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完成对接的造价软件企业名单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及软件版本号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以下为完成对接升级的造价软件企业名单及软件版本号：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江苏艾思博信息技术有限公司 清单大师计价软件安徽版V8.0;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上海神机软件有限公司 神机妙算工程计价软件安徽版V60；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南京氿上信息科技有限公司 氿上云计价软件安徽V3.1；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深圳市斯维尔科技股份有限公司 斯维尔清单计价V2018;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国泰新点软件股份有限公司 新点造价软件V10.0安徽版；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南京未来高新技术有限公司 未来清单计价（安徽）软件V7.5；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品茗科技股份有限公司 品茗胜算造价计控软件V7.0及以上版本；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jc w:val="lef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广联达客户股份有限公司安徽分公司 广联达云计价平台GCCP6.0；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9A1BA"/>
    <w:multiLevelType w:val="singleLevel"/>
    <w:tmpl w:val="45C9A1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U3MmNjMDg2YjNiOGQwYjIwZWZjYTZmMDQ2MDYifQ=="/>
  </w:docVars>
  <w:rsids>
    <w:rsidRoot w:val="00000000"/>
    <w:rsid w:val="18E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2024-07-03T01:39:04Z</dcterms:created>
  <dc:creator>孙昊</dc:creator>
  <cp:lastModifiedBy>孙昊</cp:lastModifiedBy>
  <dcterms:modified xsi:type="dcterms:W3CDTF">2024-07-03T01:39:34Z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2A08F0A4A8054B6BB6B4E92E60F73E54_12</vt:lpwstr>
  </property>
</Properties>
</file>