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550" w:rsidRDefault="00470B62" w:rsidP="00470B62">
      <w:pPr>
        <w:jc w:val="center"/>
        <w:rPr>
          <w:b/>
          <w:sz w:val="32"/>
          <w:szCs w:val="32"/>
        </w:rPr>
      </w:pPr>
      <w:r w:rsidRPr="00470B62">
        <w:rPr>
          <w:rFonts w:hint="eastAsia"/>
          <w:b/>
          <w:sz w:val="32"/>
          <w:szCs w:val="32"/>
        </w:rPr>
        <w:t>枞阳县枞阳中心学校三所学校配套设施设备采购项目</w:t>
      </w:r>
    </w:p>
    <w:p w:rsidR="0031643D" w:rsidRDefault="0031643D" w:rsidP="00470B62">
      <w:pPr>
        <w:jc w:val="center"/>
        <w:rPr>
          <w:b/>
          <w:sz w:val="32"/>
          <w:szCs w:val="32"/>
        </w:rPr>
      </w:pPr>
      <w:r>
        <w:rPr>
          <w:rFonts w:hint="eastAsia"/>
          <w:b/>
          <w:sz w:val="32"/>
          <w:szCs w:val="32"/>
        </w:rPr>
        <w:t>采购需求</w:t>
      </w:r>
    </w:p>
    <w:p w:rsidR="00FD1D76" w:rsidRPr="00FD1D76" w:rsidRDefault="00FD1D76" w:rsidP="00FD1D76">
      <w:pPr>
        <w:wordWrap w:val="0"/>
        <w:spacing w:line="480" w:lineRule="exact"/>
        <w:jc w:val="left"/>
        <w:rPr>
          <w:rFonts w:ascii="宋体" w:eastAsia="宋体" w:hAnsi="宋体" w:cs="华文仿宋"/>
          <w:kern w:val="0"/>
          <w:sz w:val="28"/>
          <w:szCs w:val="28"/>
        </w:rPr>
      </w:pPr>
      <w:r w:rsidRPr="00FD1D76">
        <w:rPr>
          <w:rFonts w:ascii="宋体" w:eastAsia="宋体" w:hAnsi="宋体" w:cs="华文仿宋" w:hint="eastAsia"/>
          <w:kern w:val="0"/>
          <w:sz w:val="28"/>
          <w:szCs w:val="28"/>
        </w:rPr>
        <w:t>注：</w:t>
      </w:r>
    </w:p>
    <w:p w:rsidR="00FD1D76" w:rsidRPr="00FD1D76" w:rsidRDefault="00FD1D76" w:rsidP="00FD1D76">
      <w:pPr>
        <w:wordWrap w:val="0"/>
        <w:spacing w:line="480" w:lineRule="exact"/>
        <w:jc w:val="left"/>
        <w:rPr>
          <w:rFonts w:ascii="宋体" w:eastAsia="宋体" w:hAnsi="宋体" w:cs="华文仿宋"/>
          <w:kern w:val="0"/>
          <w:sz w:val="28"/>
          <w:szCs w:val="28"/>
        </w:rPr>
      </w:pPr>
      <w:r w:rsidRPr="00FD1D76">
        <w:rPr>
          <w:rFonts w:ascii="宋体" w:eastAsia="宋体" w:hAnsi="宋体" w:cs="华文仿宋" w:hint="eastAsia"/>
          <w:kern w:val="0"/>
          <w:sz w:val="28"/>
          <w:szCs w:val="28"/>
        </w:rPr>
        <w:t>1、如本章内容与其他章节有冲突，以本章内容为准。</w:t>
      </w:r>
    </w:p>
    <w:p w:rsidR="00FD1D76" w:rsidRPr="00FD1D76" w:rsidRDefault="00FD1D76" w:rsidP="00FD1D76">
      <w:pPr>
        <w:wordWrap w:val="0"/>
        <w:spacing w:line="480" w:lineRule="exact"/>
        <w:jc w:val="left"/>
        <w:rPr>
          <w:rFonts w:ascii="宋体" w:eastAsia="宋体" w:hAnsi="宋体" w:cs="华文仿宋"/>
          <w:kern w:val="0"/>
          <w:sz w:val="28"/>
          <w:szCs w:val="28"/>
        </w:rPr>
      </w:pPr>
      <w:r w:rsidRPr="00FD1D76">
        <w:rPr>
          <w:rFonts w:ascii="宋体" w:eastAsia="宋体" w:hAnsi="宋体" w:cs="华文仿宋" w:hint="eastAsia"/>
          <w:kern w:val="0"/>
          <w:sz w:val="28"/>
          <w:szCs w:val="28"/>
        </w:rPr>
        <w:t>2、如本章内容与国家法律法规相冲突的，以相关法律法规为准。</w:t>
      </w:r>
    </w:p>
    <w:p w:rsidR="00FD1D76" w:rsidRPr="00FD1D76" w:rsidRDefault="00FD1D76" w:rsidP="00FD1D76">
      <w:pPr>
        <w:wordWrap w:val="0"/>
        <w:spacing w:line="480" w:lineRule="exact"/>
        <w:jc w:val="left"/>
        <w:rPr>
          <w:rFonts w:ascii="宋体" w:eastAsia="宋体" w:hAnsi="宋体" w:cs="华文仿宋"/>
          <w:kern w:val="0"/>
          <w:sz w:val="28"/>
          <w:szCs w:val="28"/>
        </w:rPr>
      </w:pPr>
      <w:r w:rsidRPr="00FD1D76">
        <w:rPr>
          <w:rFonts w:ascii="宋体" w:eastAsia="宋体" w:hAnsi="宋体" w:cs="华文仿宋" w:hint="eastAsia"/>
          <w:kern w:val="0"/>
          <w:sz w:val="28"/>
          <w:szCs w:val="28"/>
        </w:rPr>
        <w:t>3、如本章内容与国家、地方强制标准相冲突的，以强制标准为准。</w:t>
      </w:r>
    </w:p>
    <w:p w:rsidR="00FD1D76" w:rsidRPr="00FD1D76" w:rsidRDefault="00FD1D76" w:rsidP="00FD1D76">
      <w:pPr>
        <w:wordWrap w:val="0"/>
        <w:spacing w:line="480" w:lineRule="exact"/>
        <w:jc w:val="left"/>
        <w:rPr>
          <w:rFonts w:ascii="宋体" w:eastAsia="宋体" w:hAnsi="宋体" w:cs="Times New Roman"/>
          <w:b/>
          <w:sz w:val="28"/>
          <w:szCs w:val="28"/>
        </w:rPr>
      </w:pPr>
      <w:r w:rsidRPr="00FD1D76">
        <w:rPr>
          <w:rFonts w:ascii="宋体" w:eastAsia="宋体" w:hAnsi="宋体" w:cs="Times New Roman"/>
          <w:b/>
          <w:sz w:val="28"/>
          <w:szCs w:val="28"/>
        </w:rPr>
        <w:t>一</w:t>
      </w:r>
      <w:r w:rsidRPr="00FD1D76">
        <w:rPr>
          <w:rFonts w:ascii="宋体" w:eastAsia="宋体" w:hAnsi="宋体" w:cs="Times New Roman" w:hint="eastAsia"/>
          <w:b/>
          <w:sz w:val="28"/>
          <w:szCs w:val="28"/>
        </w:rPr>
        <w:t>、</w:t>
      </w:r>
      <w:r w:rsidRPr="00FD1D76">
        <w:rPr>
          <w:rFonts w:ascii="宋体" w:eastAsia="宋体" w:hAnsi="宋体" w:cs="Times New Roman"/>
          <w:b/>
          <w:sz w:val="28"/>
          <w:szCs w:val="28"/>
        </w:rPr>
        <w:t>项目需求前附表</w:t>
      </w:r>
    </w:p>
    <w:tbl>
      <w:tblPr>
        <w:tblStyle w:val="a3"/>
        <w:tblW w:w="0" w:type="auto"/>
        <w:tblLook w:val="04A0" w:firstRow="1" w:lastRow="0" w:firstColumn="1" w:lastColumn="0" w:noHBand="0" w:noVBand="1"/>
      </w:tblPr>
      <w:tblGrid>
        <w:gridCol w:w="931"/>
        <w:gridCol w:w="2159"/>
        <w:gridCol w:w="5432"/>
      </w:tblGrid>
      <w:tr w:rsidR="00FD1D76" w:rsidRPr="00FD1D76" w:rsidTr="007E7B87">
        <w:trPr>
          <w:trHeight w:val="770"/>
        </w:trPr>
        <w:tc>
          <w:tcPr>
            <w:tcW w:w="959" w:type="dxa"/>
            <w:vAlign w:val="center"/>
          </w:tcPr>
          <w:p w:rsidR="00FD1D76" w:rsidRPr="00FD1D76" w:rsidRDefault="00FD1D76" w:rsidP="00FD1D76">
            <w:pPr>
              <w:jc w:val="center"/>
              <w:rPr>
                <w:rFonts w:ascii="宋体" w:hAnsi="宋体"/>
                <w:b/>
                <w:sz w:val="28"/>
                <w:szCs w:val="28"/>
              </w:rPr>
            </w:pPr>
            <w:r w:rsidRPr="00FD1D76">
              <w:rPr>
                <w:rFonts w:ascii="宋体" w:hAnsi="宋体"/>
                <w:b/>
                <w:sz w:val="28"/>
                <w:szCs w:val="28"/>
              </w:rPr>
              <w:t>序号</w:t>
            </w:r>
          </w:p>
        </w:tc>
        <w:tc>
          <w:tcPr>
            <w:tcW w:w="2268" w:type="dxa"/>
            <w:vAlign w:val="center"/>
          </w:tcPr>
          <w:p w:rsidR="00FD1D76" w:rsidRPr="00FD1D76" w:rsidRDefault="00FD1D76" w:rsidP="00FD1D76">
            <w:pPr>
              <w:jc w:val="center"/>
              <w:rPr>
                <w:rFonts w:ascii="宋体" w:hAnsi="宋体"/>
                <w:b/>
                <w:sz w:val="28"/>
                <w:szCs w:val="28"/>
              </w:rPr>
            </w:pPr>
            <w:r w:rsidRPr="00FD1D76">
              <w:rPr>
                <w:rFonts w:ascii="宋体" w:hAnsi="宋体"/>
                <w:b/>
                <w:sz w:val="28"/>
                <w:szCs w:val="28"/>
              </w:rPr>
              <w:t>条款名称</w:t>
            </w:r>
          </w:p>
        </w:tc>
        <w:tc>
          <w:tcPr>
            <w:tcW w:w="5719" w:type="dxa"/>
            <w:vAlign w:val="center"/>
          </w:tcPr>
          <w:p w:rsidR="00FD1D76" w:rsidRPr="00FD1D76" w:rsidRDefault="00FD1D76" w:rsidP="00FD1D76">
            <w:pPr>
              <w:jc w:val="center"/>
              <w:rPr>
                <w:rFonts w:ascii="宋体" w:hAnsi="宋体"/>
                <w:b/>
                <w:sz w:val="28"/>
                <w:szCs w:val="28"/>
              </w:rPr>
            </w:pPr>
            <w:r w:rsidRPr="00FD1D76">
              <w:rPr>
                <w:rFonts w:ascii="宋体" w:hAnsi="宋体"/>
                <w:b/>
                <w:sz w:val="28"/>
                <w:szCs w:val="28"/>
              </w:rPr>
              <w:t>内容</w:t>
            </w:r>
            <w:r w:rsidRPr="00FD1D76">
              <w:rPr>
                <w:rFonts w:ascii="宋体" w:hAnsi="宋体" w:hint="eastAsia"/>
                <w:b/>
                <w:sz w:val="28"/>
                <w:szCs w:val="28"/>
              </w:rPr>
              <w:t>、</w:t>
            </w:r>
            <w:r w:rsidRPr="00FD1D76">
              <w:rPr>
                <w:rFonts w:ascii="宋体" w:hAnsi="宋体"/>
                <w:b/>
                <w:sz w:val="28"/>
                <w:szCs w:val="28"/>
              </w:rPr>
              <w:t>说明与要求</w:t>
            </w:r>
          </w:p>
        </w:tc>
      </w:tr>
      <w:tr w:rsidR="00FD1D76" w:rsidRPr="00FD1D76" w:rsidTr="007E7B87">
        <w:tc>
          <w:tcPr>
            <w:tcW w:w="959" w:type="dxa"/>
            <w:vAlign w:val="center"/>
          </w:tcPr>
          <w:p w:rsidR="00FD1D76" w:rsidRPr="00FD1D76" w:rsidRDefault="00FD1D76" w:rsidP="00FD1D76">
            <w:pPr>
              <w:jc w:val="center"/>
              <w:rPr>
                <w:rFonts w:ascii="宋体" w:hAnsi="宋体"/>
                <w:sz w:val="28"/>
                <w:szCs w:val="28"/>
              </w:rPr>
            </w:pPr>
            <w:r w:rsidRPr="00FD1D76">
              <w:rPr>
                <w:rFonts w:ascii="宋体" w:hAnsi="宋体" w:hint="eastAsia"/>
                <w:sz w:val="28"/>
                <w:szCs w:val="28"/>
              </w:rPr>
              <w:t>1</w:t>
            </w:r>
          </w:p>
        </w:tc>
        <w:tc>
          <w:tcPr>
            <w:tcW w:w="2268" w:type="dxa"/>
            <w:vAlign w:val="center"/>
          </w:tcPr>
          <w:p w:rsidR="00FD1D76" w:rsidRPr="00FD1D76" w:rsidRDefault="00FD1D76" w:rsidP="00FD1D76">
            <w:pPr>
              <w:jc w:val="center"/>
              <w:rPr>
                <w:rFonts w:ascii="宋体" w:hAnsi="宋体"/>
                <w:sz w:val="28"/>
                <w:szCs w:val="28"/>
              </w:rPr>
            </w:pPr>
            <w:r w:rsidRPr="00FD1D76">
              <w:rPr>
                <w:rFonts w:ascii="宋体" w:hAnsi="宋体"/>
                <w:sz w:val="28"/>
                <w:szCs w:val="28"/>
              </w:rPr>
              <w:t>付款方式</w:t>
            </w:r>
          </w:p>
        </w:tc>
        <w:tc>
          <w:tcPr>
            <w:tcW w:w="5719" w:type="dxa"/>
            <w:vAlign w:val="center"/>
          </w:tcPr>
          <w:p w:rsidR="00FD1D76" w:rsidRPr="00FD1D76" w:rsidRDefault="00FD1D76" w:rsidP="00FD1D76">
            <w:pPr>
              <w:jc w:val="left"/>
              <w:rPr>
                <w:rFonts w:ascii="宋体" w:hAnsi="宋体"/>
                <w:sz w:val="28"/>
                <w:szCs w:val="28"/>
              </w:rPr>
            </w:pPr>
            <w:r w:rsidRPr="00FD1D76">
              <w:rPr>
                <w:rFonts w:ascii="宋体" w:hAnsi="宋体" w:hint="eastAsia"/>
                <w:sz w:val="28"/>
                <w:szCs w:val="28"/>
              </w:rPr>
              <w:t>签订合同后，采购人在合同、担保措施生效以及具备实施条件后支付合同金额的40%作为预付款，验收合格后付款至合同价100%。</w:t>
            </w:r>
          </w:p>
        </w:tc>
      </w:tr>
      <w:tr w:rsidR="00FD1D76" w:rsidRPr="00FD1D76" w:rsidTr="007E7B87">
        <w:tc>
          <w:tcPr>
            <w:tcW w:w="959" w:type="dxa"/>
            <w:vAlign w:val="center"/>
          </w:tcPr>
          <w:p w:rsidR="00FD1D76" w:rsidRPr="00FD1D76" w:rsidRDefault="00FD1D76" w:rsidP="00FD1D76">
            <w:pPr>
              <w:jc w:val="center"/>
              <w:rPr>
                <w:rFonts w:ascii="宋体" w:hAnsi="宋体"/>
                <w:sz w:val="28"/>
                <w:szCs w:val="28"/>
              </w:rPr>
            </w:pPr>
            <w:r w:rsidRPr="00FD1D76">
              <w:rPr>
                <w:rFonts w:ascii="宋体" w:hAnsi="宋体" w:hint="eastAsia"/>
                <w:sz w:val="28"/>
                <w:szCs w:val="28"/>
              </w:rPr>
              <w:t>2</w:t>
            </w:r>
          </w:p>
        </w:tc>
        <w:tc>
          <w:tcPr>
            <w:tcW w:w="2268" w:type="dxa"/>
            <w:vAlign w:val="center"/>
          </w:tcPr>
          <w:p w:rsidR="00FD1D76" w:rsidRPr="00FD1D76" w:rsidRDefault="00FD1D76" w:rsidP="00FD1D76">
            <w:pPr>
              <w:jc w:val="center"/>
              <w:rPr>
                <w:rFonts w:ascii="宋体" w:hAnsi="宋体"/>
                <w:sz w:val="28"/>
                <w:szCs w:val="28"/>
              </w:rPr>
            </w:pPr>
            <w:r w:rsidRPr="00FD1D76">
              <w:rPr>
                <w:rFonts w:ascii="宋体" w:hAnsi="宋体"/>
                <w:sz w:val="28"/>
                <w:szCs w:val="28"/>
              </w:rPr>
              <w:t>供货及安装地点</w:t>
            </w:r>
          </w:p>
        </w:tc>
        <w:tc>
          <w:tcPr>
            <w:tcW w:w="5719" w:type="dxa"/>
            <w:vAlign w:val="center"/>
          </w:tcPr>
          <w:p w:rsidR="00FD1D76" w:rsidRPr="00FD1D76" w:rsidRDefault="00FD1D76" w:rsidP="00FD1D76">
            <w:pPr>
              <w:jc w:val="left"/>
              <w:rPr>
                <w:rFonts w:ascii="宋体" w:hAnsi="宋体"/>
                <w:sz w:val="28"/>
                <w:szCs w:val="28"/>
              </w:rPr>
            </w:pPr>
            <w:r w:rsidRPr="00FD1D76">
              <w:rPr>
                <w:rFonts w:ascii="宋体" w:hAnsi="宋体"/>
                <w:sz w:val="28"/>
                <w:szCs w:val="28"/>
              </w:rPr>
              <w:t>枞阳县老庄幼儿园</w:t>
            </w:r>
            <w:r w:rsidRPr="00FD1D76">
              <w:rPr>
                <w:rFonts w:ascii="宋体" w:hAnsi="宋体" w:hint="eastAsia"/>
                <w:sz w:val="28"/>
                <w:szCs w:val="28"/>
              </w:rPr>
              <w:t>、</w:t>
            </w:r>
            <w:r w:rsidRPr="00FD1D76">
              <w:rPr>
                <w:rFonts w:ascii="宋体" w:hAnsi="宋体"/>
                <w:sz w:val="28"/>
                <w:szCs w:val="28"/>
              </w:rPr>
              <w:t>月牙幼儿园</w:t>
            </w:r>
            <w:r w:rsidRPr="00FD1D76">
              <w:rPr>
                <w:rFonts w:ascii="宋体" w:hAnsi="宋体" w:hint="eastAsia"/>
                <w:sz w:val="28"/>
                <w:szCs w:val="28"/>
              </w:rPr>
              <w:t>、</w:t>
            </w:r>
            <w:r w:rsidRPr="00FD1D76">
              <w:rPr>
                <w:rFonts w:ascii="宋体" w:hAnsi="宋体"/>
                <w:sz w:val="28"/>
                <w:szCs w:val="28"/>
              </w:rPr>
              <w:t>经开区幼儿园</w:t>
            </w:r>
          </w:p>
        </w:tc>
      </w:tr>
      <w:tr w:rsidR="00FD1D76" w:rsidRPr="00FD1D76" w:rsidTr="007E7B87">
        <w:tc>
          <w:tcPr>
            <w:tcW w:w="959" w:type="dxa"/>
            <w:vAlign w:val="center"/>
          </w:tcPr>
          <w:p w:rsidR="00FD1D76" w:rsidRPr="00FD1D76" w:rsidRDefault="00FD1D76" w:rsidP="00FD1D76">
            <w:pPr>
              <w:jc w:val="center"/>
              <w:rPr>
                <w:rFonts w:ascii="宋体" w:hAnsi="宋体"/>
                <w:sz w:val="28"/>
                <w:szCs w:val="28"/>
              </w:rPr>
            </w:pPr>
            <w:r w:rsidRPr="00FD1D76">
              <w:rPr>
                <w:rFonts w:ascii="宋体" w:hAnsi="宋体" w:hint="eastAsia"/>
                <w:sz w:val="28"/>
                <w:szCs w:val="28"/>
              </w:rPr>
              <w:t>3</w:t>
            </w:r>
          </w:p>
        </w:tc>
        <w:tc>
          <w:tcPr>
            <w:tcW w:w="2268" w:type="dxa"/>
            <w:vAlign w:val="center"/>
          </w:tcPr>
          <w:p w:rsidR="00FD1D76" w:rsidRPr="00FD1D76" w:rsidRDefault="00FD1D76" w:rsidP="00FD1D76">
            <w:pPr>
              <w:jc w:val="center"/>
              <w:rPr>
                <w:rFonts w:ascii="宋体" w:hAnsi="宋体"/>
                <w:sz w:val="28"/>
                <w:szCs w:val="28"/>
              </w:rPr>
            </w:pPr>
            <w:r w:rsidRPr="00FD1D76">
              <w:rPr>
                <w:rFonts w:ascii="宋体" w:hAnsi="宋体"/>
                <w:sz w:val="28"/>
                <w:szCs w:val="28"/>
              </w:rPr>
              <w:t>供货及安装期限</w:t>
            </w:r>
          </w:p>
        </w:tc>
        <w:tc>
          <w:tcPr>
            <w:tcW w:w="5719" w:type="dxa"/>
            <w:vAlign w:val="center"/>
          </w:tcPr>
          <w:p w:rsidR="00FD1D76" w:rsidRPr="00FD1D76" w:rsidRDefault="00FD1D76" w:rsidP="00FD1D76">
            <w:pPr>
              <w:jc w:val="left"/>
              <w:rPr>
                <w:rFonts w:ascii="宋体" w:hAnsi="宋体"/>
                <w:sz w:val="28"/>
                <w:szCs w:val="28"/>
              </w:rPr>
            </w:pPr>
            <w:r w:rsidRPr="00FD1D76">
              <w:rPr>
                <w:rFonts w:ascii="宋体" w:hAnsi="宋体" w:hint="eastAsia"/>
                <w:sz w:val="28"/>
                <w:szCs w:val="28"/>
              </w:rPr>
              <w:t>自合同签订之日起20日历天完成供货及安装调试。</w:t>
            </w:r>
          </w:p>
        </w:tc>
      </w:tr>
      <w:tr w:rsidR="00FD1D76" w:rsidRPr="00FD1D76" w:rsidTr="007E7B87">
        <w:trPr>
          <w:trHeight w:val="497"/>
        </w:trPr>
        <w:tc>
          <w:tcPr>
            <w:tcW w:w="959" w:type="dxa"/>
            <w:vAlign w:val="center"/>
          </w:tcPr>
          <w:p w:rsidR="00FD1D76" w:rsidRPr="00FD1D76" w:rsidRDefault="00FD1D76" w:rsidP="00FD1D76">
            <w:pPr>
              <w:jc w:val="center"/>
              <w:rPr>
                <w:rFonts w:ascii="宋体" w:hAnsi="宋体"/>
                <w:sz w:val="28"/>
                <w:szCs w:val="28"/>
              </w:rPr>
            </w:pPr>
            <w:r w:rsidRPr="00FD1D76">
              <w:rPr>
                <w:rFonts w:ascii="宋体" w:hAnsi="宋体" w:hint="eastAsia"/>
                <w:sz w:val="28"/>
                <w:szCs w:val="28"/>
              </w:rPr>
              <w:t>4</w:t>
            </w:r>
          </w:p>
        </w:tc>
        <w:tc>
          <w:tcPr>
            <w:tcW w:w="2268" w:type="dxa"/>
            <w:vAlign w:val="center"/>
          </w:tcPr>
          <w:p w:rsidR="00FD1D76" w:rsidRPr="00FD1D76" w:rsidRDefault="00FD1D76" w:rsidP="00FD1D76">
            <w:pPr>
              <w:jc w:val="center"/>
              <w:rPr>
                <w:rFonts w:ascii="宋体" w:hAnsi="宋体"/>
                <w:sz w:val="28"/>
                <w:szCs w:val="28"/>
              </w:rPr>
            </w:pPr>
            <w:r w:rsidRPr="00FD1D76">
              <w:rPr>
                <w:rFonts w:ascii="宋体" w:hAnsi="宋体"/>
                <w:sz w:val="28"/>
                <w:szCs w:val="28"/>
              </w:rPr>
              <w:t>免费质保期</w:t>
            </w:r>
          </w:p>
        </w:tc>
        <w:tc>
          <w:tcPr>
            <w:tcW w:w="5719" w:type="dxa"/>
            <w:vAlign w:val="center"/>
          </w:tcPr>
          <w:p w:rsidR="00FD1D76" w:rsidRPr="00FD1D76" w:rsidRDefault="00FD1D76" w:rsidP="00FD1D76">
            <w:pPr>
              <w:jc w:val="left"/>
              <w:rPr>
                <w:rFonts w:ascii="宋体" w:hAnsi="宋体"/>
                <w:sz w:val="28"/>
                <w:szCs w:val="28"/>
              </w:rPr>
            </w:pPr>
            <w:r w:rsidRPr="00FD1D76">
              <w:rPr>
                <w:rFonts w:ascii="宋体" w:hAnsi="宋体"/>
                <w:sz w:val="28"/>
                <w:szCs w:val="28"/>
              </w:rPr>
              <w:t>验收合格之日起一年</w:t>
            </w:r>
          </w:p>
        </w:tc>
      </w:tr>
    </w:tbl>
    <w:p w:rsidR="00FD1D76" w:rsidRPr="00FD1D76" w:rsidRDefault="00FD1D76" w:rsidP="00FD1D76">
      <w:pPr>
        <w:wordWrap w:val="0"/>
        <w:spacing w:line="480" w:lineRule="exact"/>
        <w:jc w:val="left"/>
        <w:rPr>
          <w:rFonts w:ascii="宋体" w:eastAsia="宋体" w:hAnsi="宋体" w:cs="Times New Roman"/>
          <w:b/>
          <w:sz w:val="28"/>
          <w:szCs w:val="28"/>
        </w:rPr>
      </w:pPr>
      <w:r w:rsidRPr="00FD1D76">
        <w:rPr>
          <w:rFonts w:ascii="宋体" w:eastAsia="宋体" w:hAnsi="宋体" w:cs="Times New Roman"/>
          <w:b/>
          <w:sz w:val="28"/>
          <w:szCs w:val="28"/>
        </w:rPr>
        <w:t>二</w:t>
      </w:r>
      <w:r w:rsidRPr="00FD1D76">
        <w:rPr>
          <w:rFonts w:ascii="宋体" w:eastAsia="宋体" w:hAnsi="宋体" w:cs="Times New Roman" w:hint="eastAsia"/>
          <w:b/>
          <w:sz w:val="28"/>
          <w:szCs w:val="28"/>
        </w:rPr>
        <w:t>、</w:t>
      </w:r>
      <w:r w:rsidRPr="00FD1D76">
        <w:rPr>
          <w:rFonts w:ascii="宋体" w:eastAsia="宋体" w:hAnsi="宋体" w:cs="Times New Roman"/>
          <w:b/>
          <w:sz w:val="28"/>
          <w:szCs w:val="28"/>
        </w:rPr>
        <w:t>货物需求</w:t>
      </w:r>
    </w:p>
    <w:tbl>
      <w:tblPr>
        <w:tblStyle w:val="a3"/>
        <w:tblW w:w="0" w:type="auto"/>
        <w:tblLook w:val="04A0" w:firstRow="1" w:lastRow="0" w:firstColumn="1" w:lastColumn="0" w:noHBand="0" w:noVBand="1"/>
      </w:tblPr>
      <w:tblGrid>
        <w:gridCol w:w="1967"/>
        <w:gridCol w:w="2067"/>
        <w:gridCol w:w="4488"/>
      </w:tblGrid>
      <w:tr w:rsidR="00FD1D76" w:rsidRPr="00FD1D76" w:rsidTr="007E7B87">
        <w:trPr>
          <w:trHeight w:val="497"/>
        </w:trPr>
        <w:tc>
          <w:tcPr>
            <w:tcW w:w="3085" w:type="dxa"/>
            <w:vAlign w:val="center"/>
          </w:tcPr>
          <w:p w:rsidR="00FD1D76" w:rsidRPr="00FD1D76" w:rsidRDefault="00FD1D76" w:rsidP="00FD1D76">
            <w:pPr>
              <w:jc w:val="center"/>
              <w:rPr>
                <w:sz w:val="28"/>
                <w:szCs w:val="28"/>
              </w:rPr>
            </w:pPr>
            <w:r w:rsidRPr="00FD1D76">
              <w:rPr>
                <w:rFonts w:hint="eastAsia"/>
                <w:sz w:val="28"/>
                <w:szCs w:val="28"/>
              </w:rPr>
              <w:t>标识重要性</w:t>
            </w:r>
          </w:p>
        </w:tc>
        <w:tc>
          <w:tcPr>
            <w:tcW w:w="3260" w:type="dxa"/>
            <w:vAlign w:val="center"/>
          </w:tcPr>
          <w:p w:rsidR="00FD1D76" w:rsidRPr="00FD1D76" w:rsidRDefault="00FD1D76" w:rsidP="00FD1D76">
            <w:pPr>
              <w:jc w:val="center"/>
              <w:rPr>
                <w:sz w:val="28"/>
                <w:szCs w:val="28"/>
              </w:rPr>
            </w:pPr>
            <w:r w:rsidRPr="00FD1D76">
              <w:rPr>
                <w:rFonts w:hint="eastAsia"/>
                <w:sz w:val="28"/>
                <w:szCs w:val="28"/>
              </w:rPr>
              <w:t>标识符号</w:t>
            </w:r>
          </w:p>
        </w:tc>
        <w:tc>
          <w:tcPr>
            <w:tcW w:w="7307" w:type="dxa"/>
            <w:vAlign w:val="center"/>
          </w:tcPr>
          <w:p w:rsidR="00FD1D76" w:rsidRPr="00FD1D76" w:rsidRDefault="00FD1D76" w:rsidP="00FD1D76">
            <w:pPr>
              <w:jc w:val="center"/>
              <w:rPr>
                <w:sz w:val="28"/>
                <w:szCs w:val="28"/>
              </w:rPr>
            </w:pPr>
            <w:r w:rsidRPr="00FD1D76">
              <w:rPr>
                <w:rFonts w:hint="eastAsia"/>
                <w:sz w:val="28"/>
                <w:szCs w:val="28"/>
              </w:rPr>
              <w:t>代表意思</w:t>
            </w:r>
          </w:p>
        </w:tc>
      </w:tr>
      <w:tr w:rsidR="00FD1D76" w:rsidRPr="00FD1D76" w:rsidTr="007E7B87">
        <w:trPr>
          <w:trHeight w:val="702"/>
        </w:trPr>
        <w:tc>
          <w:tcPr>
            <w:tcW w:w="3085" w:type="dxa"/>
            <w:vAlign w:val="center"/>
          </w:tcPr>
          <w:p w:rsidR="00FD1D76" w:rsidRPr="00FD1D76" w:rsidRDefault="00FD1D76" w:rsidP="00FD1D76">
            <w:pPr>
              <w:jc w:val="center"/>
              <w:rPr>
                <w:sz w:val="28"/>
                <w:szCs w:val="28"/>
              </w:rPr>
            </w:pPr>
            <w:r w:rsidRPr="00FD1D76">
              <w:rPr>
                <w:rFonts w:hint="eastAsia"/>
                <w:sz w:val="28"/>
                <w:szCs w:val="28"/>
              </w:rPr>
              <w:t>关键性指标项</w:t>
            </w:r>
          </w:p>
        </w:tc>
        <w:tc>
          <w:tcPr>
            <w:tcW w:w="3260" w:type="dxa"/>
            <w:vAlign w:val="center"/>
          </w:tcPr>
          <w:p w:rsidR="00FD1D76" w:rsidRPr="00FD1D76" w:rsidRDefault="00FD1D76" w:rsidP="00FD1D76">
            <w:pPr>
              <w:jc w:val="center"/>
              <w:rPr>
                <w:sz w:val="28"/>
                <w:szCs w:val="28"/>
              </w:rPr>
            </w:pPr>
            <w:r w:rsidRPr="00FD1D76">
              <w:rPr>
                <w:rFonts w:ascii="宋体" w:hAnsi="宋体" w:cs="宋体" w:hint="eastAsia"/>
                <w:color w:val="000000"/>
                <w:sz w:val="24"/>
                <w:szCs w:val="24"/>
                <w:lang w:bidi="ar"/>
              </w:rPr>
              <w:t>★</w:t>
            </w:r>
          </w:p>
        </w:tc>
        <w:tc>
          <w:tcPr>
            <w:tcW w:w="7307" w:type="dxa"/>
            <w:vAlign w:val="center"/>
          </w:tcPr>
          <w:p w:rsidR="00FD1D76" w:rsidRPr="00FD1D76" w:rsidRDefault="00FD1D76" w:rsidP="00FD1D76">
            <w:pPr>
              <w:jc w:val="left"/>
              <w:rPr>
                <w:sz w:val="28"/>
                <w:szCs w:val="28"/>
              </w:rPr>
            </w:pPr>
            <w:r w:rsidRPr="00FD1D76">
              <w:rPr>
                <w:rFonts w:hint="eastAsia"/>
                <w:sz w:val="28"/>
                <w:szCs w:val="28"/>
              </w:rPr>
              <w:t>评分项，每满足一项</w:t>
            </w:r>
            <w:r w:rsidRPr="00FD1D76">
              <w:rPr>
                <w:rFonts w:ascii="宋体" w:hAnsi="宋体" w:hint="eastAsia"/>
                <w:sz w:val="28"/>
                <w:szCs w:val="28"/>
              </w:rPr>
              <w:t>得相应分值（具体详见</w:t>
            </w:r>
            <w:r w:rsidR="001A7CCA">
              <w:rPr>
                <w:rFonts w:ascii="宋体" w:hAnsi="宋体" w:hint="eastAsia"/>
                <w:sz w:val="28"/>
                <w:szCs w:val="28"/>
              </w:rPr>
              <w:t>各标段</w:t>
            </w:r>
            <w:r w:rsidRPr="00FD1D76">
              <w:rPr>
                <w:rFonts w:ascii="宋体" w:hAnsi="宋体" w:hint="eastAsia"/>
                <w:sz w:val="28"/>
                <w:szCs w:val="28"/>
              </w:rPr>
              <w:t>评分标准）</w:t>
            </w:r>
          </w:p>
        </w:tc>
      </w:tr>
      <w:tr w:rsidR="00FD1D76" w:rsidRPr="00FD1D76" w:rsidTr="007E7B87">
        <w:trPr>
          <w:trHeight w:val="827"/>
        </w:trPr>
        <w:tc>
          <w:tcPr>
            <w:tcW w:w="3085" w:type="dxa"/>
            <w:vAlign w:val="center"/>
          </w:tcPr>
          <w:p w:rsidR="00FD1D76" w:rsidRPr="00FD1D76" w:rsidRDefault="00FD1D76" w:rsidP="00FD1D76">
            <w:pPr>
              <w:jc w:val="center"/>
              <w:rPr>
                <w:sz w:val="28"/>
                <w:szCs w:val="28"/>
              </w:rPr>
            </w:pPr>
            <w:r w:rsidRPr="00FD1D76">
              <w:rPr>
                <w:rFonts w:hint="eastAsia"/>
                <w:sz w:val="28"/>
                <w:szCs w:val="28"/>
              </w:rPr>
              <w:t>无标识项</w:t>
            </w:r>
          </w:p>
        </w:tc>
        <w:tc>
          <w:tcPr>
            <w:tcW w:w="3260" w:type="dxa"/>
            <w:vAlign w:val="center"/>
          </w:tcPr>
          <w:p w:rsidR="00FD1D76" w:rsidRPr="00FD1D76" w:rsidRDefault="00FD1D76" w:rsidP="00FD1D76">
            <w:pPr>
              <w:jc w:val="center"/>
              <w:rPr>
                <w:sz w:val="28"/>
                <w:szCs w:val="28"/>
              </w:rPr>
            </w:pPr>
          </w:p>
        </w:tc>
        <w:tc>
          <w:tcPr>
            <w:tcW w:w="7307" w:type="dxa"/>
            <w:vAlign w:val="center"/>
          </w:tcPr>
          <w:p w:rsidR="00FD1D76" w:rsidRPr="00FD1D76" w:rsidRDefault="00FD1D76" w:rsidP="00FD1D76">
            <w:pPr>
              <w:jc w:val="left"/>
              <w:rPr>
                <w:sz w:val="28"/>
                <w:szCs w:val="28"/>
              </w:rPr>
            </w:pPr>
            <w:r w:rsidRPr="00FD1D76">
              <w:rPr>
                <w:rFonts w:hint="eastAsia"/>
                <w:sz w:val="28"/>
                <w:szCs w:val="28"/>
              </w:rPr>
              <w:t>符合性审查项，</w:t>
            </w:r>
            <w:r w:rsidR="001A7CCA">
              <w:rPr>
                <w:rFonts w:hint="eastAsia"/>
                <w:sz w:val="28"/>
                <w:szCs w:val="28"/>
              </w:rPr>
              <w:t>各标段</w:t>
            </w:r>
            <w:r w:rsidRPr="00FD1D76">
              <w:rPr>
                <w:rFonts w:hint="eastAsia"/>
                <w:sz w:val="28"/>
                <w:szCs w:val="28"/>
              </w:rPr>
              <w:t>累计达</w:t>
            </w:r>
            <w:r w:rsidRPr="00FD1D76">
              <w:rPr>
                <w:rFonts w:hint="eastAsia"/>
                <w:sz w:val="28"/>
                <w:szCs w:val="28"/>
              </w:rPr>
              <w:t>5</w:t>
            </w:r>
            <w:r w:rsidRPr="00FD1D76">
              <w:rPr>
                <w:rFonts w:hint="eastAsia"/>
                <w:sz w:val="28"/>
                <w:szCs w:val="28"/>
              </w:rPr>
              <w:t>项及以上不满足的，响应无效。</w:t>
            </w:r>
          </w:p>
        </w:tc>
      </w:tr>
    </w:tbl>
    <w:p w:rsidR="00FD1D76" w:rsidRPr="00FD1D76" w:rsidRDefault="00FD1D76" w:rsidP="00FD1D76">
      <w:pPr>
        <w:wordWrap w:val="0"/>
        <w:autoSpaceDE w:val="0"/>
        <w:autoSpaceDN w:val="0"/>
        <w:spacing w:beforeLines="50" w:before="156" w:afterLines="50" w:after="156"/>
        <w:jc w:val="left"/>
        <w:rPr>
          <w:rFonts w:ascii="宋体" w:eastAsia="宋体" w:hAnsi="宋体" w:cs="华文仿宋"/>
          <w:b/>
          <w:kern w:val="0"/>
          <w:sz w:val="28"/>
          <w:szCs w:val="28"/>
        </w:rPr>
      </w:pPr>
      <w:r w:rsidRPr="00FD1D76">
        <w:rPr>
          <w:rFonts w:ascii="宋体" w:eastAsia="宋体" w:hAnsi="宋体" w:cs="宋体" w:hint="eastAsia"/>
          <w:b/>
          <w:kern w:val="0"/>
          <w:sz w:val="28"/>
          <w:szCs w:val="28"/>
        </w:rPr>
        <w:t>三、货物清单</w:t>
      </w:r>
    </w:p>
    <w:p w:rsidR="00FD1D76" w:rsidRPr="00FD1D76" w:rsidRDefault="00FD1D76" w:rsidP="00FD1D76">
      <w:pPr>
        <w:wordWrap w:val="0"/>
        <w:autoSpaceDE w:val="0"/>
        <w:autoSpaceDN w:val="0"/>
        <w:spacing w:beforeLines="50" w:before="156" w:afterLines="50" w:after="156"/>
        <w:jc w:val="left"/>
        <w:rPr>
          <w:rFonts w:ascii="宋体" w:eastAsia="宋体" w:hAnsi="宋体" w:cs="华文仿宋"/>
          <w:b/>
          <w:kern w:val="0"/>
          <w:sz w:val="28"/>
          <w:szCs w:val="28"/>
        </w:rPr>
      </w:pPr>
      <w:r w:rsidRPr="00FD1D76">
        <w:rPr>
          <w:rFonts w:ascii="宋体" w:eastAsia="宋体" w:hAnsi="宋体" w:cs="华文仿宋" w:hint="eastAsia"/>
          <w:b/>
          <w:kern w:val="0"/>
          <w:sz w:val="28"/>
          <w:szCs w:val="28"/>
        </w:rPr>
        <w:lastRenderedPageBreak/>
        <w:t>①一标段：办公家具、室内玩具及户外玩具设备采购</w:t>
      </w:r>
    </w:p>
    <w:tbl>
      <w:tblPr>
        <w:tblW w:w="4999" w:type="pct"/>
        <w:tblLayout w:type="fixed"/>
        <w:tblLook w:val="04A0" w:firstRow="1" w:lastRow="0" w:firstColumn="1" w:lastColumn="0" w:noHBand="0" w:noVBand="1"/>
      </w:tblPr>
      <w:tblGrid>
        <w:gridCol w:w="495"/>
        <w:gridCol w:w="41"/>
        <w:gridCol w:w="913"/>
        <w:gridCol w:w="68"/>
        <w:gridCol w:w="4090"/>
        <w:gridCol w:w="58"/>
        <w:gridCol w:w="537"/>
        <w:gridCol w:w="78"/>
        <w:gridCol w:w="566"/>
        <w:gridCol w:w="37"/>
        <w:gridCol w:w="610"/>
        <w:gridCol w:w="72"/>
        <w:gridCol w:w="404"/>
        <w:gridCol w:w="111"/>
        <w:gridCol w:w="440"/>
      </w:tblGrid>
      <w:tr w:rsidR="00FD1D76" w:rsidRPr="00FD1D76" w:rsidTr="007E7B87">
        <w:trPr>
          <w:trHeight w:val="383"/>
        </w:trPr>
        <w:tc>
          <w:tcPr>
            <w:tcW w:w="291" w:type="pct"/>
            <w:vMerge w:val="restart"/>
            <w:tcBorders>
              <w:top w:val="single" w:sz="4" w:space="0" w:color="000000"/>
              <w:left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sz w:val="24"/>
                <w:szCs w:val="24"/>
              </w:rPr>
            </w:pPr>
            <w:r w:rsidRPr="00FD1D76">
              <w:rPr>
                <w:rFonts w:ascii="宋体" w:eastAsia="宋体" w:hAnsi="宋体" w:cs="宋体" w:hint="eastAsia"/>
                <w:b/>
                <w:bCs/>
                <w:color w:val="000000"/>
                <w:kern w:val="0"/>
                <w:sz w:val="24"/>
                <w:szCs w:val="24"/>
                <w:lang w:bidi="ar"/>
              </w:rPr>
              <w:t>序号</w:t>
            </w:r>
          </w:p>
        </w:tc>
        <w:tc>
          <w:tcPr>
            <w:tcW w:w="600" w:type="pct"/>
            <w:gridSpan w:val="3"/>
            <w:vMerge w:val="restart"/>
            <w:tcBorders>
              <w:top w:val="single" w:sz="4" w:space="0" w:color="000000"/>
              <w:left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sz w:val="24"/>
                <w:szCs w:val="24"/>
              </w:rPr>
            </w:pPr>
            <w:r w:rsidRPr="00FD1D76">
              <w:rPr>
                <w:rFonts w:ascii="宋体" w:eastAsia="宋体" w:hAnsi="宋体" w:cs="宋体" w:hint="eastAsia"/>
                <w:b/>
                <w:bCs/>
                <w:color w:val="000000"/>
                <w:kern w:val="0"/>
                <w:sz w:val="24"/>
                <w:szCs w:val="24"/>
                <w:lang w:bidi="ar"/>
              </w:rPr>
              <w:t>产品名称</w:t>
            </w:r>
          </w:p>
        </w:tc>
        <w:tc>
          <w:tcPr>
            <w:tcW w:w="2400" w:type="pct"/>
            <w:vMerge w:val="restart"/>
            <w:tcBorders>
              <w:top w:val="single" w:sz="4" w:space="0" w:color="000000"/>
              <w:left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sz w:val="24"/>
                <w:szCs w:val="24"/>
              </w:rPr>
            </w:pPr>
            <w:r w:rsidRPr="00FD1D76">
              <w:rPr>
                <w:rFonts w:ascii="宋体" w:eastAsia="宋体" w:hAnsi="宋体" w:cs="宋体" w:hint="eastAsia"/>
                <w:b/>
                <w:bCs/>
                <w:color w:val="000000"/>
                <w:kern w:val="0"/>
                <w:sz w:val="24"/>
                <w:szCs w:val="24"/>
                <w:lang w:bidi="ar"/>
              </w:rPr>
              <w:t>技术参数</w:t>
            </w:r>
          </w:p>
        </w:tc>
        <w:tc>
          <w:tcPr>
            <w:tcW w:w="1450"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kern w:val="0"/>
                <w:sz w:val="24"/>
                <w:szCs w:val="24"/>
                <w:lang w:bidi="ar"/>
              </w:rPr>
            </w:pPr>
            <w:r w:rsidRPr="00FD1D76">
              <w:rPr>
                <w:rFonts w:ascii="宋体" w:eastAsia="宋体" w:hAnsi="宋体" w:cs="宋体" w:hint="eastAsia"/>
                <w:b/>
                <w:bCs/>
                <w:color w:val="000000"/>
                <w:kern w:val="0"/>
                <w:sz w:val="24"/>
                <w:szCs w:val="24"/>
                <w:lang w:bidi="ar"/>
              </w:rPr>
              <w:t>数量</w:t>
            </w:r>
          </w:p>
        </w:tc>
        <w:tc>
          <w:tcPr>
            <w:tcW w:w="259" w:type="pct"/>
            <w:vMerge w:val="restart"/>
            <w:tcBorders>
              <w:top w:val="single" w:sz="4" w:space="0" w:color="000000"/>
              <w:left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sz w:val="24"/>
                <w:szCs w:val="24"/>
              </w:rPr>
            </w:pPr>
            <w:r w:rsidRPr="00FD1D76">
              <w:rPr>
                <w:rFonts w:ascii="宋体" w:eastAsia="宋体" w:hAnsi="宋体" w:cs="宋体" w:hint="eastAsia"/>
                <w:b/>
                <w:bCs/>
                <w:color w:val="000000"/>
                <w:kern w:val="0"/>
                <w:sz w:val="24"/>
                <w:szCs w:val="24"/>
                <w:lang w:bidi="ar"/>
              </w:rPr>
              <w:t>单位</w:t>
            </w:r>
          </w:p>
        </w:tc>
      </w:tr>
      <w:tr w:rsidR="00FD1D76" w:rsidRPr="00FD1D76" w:rsidTr="007E7B87">
        <w:trPr>
          <w:trHeight w:val="600"/>
        </w:trPr>
        <w:tc>
          <w:tcPr>
            <w:tcW w:w="291" w:type="pct"/>
            <w:vMerge/>
            <w:tcBorders>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kern w:val="0"/>
                <w:sz w:val="24"/>
                <w:szCs w:val="24"/>
                <w:lang w:bidi="ar"/>
              </w:rPr>
            </w:pPr>
          </w:p>
        </w:tc>
        <w:tc>
          <w:tcPr>
            <w:tcW w:w="600" w:type="pct"/>
            <w:gridSpan w:val="3"/>
            <w:vMerge/>
            <w:tcBorders>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b/>
                <w:bCs/>
                <w:color w:val="000000"/>
                <w:kern w:val="0"/>
                <w:sz w:val="24"/>
                <w:szCs w:val="24"/>
                <w:lang w:bidi="ar"/>
              </w:rPr>
            </w:pPr>
          </w:p>
        </w:tc>
        <w:tc>
          <w:tcPr>
            <w:tcW w:w="2400" w:type="pct"/>
            <w:vMerge/>
            <w:tcBorders>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b/>
                <w:bCs/>
                <w:color w:val="000000"/>
                <w:kern w:val="0"/>
                <w:sz w:val="24"/>
                <w:szCs w:val="24"/>
                <w:lang w:bidi="ar"/>
              </w:rPr>
            </w:pP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rPr>
                <w:rFonts w:ascii="宋体" w:eastAsia="宋体" w:hAnsi="宋体" w:cs="宋体"/>
                <w:b/>
                <w:bCs/>
                <w:color w:val="000000"/>
                <w:sz w:val="24"/>
                <w:szCs w:val="24"/>
              </w:rPr>
            </w:pPr>
            <w:r w:rsidRPr="00FD1D76">
              <w:rPr>
                <w:rFonts w:ascii="宋体" w:eastAsia="宋体" w:hAnsi="宋体" w:cs="宋体"/>
                <w:b/>
                <w:bCs/>
                <w:color w:val="000000"/>
                <w:sz w:val="24"/>
                <w:szCs w:val="24"/>
              </w:rPr>
              <w:t>老庄幼儿园</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rPr>
                <w:rFonts w:ascii="宋体" w:eastAsia="宋体" w:hAnsi="宋体" w:cs="宋体"/>
                <w:b/>
                <w:bCs/>
                <w:color w:val="000000"/>
                <w:sz w:val="24"/>
                <w:szCs w:val="24"/>
              </w:rPr>
            </w:pPr>
            <w:r w:rsidRPr="00FD1D76">
              <w:rPr>
                <w:rFonts w:ascii="宋体" w:eastAsia="宋体" w:hAnsi="宋体" w:cs="宋体"/>
                <w:b/>
                <w:bCs/>
                <w:color w:val="000000"/>
                <w:sz w:val="24"/>
                <w:szCs w:val="24"/>
              </w:rPr>
              <w:t>月牙幼儿园</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rPr>
                <w:rFonts w:ascii="宋体" w:eastAsia="宋体" w:hAnsi="宋体" w:cs="宋体"/>
                <w:b/>
                <w:bCs/>
                <w:color w:val="000000"/>
                <w:sz w:val="24"/>
                <w:szCs w:val="24"/>
              </w:rPr>
            </w:pPr>
            <w:r w:rsidRPr="00FD1D76">
              <w:rPr>
                <w:rFonts w:ascii="宋体" w:eastAsia="宋体" w:hAnsi="宋体" w:cs="宋体"/>
                <w:b/>
                <w:bCs/>
                <w:color w:val="000000"/>
                <w:sz w:val="24"/>
                <w:szCs w:val="24"/>
              </w:rPr>
              <w:t>经开区幼儿园</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rPr>
                <w:rFonts w:ascii="宋体" w:eastAsia="宋体" w:hAnsi="宋体" w:cs="宋体"/>
                <w:b/>
                <w:bCs/>
                <w:color w:val="000000"/>
                <w:sz w:val="24"/>
                <w:szCs w:val="24"/>
              </w:rPr>
            </w:pPr>
            <w:r w:rsidRPr="00FD1D76">
              <w:rPr>
                <w:rFonts w:ascii="宋体" w:eastAsia="宋体" w:hAnsi="宋体" w:cs="宋体"/>
                <w:b/>
                <w:bCs/>
                <w:color w:val="000000"/>
                <w:sz w:val="24"/>
                <w:szCs w:val="24"/>
              </w:rPr>
              <w:t>合计</w:t>
            </w:r>
          </w:p>
        </w:tc>
        <w:tc>
          <w:tcPr>
            <w:tcW w:w="259" w:type="pct"/>
            <w:vMerge/>
            <w:tcBorders>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rPr>
                <w:rFonts w:ascii="宋体" w:eastAsia="宋体" w:hAnsi="宋体" w:cs="宋体"/>
                <w:b/>
                <w:bCs/>
                <w:color w:val="000000"/>
                <w:sz w:val="24"/>
                <w:szCs w:val="24"/>
              </w:rPr>
            </w:pPr>
          </w:p>
        </w:tc>
      </w:tr>
      <w:tr w:rsidR="00FD1D76" w:rsidRPr="00FD1D76" w:rsidTr="007E7B87">
        <w:trPr>
          <w:trHeight w:val="60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rPr>
                <w:rFonts w:ascii="宋体" w:eastAsia="宋体" w:hAnsi="宋体" w:cs="宋体"/>
                <w:b/>
                <w:bCs/>
                <w:color w:val="000000"/>
                <w:sz w:val="24"/>
                <w:szCs w:val="24"/>
              </w:rPr>
            </w:pPr>
            <w:r w:rsidRPr="00FD1D76">
              <w:rPr>
                <w:rFonts w:ascii="宋体" w:eastAsia="宋体" w:hAnsi="宋体" w:cs="宋体" w:hint="eastAsia"/>
                <w:b/>
                <w:bCs/>
                <w:color w:val="000000"/>
                <w:kern w:val="0"/>
                <w:sz w:val="24"/>
                <w:szCs w:val="24"/>
                <w:lang w:bidi="ar"/>
              </w:rPr>
              <w:t>一、办公家具及教寝室家具</w:t>
            </w:r>
          </w:p>
        </w:tc>
      </w:tr>
      <w:tr w:rsidR="00FD1D76" w:rsidRPr="00FD1D76" w:rsidTr="007E7B87">
        <w:trPr>
          <w:trHeight w:val="60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b/>
                <w:bCs/>
                <w:color w:val="000000"/>
                <w:kern w:val="0"/>
                <w:sz w:val="24"/>
                <w:szCs w:val="24"/>
                <w:lang w:bidi="ar"/>
              </w:rPr>
              <w:t>1、办公室</w:t>
            </w:r>
          </w:p>
        </w:tc>
      </w:tr>
      <w:tr w:rsidR="00FD1D76" w:rsidRPr="00FD1D76" w:rsidTr="007E7B87">
        <w:trPr>
          <w:trHeight w:val="1900"/>
        </w:trPr>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6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桌子</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尺寸：180*80*75cm</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1、基材：E1级MFC板，甲醛释放量≤9mg/100g。</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2、贴面：优质耐磨三聚氢胺浸渍饰面。</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3、封边：PVC封边条,厚度≥1.2mm，无缝封边，能长期不变形、不开裂，耐污、耐磨、防撞、防水、防虫，延长产品使用寿命。</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4、五金配件：优质五金配件。</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张</w:t>
            </w:r>
          </w:p>
        </w:tc>
      </w:tr>
      <w:tr w:rsidR="00FD1D76" w:rsidRPr="00FD1D76" w:rsidTr="007E7B87">
        <w:trPr>
          <w:trHeight w:val="1261"/>
        </w:trPr>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6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椅子</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管壁1.2mm厚，100黑色气杆1.8厚单功能底座，坐板材质：9层实木压板成型，高密度，厚1.5公分。海绵：优质西皮饰面高密度海棉，中软型，固定扶手。</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把</w:t>
            </w:r>
          </w:p>
        </w:tc>
      </w:tr>
      <w:tr w:rsidR="00FD1D76" w:rsidRPr="00FD1D76" w:rsidTr="007E7B87">
        <w:trPr>
          <w:trHeight w:val="982"/>
        </w:trPr>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6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椅子</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管壁1.2mm厚，黑色弓形喷镀架，坐板材质：9层实木压板成型，高密度，厚1.5公分。海绵：优质西皮饰面高密度海棉，中软型，固定扶手。</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把</w:t>
            </w:r>
          </w:p>
        </w:tc>
      </w:tr>
      <w:tr w:rsidR="00FD1D76" w:rsidRPr="00FD1D76" w:rsidTr="007E7B87">
        <w:trPr>
          <w:trHeight w:val="1900"/>
        </w:trPr>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6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柜子</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尺寸：120*40*200cm</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1、基材：E1级MFC板，甲醛释放量≤9mg/100g。</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2、贴面：优质耐磨三聚氢胺浸渍饰面。</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3、封边：PVC封边条,厚度≥1.2mm，无缝封边，能长期不变形、不开裂，耐污、耐磨、防撞、防水、防虫，延长产品使用寿命。</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4、五金配件：优质五金配件。</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组</w:t>
            </w:r>
          </w:p>
        </w:tc>
      </w:tr>
      <w:tr w:rsidR="00FD1D76" w:rsidRPr="00FD1D76" w:rsidTr="007E7B87">
        <w:trPr>
          <w:trHeight w:val="60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b/>
                <w:bCs/>
                <w:color w:val="000000"/>
                <w:kern w:val="0"/>
                <w:sz w:val="24"/>
                <w:szCs w:val="24"/>
                <w:lang w:bidi="ar"/>
              </w:rPr>
              <w:t>2、多功能报告厅</w:t>
            </w:r>
          </w:p>
        </w:tc>
      </w:tr>
      <w:tr w:rsidR="00FD1D76" w:rsidRPr="00FD1D76" w:rsidTr="007E7B87">
        <w:trPr>
          <w:trHeight w:val="407"/>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演讲台</w:t>
            </w:r>
          </w:p>
        </w:tc>
        <w:tc>
          <w:tcPr>
            <w:tcW w:w="24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规格：750Wx535Dx1150H</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lastRenderedPageBreak/>
              <w:t>1、面材：饰面选用胡桃木AAA级0.6mm以上胡桃木木皮；封边：采用胡桃木实木封边；</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2、基材：E1级环保中纤密度板；</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油漆：环保油漆,甲醛含量小于1.5mg/L,表面硬度大于2H，经五底三面八层在恒温、恒湿高度防尘的面漆房喷涂面，从而保证台面平整无颗粒、气泡、渣点，颜色均匀，手感光滑、丰满圆润、漆膜耐磨、耐高温、环保无毒害无气味；</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4、外形：采用人体工程学设计舒适度好；</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5、五金：优质五金，经除油、除锈、酸洗电镀锌处理。</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1</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个</w:t>
            </w:r>
          </w:p>
        </w:tc>
      </w:tr>
      <w:tr w:rsidR="00FD1D76" w:rsidRPr="00FD1D76" w:rsidTr="007E7B87">
        <w:trPr>
          <w:trHeight w:val="986"/>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2</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主席台</w:t>
            </w:r>
          </w:p>
        </w:tc>
        <w:tc>
          <w:tcPr>
            <w:tcW w:w="24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规格：2100Wx600Dx760H</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1、面材：饰面选用胡桃木AAA级0.6mm以上胡桃木木皮；</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封边：采用胡桃木实木封边；</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2、基材：E1级环保中纤密度板；</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油漆：环保油漆，甲醛含量小于1.5mg/L，表面硬度大于2H，经五底三面八层在恒温、恒湿高度防尘的面漆房喷涂面，从而保证台面平整无颗粒、气泡、渣点，颜色均匀，手感光滑、丰满圆润、漆膜耐磨、耐高温、环保无毒害无气味；</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4、外形：采用人体工程学设计舒适度好；</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5、五金：优质五金，经除油、除锈、酸洗电镀锌处理。</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张</w:t>
            </w:r>
          </w:p>
        </w:tc>
      </w:tr>
      <w:tr w:rsidR="00FD1D76" w:rsidRPr="00FD1D76" w:rsidTr="007E7B87">
        <w:trPr>
          <w:trHeight w:val="652"/>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主席椅</w:t>
            </w:r>
          </w:p>
        </w:tc>
        <w:tc>
          <w:tcPr>
            <w:tcW w:w="24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规格：620Wx600Dx1000H</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1、西皮：采用优质西皮，耐磨透气；</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2、基板：选用优质橡木，各项性能指标均达到国家标准；</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w:t>
            </w:r>
            <w:r w:rsidR="000A240F">
              <w:rPr>
                <w:rFonts w:ascii="宋体" w:eastAsia="宋体" w:hAnsi="宋体" w:cs="宋体" w:hint="eastAsia"/>
                <w:color w:val="000000"/>
                <w:kern w:val="0"/>
                <w:sz w:val="24"/>
                <w:szCs w:val="24"/>
                <w:lang w:bidi="ar"/>
              </w:rPr>
              <w:t>、油漆：采用优质</w:t>
            </w:r>
            <w:r w:rsidRPr="00FD1D76">
              <w:rPr>
                <w:rFonts w:ascii="宋体" w:eastAsia="宋体" w:hAnsi="宋体" w:cs="宋体" w:hint="eastAsia"/>
                <w:color w:val="000000"/>
                <w:kern w:val="0"/>
                <w:sz w:val="24"/>
                <w:szCs w:val="24"/>
                <w:lang w:bidi="ar"/>
              </w:rPr>
              <w:t>“聚酯柔光漆，经五底三面工艺，成品油漆表面硬度可达3H级，漆面色泽美观、木纹纹理清晰，光滑耐磨、手感好；</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4、海绵：采用高密度一次成型PU发泡海绵，密度≥35#，软硬适中，回弹性好，坐感舒适。表面带有保护面，防氧化，符合环保要求。</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6</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把</w:t>
            </w:r>
          </w:p>
        </w:tc>
      </w:tr>
      <w:tr w:rsidR="00FD1D76" w:rsidRPr="00FD1D76" w:rsidTr="007E7B87">
        <w:trPr>
          <w:trHeight w:val="60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b/>
                <w:bCs/>
                <w:kern w:val="0"/>
                <w:sz w:val="24"/>
                <w:szCs w:val="24"/>
                <w:lang w:bidi="ar"/>
              </w:rPr>
              <w:lastRenderedPageBreak/>
              <w:t>3、会议室</w:t>
            </w:r>
          </w:p>
        </w:tc>
      </w:tr>
      <w:tr w:rsidR="00FD1D76" w:rsidRPr="00FD1D76" w:rsidTr="007E7B87">
        <w:trPr>
          <w:trHeight w:val="652"/>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1</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大会议桌</w:t>
            </w:r>
          </w:p>
        </w:tc>
        <w:tc>
          <w:tcPr>
            <w:tcW w:w="24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尺寸：400*160*75cm</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1、基材：E1级MFC板，甲醛释放量≤9mg/100g。</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2、贴面：优质耐磨三聚氢胺浸渍饰面。</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3、封边：PVC封边条,厚度≥1.2mm，无缝封边，能长期不变形、不开裂，耐污、耐磨、防撞、防水、防虫，延长产品使用寿命。</w:t>
            </w:r>
          </w:p>
          <w:p w:rsidR="00FD1D76" w:rsidRPr="00FD1D76" w:rsidRDefault="00FD1D76" w:rsidP="00FD1D76">
            <w:pPr>
              <w:widowControl/>
              <w:tabs>
                <w:tab w:val="left" w:pos="810"/>
              </w:tabs>
              <w:wordWrap w:val="0"/>
              <w:rPr>
                <w:rFonts w:ascii="宋体" w:eastAsia="宋体" w:hAnsi="宋体" w:cs="Times New Roman"/>
                <w:sz w:val="24"/>
                <w:szCs w:val="24"/>
              </w:rPr>
            </w:pPr>
            <w:r w:rsidRPr="00FD1D76">
              <w:rPr>
                <w:rFonts w:ascii="宋体" w:eastAsia="宋体" w:hAnsi="宋体" w:cs="宋体" w:hint="eastAsia"/>
                <w:color w:val="000000"/>
                <w:kern w:val="0"/>
                <w:sz w:val="24"/>
                <w:szCs w:val="24"/>
                <w:lang w:bidi="ar"/>
              </w:rPr>
              <w:t>4、五金配件：优质五金配件。</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1</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1</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color w:val="000000"/>
                <w:sz w:val="24"/>
                <w:szCs w:val="24"/>
              </w:rPr>
              <w:t>张</w:t>
            </w:r>
          </w:p>
        </w:tc>
      </w:tr>
      <w:tr w:rsidR="00FD1D76" w:rsidRPr="00FD1D76" w:rsidTr="007E7B87">
        <w:trPr>
          <w:trHeight w:val="652"/>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2</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大会议桌</w:t>
            </w:r>
          </w:p>
        </w:tc>
        <w:tc>
          <w:tcPr>
            <w:tcW w:w="24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尺寸：600*200*75cm</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1、基材：E1级MFC板，甲醛释放量≤9mg/100g。</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2、贴面：优质耐磨三聚氢胺浸渍饰面。</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3、封边：PVC封边条,厚度≥1.2mm，无缝封边，能长期不变形、不开裂，耐污、耐磨、防撞、防水、防虫，延长产品使用寿命。</w:t>
            </w:r>
          </w:p>
          <w:p w:rsidR="00FD1D76" w:rsidRPr="00FD1D76" w:rsidRDefault="00FD1D76" w:rsidP="00FD1D76">
            <w:pPr>
              <w:widowControl/>
              <w:tabs>
                <w:tab w:val="left" w:pos="810"/>
              </w:tabs>
              <w:wordWrap w:val="0"/>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4、五金配件：优质五金配件。</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1</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1</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color w:val="000000"/>
                <w:sz w:val="24"/>
                <w:szCs w:val="24"/>
              </w:rPr>
              <w:t>张</w:t>
            </w:r>
          </w:p>
        </w:tc>
      </w:tr>
      <w:tr w:rsidR="00FD1D76" w:rsidRPr="00FD1D76" w:rsidTr="007E7B87">
        <w:trPr>
          <w:trHeight w:val="652"/>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3</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椅子</w:t>
            </w:r>
          </w:p>
        </w:tc>
        <w:tc>
          <w:tcPr>
            <w:tcW w:w="24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D1D76" w:rsidRPr="00FD1D76" w:rsidRDefault="00FD1D76" w:rsidP="00FD1D76">
            <w:pPr>
              <w:widowControl/>
              <w:tabs>
                <w:tab w:val="left" w:pos="810"/>
              </w:tabs>
              <w:wordWrap w:val="0"/>
              <w:rPr>
                <w:rFonts w:ascii="宋体" w:eastAsia="宋体" w:hAnsi="宋体" w:cs="Times New Roman"/>
                <w:sz w:val="24"/>
                <w:szCs w:val="24"/>
              </w:rPr>
            </w:pPr>
            <w:r w:rsidRPr="00FD1D76">
              <w:rPr>
                <w:rFonts w:ascii="宋体" w:eastAsia="宋体" w:hAnsi="宋体" w:cs="宋体" w:hint="eastAsia"/>
                <w:color w:val="000000"/>
                <w:kern w:val="0"/>
                <w:sz w:val="24"/>
                <w:szCs w:val="24"/>
                <w:lang w:bidi="ar"/>
              </w:rPr>
              <w:t>管壁1.2mm厚，黑色弓形喷镀架，坐板材质：9层实木压板成型，高密度，厚1.5公分。海绵：优质西皮饰面高密度海棉，中软型，固定扶手。</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12</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14</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26</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把</w:t>
            </w:r>
          </w:p>
        </w:tc>
      </w:tr>
      <w:tr w:rsidR="00FD1D76" w:rsidRPr="00FD1D76" w:rsidTr="007E7B87">
        <w:trPr>
          <w:trHeight w:val="652"/>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4</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茶水柜</w:t>
            </w:r>
          </w:p>
        </w:tc>
        <w:tc>
          <w:tcPr>
            <w:tcW w:w="24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尺寸：120*40*80cm</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1、基材：E1级MFC板，甲醛释放量≤9mg/100g。</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2、贴面：优质耐磨三聚氢胺浸渍饰面。</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3、封边：PVC封边条,厚度≥1.2mm，无缝封边，能长期不变形、不开裂，耐污、耐磨、防撞、防水、防虫，延长产品使用寿命。</w:t>
            </w:r>
          </w:p>
          <w:p w:rsidR="00FD1D76" w:rsidRPr="00FD1D76" w:rsidRDefault="00FD1D76" w:rsidP="00FD1D76">
            <w:pPr>
              <w:widowControl/>
              <w:tabs>
                <w:tab w:val="left" w:pos="810"/>
              </w:tabs>
              <w:wordWrap w:val="0"/>
              <w:rPr>
                <w:rFonts w:ascii="宋体" w:eastAsia="宋体" w:hAnsi="宋体" w:cs="Times New Roman"/>
                <w:sz w:val="24"/>
                <w:szCs w:val="24"/>
              </w:rPr>
            </w:pPr>
            <w:r w:rsidRPr="00FD1D76">
              <w:rPr>
                <w:rFonts w:ascii="宋体" w:eastAsia="宋体" w:hAnsi="宋体" w:cs="宋体" w:hint="eastAsia"/>
                <w:color w:val="000000"/>
                <w:kern w:val="0"/>
                <w:sz w:val="24"/>
                <w:szCs w:val="24"/>
                <w:lang w:bidi="ar"/>
              </w:rPr>
              <w:t>4、五金配件：优质五金配件。</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1</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1</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2</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组</w:t>
            </w:r>
          </w:p>
        </w:tc>
      </w:tr>
      <w:tr w:rsidR="00FD1D76" w:rsidRPr="00FD1D76" w:rsidTr="007E7B87">
        <w:trPr>
          <w:trHeight w:val="60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b/>
                <w:bCs/>
                <w:color w:val="000000"/>
                <w:kern w:val="0"/>
                <w:sz w:val="24"/>
                <w:szCs w:val="24"/>
                <w:lang w:bidi="ar"/>
              </w:rPr>
              <w:t>4、教师办公室</w:t>
            </w:r>
          </w:p>
        </w:tc>
      </w:tr>
      <w:tr w:rsidR="00FD1D76" w:rsidRPr="00FD1D76" w:rsidTr="007E7B87">
        <w:trPr>
          <w:trHeight w:val="1900"/>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教师办公桌</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尺寸：140*60*75cm</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1、基材：E1级MFC板，甲醛释放量≤9mg/100g。</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2、贴面：优质耐磨三聚氢胺浸渍饰面。</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3、封边：PVC封边条,厚度≥1.2mm，无缝封边，能长期不变形、不开裂，耐污、耐磨、防撞、防水、防虫，延长产品使用寿命。</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4、五金配件：优质五金配件。</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36</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27</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18</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81</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张</w:t>
            </w:r>
          </w:p>
        </w:tc>
      </w:tr>
      <w:tr w:rsidR="00FD1D76" w:rsidRPr="00FD1D76" w:rsidTr="007E7B87">
        <w:trPr>
          <w:trHeight w:val="90"/>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2</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教师办公椅</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优质网布饰面，透气和防静电性能优越 。椅座高密度海绵、10万次冲压耐久测试不变形。PP注塑成型背框、座壳。木板经高温蒸煮、层压、干燥、不虫蛀、变形、霉变。</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36</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27</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18</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81</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把</w:t>
            </w:r>
          </w:p>
        </w:tc>
      </w:tr>
      <w:tr w:rsidR="00FD1D76" w:rsidRPr="00FD1D76" w:rsidTr="007E7B87">
        <w:trPr>
          <w:trHeight w:val="1900"/>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教师文件柜</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尺寸：80*40*200cm</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1、基材：E1级MFC板，甲醛释放量≤9mg/100g。</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2、贴面：优质耐磨三聚氢胺浸渍饰面。</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3、封边：PVC封边条,厚度≥1.2mm，无缝封边，能长期不变形、不开裂，耐污、耐磨、防撞、防水、防虫，延长产品使用寿命。</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4、五金配件：优质五金配件。</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36</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27</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18</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81</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组</w:t>
            </w:r>
          </w:p>
        </w:tc>
      </w:tr>
      <w:tr w:rsidR="00FD1D76" w:rsidRPr="00FD1D76" w:rsidTr="007E7B87">
        <w:trPr>
          <w:trHeight w:val="60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rPr>
                <w:rFonts w:ascii="宋体" w:eastAsia="宋体" w:hAnsi="宋体" w:cs="宋体"/>
                <w:b/>
                <w:bCs/>
                <w:color w:val="000000"/>
                <w:sz w:val="24"/>
                <w:szCs w:val="24"/>
              </w:rPr>
            </w:pPr>
            <w:r w:rsidRPr="00FD1D76">
              <w:rPr>
                <w:rFonts w:ascii="宋体" w:eastAsia="宋体" w:hAnsi="宋体" w:cs="宋体" w:hint="eastAsia"/>
                <w:b/>
                <w:bCs/>
                <w:color w:val="000000"/>
                <w:kern w:val="0"/>
                <w:sz w:val="24"/>
                <w:szCs w:val="24"/>
                <w:lang w:bidi="ar"/>
              </w:rPr>
              <w:t>5、门卫室</w:t>
            </w:r>
          </w:p>
        </w:tc>
      </w:tr>
      <w:tr w:rsidR="00FD1D76" w:rsidRPr="00FD1D76" w:rsidTr="007E7B87">
        <w:trPr>
          <w:trHeight w:val="1900"/>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办公桌</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尺寸：140*60*75cm</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1、基材：E1级MFC板，甲醛释放量≤9mg/100g。</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2、贴面：优质耐磨三聚氢胺浸渍饰面。</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3、封边：PVC封边条,厚度≥1.2mm，无缝封边，能长期不变形、不开裂，耐污、耐磨、防撞、防水、防虫，延长产品使用寿命。</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4、五金配件：优质五金配件。</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张</w:t>
            </w:r>
          </w:p>
        </w:tc>
      </w:tr>
      <w:tr w:rsidR="00FD1D76" w:rsidRPr="00FD1D76" w:rsidTr="007E7B87">
        <w:trPr>
          <w:trHeight w:val="1479"/>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办公椅</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优质布饰面，透气和防静电性能优越 。椅座高密度海绵、10万次冲压耐久测试不变形。PP注塑成型背框、座壳。木板经高温蒸煮、层压、干燥、不虫蛀、变形、霉变。</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把</w:t>
            </w:r>
          </w:p>
        </w:tc>
      </w:tr>
      <w:tr w:rsidR="00FD1D76" w:rsidRPr="00FD1D76" w:rsidTr="007E7B87">
        <w:trPr>
          <w:trHeight w:val="274"/>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文件柜</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尺寸：80*40*200cm</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1、基材：E1级MFC板，甲醛释放量≤9mg/100g。</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2、贴面：优质耐磨三聚氢胺浸渍饰面。</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3、封边：PVC封边条,厚度≥1.2mm，无缝封边，能长期不变形、不开裂，耐污、耐磨、防撞、防水、防虫，延长产品使用寿命。</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4、五金配件：优质五金配件。</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组</w:t>
            </w:r>
          </w:p>
        </w:tc>
      </w:tr>
      <w:tr w:rsidR="00FD1D76" w:rsidRPr="00FD1D76" w:rsidTr="007E7B87">
        <w:trPr>
          <w:trHeight w:val="52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b/>
                <w:bCs/>
                <w:color w:val="000000"/>
                <w:kern w:val="0"/>
                <w:sz w:val="24"/>
                <w:szCs w:val="24"/>
                <w:lang w:bidi="ar"/>
              </w:rPr>
              <w:t>6、学生教室</w:t>
            </w:r>
          </w:p>
        </w:tc>
      </w:tr>
      <w:tr w:rsidR="00FD1D76" w:rsidRPr="00FD1D76" w:rsidTr="007E7B87">
        <w:trPr>
          <w:trHeight w:val="1662"/>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1</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移动教学黑板</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尺寸：150*90cm±10cm</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黑板轨道及滑轮：采用一体化平行对称双凹槽轨道,支持活动，</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坚固耐用、耐腐、使用寿命长。</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12</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9</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6</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27</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个</w:t>
            </w:r>
          </w:p>
        </w:tc>
      </w:tr>
      <w:tr w:rsidR="00FD1D76" w:rsidRPr="00FD1D76" w:rsidTr="007E7B87">
        <w:trPr>
          <w:trHeight w:val="277"/>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幼儿桌</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wordWrap w:val="0"/>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尺寸：120*60*55cm，采用橡胶木制作，边角圆润无毛边，木材应经干燥处理，无裂纹,缺口、虫洞，颜色线条拼合细密,遇到潮湿或湿度较高情况不鼓起,不变形采用实木制作，边角圆润无毛边，为确保使用者的健康安全及产品的环保性能 ，产品需通过以下性能检测：</w:t>
            </w:r>
          </w:p>
          <w:p w:rsidR="00FD1D76" w:rsidRPr="00FD1D76" w:rsidRDefault="00FD1D76" w:rsidP="00FD1D76">
            <w:pPr>
              <w:widowControl/>
              <w:wordWrap w:val="0"/>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★1.重金属检测应符合GB28007-2011《儿童家具通用技术条件》标准要求，检测结果未检出。</w:t>
            </w:r>
          </w:p>
          <w:p w:rsidR="00FD1D76" w:rsidRPr="00FD1D76" w:rsidRDefault="00FD1D76" w:rsidP="00FD1D76">
            <w:pPr>
              <w:widowControl/>
              <w:wordWrap w:val="0"/>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★2.甲醛释放量应符合GB18584-2001《室内装饰装修材料木家具中有害物质限量》、GB/T39600-2021《人造板及其制品甲醛释放量分级》ENF级标准要求，实测结果未检出。</w:t>
            </w:r>
          </w:p>
          <w:p w:rsidR="00FD1D76" w:rsidRPr="00FD1D76" w:rsidRDefault="00FD1D76" w:rsidP="00FD1D76">
            <w:pPr>
              <w:widowControl/>
              <w:wordWrap w:val="0"/>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★3.产品有害物质五氯苯酚应符合GB/T35067-2017《绿色产品评价家具》标准要求，实测结果未检出。</w:t>
            </w:r>
          </w:p>
          <w:p w:rsidR="00FD1D76" w:rsidRPr="00FD1D76" w:rsidRDefault="00FD1D76" w:rsidP="00FD1D76">
            <w:pPr>
              <w:widowControl/>
              <w:wordWrap w:val="0"/>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★4.抗菌性能：依据QB/T4371-2012《家具抗菌性能评价》标准检测，大肠杆菌、痤疮丙酸杆菌、肺炎克雷伯氏菌抑菌率99%，具有较好的抗菌效果。</w:t>
            </w:r>
          </w:p>
          <w:p w:rsidR="00FD1D76" w:rsidRPr="00FD1D76" w:rsidRDefault="00FD1D76" w:rsidP="00FD1D76">
            <w:pPr>
              <w:widowControl/>
              <w:wordWrap w:val="0"/>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5.耐霉性能：依据GB/T1741-2020《漆膜耐霉菌性测定法》标准检测，幼儿桌面板防霉等级为0级，试验菌种包括但不限于黑曲霉、黄曲霉、绿色木霉、出芽短梗霉、腊叶芽霉、宛氏拟青霉、枯青霉、链格孢等不低于8种菌种。</w:t>
            </w:r>
          </w:p>
          <w:p w:rsidR="00FD1D76" w:rsidRPr="00FD1D76" w:rsidRDefault="00FD1D76" w:rsidP="00FD1D76">
            <w:pPr>
              <w:widowControl/>
              <w:wordWrap w:val="0"/>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★6.结构安全：产品无危险锐利边缘及危险锐利尖端，倒圆半径24mm，无危险突出物。</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60</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45</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30</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135</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张</w:t>
            </w:r>
          </w:p>
        </w:tc>
      </w:tr>
      <w:tr w:rsidR="00FD1D76" w:rsidRPr="00FD1D76" w:rsidTr="007E7B87">
        <w:trPr>
          <w:trHeight w:val="465"/>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幼儿椅</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尺寸：54*30*28cm，采用橡胶木制作，边角圆润无毛边，木材应经干燥处理，无裂纹,缺口、虫洞，颜色线条拼合细密,遇到潮湿或湿度较高情况不鼓起,不变形采用实木制作，边角圆润无毛</w:t>
            </w:r>
            <w:r w:rsidRPr="00FD1D76">
              <w:rPr>
                <w:rFonts w:ascii="宋体" w:eastAsia="宋体" w:hAnsi="宋体" w:cs="宋体" w:hint="eastAsia"/>
                <w:color w:val="000000"/>
                <w:kern w:val="0"/>
                <w:sz w:val="24"/>
                <w:szCs w:val="24"/>
                <w:lang w:bidi="ar"/>
              </w:rPr>
              <w:lastRenderedPageBreak/>
              <w:t>边，为确保使用者的健康安全及产品的环保性能 ，产品需通过以下性能检测：</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★1.重金属检测应符合GB28007-2011《儿童家具通用技术条件》标准要求，检测结果未检出。</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★2.甲醛释放量应符合GB18584-2001《室内装饰装修材料木家具中有害物质限量》、GB/T39600-2021《人造板及其制品甲醛释放量分级》ENF级标准要求，实测结果未检出。</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★3.产品有害物质五氯苯酚应符合GB/T35067-2017《绿色产品评价家具》标准要求，实测结果未检出。</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★4.抗菌性能：依据QB/T4371-2012《家具抗菌性能评价》标准检测，大肠杆菌、痤疮丙酸杆菌、肺炎克雷伯氏菌抑菌率99%，具有较好的抗菌效果。</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5.耐霉性能：依据GB/T1741-2020《漆膜耐霉菌性测定法》标准检测，幼儿椅面板防霉等级为0级，试验菌种包括但不限于黑曲霉、黄曲霉、绿色木霉、出芽短梗霉、腊叶芽霉、宛氏拟青霉、枯青霉、链格孢等不低于8种菌种。</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★6.结构安全：产品无危险锐利边缘及危险锐利尖端，倒圆半径24mm，无危险突出物。</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360</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270</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180</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810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把</w:t>
            </w:r>
          </w:p>
        </w:tc>
      </w:tr>
      <w:tr w:rsidR="00FD1D76" w:rsidRPr="00FD1D76" w:rsidTr="007E7B87">
        <w:trPr>
          <w:trHeight w:val="1526"/>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4</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实木鞋柜</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尺寸：120*30*35cm采用橡胶木制作，边角圆润无毛边，木材应经干燥处理，无裂纹,缺口、虫洞，颜色线条拼合细密,遇到潮湿或湿度较高情况不鼓起,不变形采用实木制作，边角圆润无毛边。</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12</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9</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6</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27</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个</w:t>
            </w:r>
          </w:p>
        </w:tc>
      </w:tr>
      <w:tr w:rsidR="00FD1D76" w:rsidRPr="00FD1D76" w:rsidTr="007E7B87">
        <w:trPr>
          <w:trHeight w:val="1521"/>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八格柜</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尺寸：120*30*80cm采用橡胶木制作，边角圆润无毛边，木材应经干燥处理，无裂纹,缺口、虫洞，颜色线条拼合细密,遇到潮湿或湿度较高情况不鼓起,不变形采用实木制作，边角圆润无毛边。</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12</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9</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6</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27</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个</w:t>
            </w:r>
          </w:p>
        </w:tc>
      </w:tr>
      <w:tr w:rsidR="00FD1D76" w:rsidRPr="00FD1D76" w:rsidTr="007E7B87">
        <w:trPr>
          <w:trHeight w:val="274"/>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6</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图书柜</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尺寸：120*30*80cm采用橡胶木制作，边角圆润无毛边，木材应经干燥处理，无裂纹,缺口、虫洞，颜色线条拼合细</w:t>
            </w:r>
            <w:r w:rsidRPr="00FD1D76">
              <w:rPr>
                <w:rFonts w:ascii="宋体" w:eastAsia="宋体" w:hAnsi="宋体" w:cs="宋体" w:hint="eastAsia"/>
                <w:color w:val="000000"/>
                <w:kern w:val="0"/>
                <w:sz w:val="24"/>
                <w:szCs w:val="24"/>
                <w:lang w:bidi="ar"/>
              </w:rPr>
              <w:lastRenderedPageBreak/>
              <w:t>密,遇到潮湿或湿度较高情况不鼓起,不变形采用实木制作，边角圆润无毛边。</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12</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9</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6</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27</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个</w:t>
            </w:r>
          </w:p>
        </w:tc>
      </w:tr>
      <w:tr w:rsidR="00FD1D76" w:rsidRPr="00FD1D76" w:rsidTr="007E7B87">
        <w:trPr>
          <w:trHeight w:val="565"/>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7</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衣帽柜</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lang w:bidi="ar"/>
              </w:rPr>
            </w:pPr>
            <w:r w:rsidRPr="00FD1D76">
              <w:rPr>
                <w:rFonts w:ascii="宋体" w:eastAsia="宋体" w:hAnsi="宋体" w:cs="宋体"/>
                <w:color w:val="000000"/>
                <w:sz w:val="24"/>
                <w:szCs w:val="24"/>
                <w:lang w:bidi="ar"/>
              </w:rPr>
              <w:t>尺寸：120*40*120cm。主材质采用松木指接板制作：板双面光滑平整一致,木材应经干燥处理，无裂纹,缺口、虫洞，颜色线条拼合细密,遇到潮湿或湿度较高情况不鼓起,不变形，为确保使用者的健康安全及产品的环保性能，产品需通过以下性能检测：</w:t>
            </w:r>
          </w:p>
          <w:p w:rsidR="00FD1D76" w:rsidRPr="00FD1D76" w:rsidRDefault="00FD1D76" w:rsidP="00FD1D76">
            <w:pPr>
              <w:widowControl/>
              <w:jc w:val="left"/>
              <w:textAlignment w:val="center"/>
              <w:rPr>
                <w:rFonts w:ascii="宋体" w:eastAsia="宋体" w:hAnsi="宋体" w:cs="宋体"/>
                <w:color w:val="000000"/>
                <w:sz w:val="24"/>
                <w:szCs w:val="24"/>
                <w:lang w:bidi="ar"/>
              </w:rPr>
            </w:pPr>
            <w:r w:rsidRPr="00FD1D76">
              <w:rPr>
                <w:rFonts w:ascii="宋体" w:eastAsia="宋体" w:hAnsi="宋体" w:cs="宋体"/>
                <w:color w:val="000000"/>
                <w:sz w:val="24"/>
                <w:szCs w:val="24"/>
                <w:lang w:bidi="ar"/>
              </w:rPr>
              <w:t>★1.有害物质限量、甲醛释放量应符合GB/T 3324-2017《木家具通用技术条件》标准要求，提供“松木指接板”</w:t>
            </w:r>
            <w:r w:rsidRPr="00FD1D76">
              <w:rPr>
                <w:rFonts w:ascii="宋体" w:eastAsia="宋体" w:hAnsi="宋体" w:cs="宋体" w:hint="eastAsia"/>
                <w:color w:val="000000"/>
                <w:sz w:val="24"/>
                <w:szCs w:val="24"/>
              </w:rPr>
              <w:t>供应商或制造商具有CMA或CNAS标识的第三方权威检验报告扫描件或影印件；</w:t>
            </w:r>
          </w:p>
          <w:p w:rsidR="00FD1D76" w:rsidRPr="00FD1D76" w:rsidRDefault="00FD1D76" w:rsidP="00FD1D76">
            <w:pPr>
              <w:widowControl/>
              <w:jc w:val="left"/>
              <w:textAlignment w:val="center"/>
              <w:rPr>
                <w:rFonts w:ascii="宋体" w:eastAsia="宋体" w:hAnsi="宋体" w:cs="宋体"/>
                <w:color w:val="000000"/>
                <w:sz w:val="24"/>
                <w:szCs w:val="24"/>
                <w:lang w:bidi="ar"/>
              </w:rPr>
            </w:pPr>
            <w:r w:rsidRPr="00FD1D76">
              <w:rPr>
                <w:rFonts w:ascii="宋体" w:eastAsia="宋体" w:hAnsi="宋体" w:cs="宋体"/>
                <w:color w:val="000000"/>
                <w:sz w:val="24"/>
                <w:szCs w:val="24"/>
                <w:lang w:bidi="ar"/>
              </w:rPr>
              <w:t>★2.五金件选用环保五金，安全无毒。符合GB28007-2011《儿童家具通用技术条件》标准要求，检测重金属可迁移元素：钡、铅、镉、锑、硒、铬、汞、砷等含量控制指标完全符合要求。</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12</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9</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6</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27</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组</w:t>
            </w:r>
          </w:p>
        </w:tc>
      </w:tr>
      <w:tr w:rsidR="00FD1D76" w:rsidRPr="00FD1D76" w:rsidTr="007E7B87">
        <w:trPr>
          <w:trHeight w:val="1900"/>
        </w:trPr>
        <w:tc>
          <w:tcPr>
            <w:tcW w:w="31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59264" behindDoc="0" locked="0" layoutInCell="1" allowOverlap="1" wp14:anchorId="4D70B91D" wp14:editId="787A68B8">
                  <wp:simplePos x="0" y="0"/>
                  <wp:positionH relativeFrom="column">
                    <wp:posOffset>685800</wp:posOffset>
                  </wp:positionH>
                  <wp:positionV relativeFrom="paragraph">
                    <wp:posOffset>0</wp:posOffset>
                  </wp:positionV>
                  <wp:extent cx="9525" cy="11430"/>
                  <wp:effectExtent l="0" t="0" r="0" b="0"/>
                  <wp:wrapNone/>
                  <wp:docPr id="1" name="图片_97"/>
                  <wp:cNvGraphicFramePr/>
                  <a:graphic xmlns:a="http://schemas.openxmlformats.org/drawingml/2006/main">
                    <a:graphicData uri="http://schemas.openxmlformats.org/drawingml/2006/picture">
                      <pic:pic xmlns:pic="http://schemas.openxmlformats.org/drawingml/2006/picture">
                        <pic:nvPicPr>
                          <pic:cNvPr id="3" name="图片_97"/>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60288" behindDoc="0" locked="0" layoutInCell="1" allowOverlap="1" wp14:anchorId="0B105D39" wp14:editId="0DD50949">
                  <wp:simplePos x="0" y="0"/>
                  <wp:positionH relativeFrom="column">
                    <wp:posOffset>685800</wp:posOffset>
                  </wp:positionH>
                  <wp:positionV relativeFrom="paragraph">
                    <wp:posOffset>0</wp:posOffset>
                  </wp:positionV>
                  <wp:extent cx="9525" cy="11430"/>
                  <wp:effectExtent l="0" t="0" r="0" b="0"/>
                  <wp:wrapNone/>
                  <wp:docPr id="2" name="图片_102"/>
                  <wp:cNvGraphicFramePr/>
                  <a:graphic xmlns:a="http://schemas.openxmlformats.org/drawingml/2006/main">
                    <a:graphicData uri="http://schemas.openxmlformats.org/drawingml/2006/picture">
                      <pic:pic xmlns:pic="http://schemas.openxmlformats.org/drawingml/2006/picture">
                        <pic:nvPicPr>
                          <pic:cNvPr id="4" name="图片_102"/>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61312" behindDoc="0" locked="0" layoutInCell="1" allowOverlap="1" wp14:anchorId="40D1E420" wp14:editId="4F2978B7">
                  <wp:simplePos x="0" y="0"/>
                  <wp:positionH relativeFrom="column">
                    <wp:posOffset>685800</wp:posOffset>
                  </wp:positionH>
                  <wp:positionV relativeFrom="paragraph">
                    <wp:posOffset>0</wp:posOffset>
                  </wp:positionV>
                  <wp:extent cx="9525" cy="11430"/>
                  <wp:effectExtent l="0" t="0" r="0" b="0"/>
                  <wp:wrapNone/>
                  <wp:docPr id="3" name="图片_113"/>
                  <wp:cNvGraphicFramePr/>
                  <a:graphic xmlns:a="http://schemas.openxmlformats.org/drawingml/2006/main">
                    <a:graphicData uri="http://schemas.openxmlformats.org/drawingml/2006/picture">
                      <pic:pic xmlns:pic="http://schemas.openxmlformats.org/drawingml/2006/picture">
                        <pic:nvPicPr>
                          <pic:cNvPr id="1" name="图片_113"/>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62336" behindDoc="0" locked="0" layoutInCell="1" allowOverlap="1" wp14:anchorId="0508DD33" wp14:editId="401AA367">
                  <wp:simplePos x="0" y="0"/>
                  <wp:positionH relativeFrom="column">
                    <wp:posOffset>685800</wp:posOffset>
                  </wp:positionH>
                  <wp:positionV relativeFrom="paragraph">
                    <wp:posOffset>0</wp:posOffset>
                  </wp:positionV>
                  <wp:extent cx="9525" cy="11430"/>
                  <wp:effectExtent l="0" t="0" r="0" b="0"/>
                  <wp:wrapNone/>
                  <wp:docPr id="4" name="图片_102_SpCnt_1"/>
                  <wp:cNvGraphicFramePr/>
                  <a:graphic xmlns:a="http://schemas.openxmlformats.org/drawingml/2006/main">
                    <a:graphicData uri="http://schemas.openxmlformats.org/drawingml/2006/picture">
                      <pic:pic xmlns:pic="http://schemas.openxmlformats.org/drawingml/2006/picture">
                        <pic:nvPicPr>
                          <pic:cNvPr id="2" name="图片_102_SpCnt_1"/>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63360" behindDoc="0" locked="0" layoutInCell="1" allowOverlap="1" wp14:anchorId="58FB70E5" wp14:editId="4126F029">
                  <wp:simplePos x="0" y="0"/>
                  <wp:positionH relativeFrom="column">
                    <wp:posOffset>685800</wp:posOffset>
                  </wp:positionH>
                  <wp:positionV relativeFrom="paragraph">
                    <wp:posOffset>0</wp:posOffset>
                  </wp:positionV>
                  <wp:extent cx="9525" cy="11430"/>
                  <wp:effectExtent l="0" t="0" r="0" b="0"/>
                  <wp:wrapNone/>
                  <wp:docPr id="5" name="图片_126"/>
                  <wp:cNvGraphicFramePr/>
                  <a:graphic xmlns:a="http://schemas.openxmlformats.org/drawingml/2006/main">
                    <a:graphicData uri="http://schemas.openxmlformats.org/drawingml/2006/picture">
                      <pic:pic xmlns:pic="http://schemas.openxmlformats.org/drawingml/2006/picture">
                        <pic:nvPicPr>
                          <pic:cNvPr id="6" name="图片_126"/>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64384" behindDoc="0" locked="0" layoutInCell="1" allowOverlap="1" wp14:anchorId="0DD82F1D" wp14:editId="39941353">
                  <wp:simplePos x="0" y="0"/>
                  <wp:positionH relativeFrom="column">
                    <wp:posOffset>685800</wp:posOffset>
                  </wp:positionH>
                  <wp:positionV relativeFrom="paragraph">
                    <wp:posOffset>0</wp:posOffset>
                  </wp:positionV>
                  <wp:extent cx="9525" cy="11430"/>
                  <wp:effectExtent l="0" t="0" r="0" b="0"/>
                  <wp:wrapNone/>
                  <wp:docPr id="6" name="图片_123"/>
                  <wp:cNvGraphicFramePr/>
                  <a:graphic xmlns:a="http://schemas.openxmlformats.org/drawingml/2006/main">
                    <a:graphicData uri="http://schemas.openxmlformats.org/drawingml/2006/picture">
                      <pic:pic xmlns:pic="http://schemas.openxmlformats.org/drawingml/2006/picture">
                        <pic:nvPicPr>
                          <pic:cNvPr id="12" name="图片_123"/>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65408" behindDoc="0" locked="0" layoutInCell="1" allowOverlap="1" wp14:anchorId="00B61BF1" wp14:editId="655A9649">
                  <wp:simplePos x="0" y="0"/>
                  <wp:positionH relativeFrom="column">
                    <wp:posOffset>685800</wp:posOffset>
                  </wp:positionH>
                  <wp:positionV relativeFrom="paragraph">
                    <wp:posOffset>0</wp:posOffset>
                  </wp:positionV>
                  <wp:extent cx="9525" cy="11430"/>
                  <wp:effectExtent l="0" t="0" r="0" b="0"/>
                  <wp:wrapNone/>
                  <wp:docPr id="7" name="图片_121"/>
                  <wp:cNvGraphicFramePr/>
                  <a:graphic xmlns:a="http://schemas.openxmlformats.org/drawingml/2006/main">
                    <a:graphicData uri="http://schemas.openxmlformats.org/drawingml/2006/picture">
                      <pic:pic xmlns:pic="http://schemas.openxmlformats.org/drawingml/2006/picture">
                        <pic:nvPicPr>
                          <pic:cNvPr id="22" name="图片_121"/>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66432" behindDoc="0" locked="0" layoutInCell="1" allowOverlap="1" wp14:anchorId="5F444F07" wp14:editId="5A98A30C">
                  <wp:simplePos x="0" y="0"/>
                  <wp:positionH relativeFrom="column">
                    <wp:posOffset>685800</wp:posOffset>
                  </wp:positionH>
                  <wp:positionV relativeFrom="paragraph">
                    <wp:posOffset>0</wp:posOffset>
                  </wp:positionV>
                  <wp:extent cx="9525" cy="11430"/>
                  <wp:effectExtent l="0" t="0" r="0" b="0"/>
                  <wp:wrapNone/>
                  <wp:docPr id="8" name="图片_118"/>
                  <wp:cNvGraphicFramePr/>
                  <a:graphic xmlns:a="http://schemas.openxmlformats.org/drawingml/2006/main">
                    <a:graphicData uri="http://schemas.openxmlformats.org/drawingml/2006/picture">
                      <pic:pic xmlns:pic="http://schemas.openxmlformats.org/drawingml/2006/picture">
                        <pic:nvPicPr>
                          <pic:cNvPr id="7" name="图片_118"/>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67456" behindDoc="0" locked="0" layoutInCell="1" allowOverlap="1" wp14:anchorId="2CB3E598" wp14:editId="0C7BB0B8">
                  <wp:simplePos x="0" y="0"/>
                  <wp:positionH relativeFrom="column">
                    <wp:posOffset>685800</wp:posOffset>
                  </wp:positionH>
                  <wp:positionV relativeFrom="paragraph">
                    <wp:posOffset>0</wp:posOffset>
                  </wp:positionV>
                  <wp:extent cx="9525" cy="11430"/>
                  <wp:effectExtent l="0" t="0" r="0" b="0"/>
                  <wp:wrapNone/>
                  <wp:docPr id="9" name="图片_116"/>
                  <wp:cNvGraphicFramePr/>
                  <a:graphic xmlns:a="http://schemas.openxmlformats.org/drawingml/2006/main">
                    <a:graphicData uri="http://schemas.openxmlformats.org/drawingml/2006/picture">
                      <pic:pic xmlns:pic="http://schemas.openxmlformats.org/drawingml/2006/picture">
                        <pic:nvPicPr>
                          <pic:cNvPr id="17" name="图片_116"/>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68480" behindDoc="0" locked="0" layoutInCell="1" allowOverlap="1" wp14:anchorId="003734AD" wp14:editId="60EC7C4E">
                  <wp:simplePos x="0" y="0"/>
                  <wp:positionH relativeFrom="column">
                    <wp:posOffset>685800</wp:posOffset>
                  </wp:positionH>
                  <wp:positionV relativeFrom="paragraph">
                    <wp:posOffset>0</wp:posOffset>
                  </wp:positionV>
                  <wp:extent cx="9525" cy="11430"/>
                  <wp:effectExtent l="0" t="0" r="0" b="0"/>
                  <wp:wrapNone/>
                  <wp:docPr id="10" name="图片_113_SpCnt_1"/>
                  <wp:cNvGraphicFramePr/>
                  <a:graphic xmlns:a="http://schemas.openxmlformats.org/drawingml/2006/main">
                    <a:graphicData uri="http://schemas.openxmlformats.org/drawingml/2006/picture">
                      <pic:pic xmlns:pic="http://schemas.openxmlformats.org/drawingml/2006/picture">
                        <pic:nvPicPr>
                          <pic:cNvPr id="8" name="图片_113_SpCnt_1"/>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69504" behindDoc="0" locked="0" layoutInCell="1" allowOverlap="1" wp14:anchorId="6B69A3A9" wp14:editId="4EB88520">
                  <wp:simplePos x="0" y="0"/>
                  <wp:positionH relativeFrom="column">
                    <wp:posOffset>685800</wp:posOffset>
                  </wp:positionH>
                  <wp:positionV relativeFrom="paragraph">
                    <wp:posOffset>0</wp:posOffset>
                  </wp:positionV>
                  <wp:extent cx="9525" cy="11430"/>
                  <wp:effectExtent l="0" t="0" r="0" b="0"/>
                  <wp:wrapNone/>
                  <wp:docPr id="11" name="图片_110"/>
                  <wp:cNvGraphicFramePr/>
                  <a:graphic xmlns:a="http://schemas.openxmlformats.org/drawingml/2006/main">
                    <a:graphicData uri="http://schemas.openxmlformats.org/drawingml/2006/picture">
                      <pic:pic xmlns:pic="http://schemas.openxmlformats.org/drawingml/2006/picture">
                        <pic:nvPicPr>
                          <pic:cNvPr id="18" name="图片_110"/>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70528" behindDoc="0" locked="0" layoutInCell="1" allowOverlap="1" wp14:anchorId="17D80AB3" wp14:editId="561F21FC">
                  <wp:simplePos x="0" y="0"/>
                  <wp:positionH relativeFrom="column">
                    <wp:posOffset>685800</wp:posOffset>
                  </wp:positionH>
                  <wp:positionV relativeFrom="paragraph">
                    <wp:posOffset>0</wp:posOffset>
                  </wp:positionV>
                  <wp:extent cx="9525" cy="11430"/>
                  <wp:effectExtent l="0" t="0" r="0" b="0"/>
                  <wp:wrapNone/>
                  <wp:docPr id="12" name="图片_107"/>
                  <wp:cNvGraphicFramePr/>
                  <a:graphic xmlns:a="http://schemas.openxmlformats.org/drawingml/2006/main">
                    <a:graphicData uri="http://schemas.openxmlformats.org/drawingml/2006/picture">
                      <pic:pic xmlns:pic="http://schemas.openxmlformats.org/drawingml/2006/picture">
                        <pic:nvPicPr>
                          <pic:cNvPr id="23" name="图片_107"/>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71552" behindDoc="0" locked="0" layoutInCell="1" allowOverlap="1" wp14:anchorId="036799CA" wp14:editId="38839AAC">
                  <wp:simplePos x="0" y="0"/>
                  <wp:positionH relativeFrom="column">
                    <wp:posOffset>685800</wp:posOffset>
                  </wp:positionH>
                  <wp:positionV relativeFrom="paragraph">
                    <wp:posOffset>0</wp:posOffset>
                  </wp:positionV>
                  <wp:extent cx="9525" cy="11430"/>
                  <wp:effectExtent l="0" t="0" r="0" b="0"/>
                  <wp:wrapNone/>
                  <wp:docPr id="13" name="图片_100"/>
                  <wp:cNvGraphicFramePr/>
                  <a:graphic xmlns:a="http://schemas.openxmlformats.org/drawingml/2006/main">
                    <a:graphicData uri="http://schemas.openxmlformats.org/drawingml/2006/picture">
                      <pic:pic xmlns:pic="http://schemas.openxmlformats.org/drawingml/2006/picture">
                        <pic:nvPicPr>
                          <pic:cNvPr id="21" name="图片_100"/>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72576" behindDoc="0" locked="0" layoutInCell="1" allowOverlap="1" wp14:anchorId="2BD18C7B" wp14:editId="210715EA">
                  <wp:simplePos x="0" y="0"/>
                  <wp:positionH relativeFrom="column">
                    <wp:posOffset>685800</wp:posOffset>
                  </wp:positionH>
                  <wp:positionV relativeFrom="paragraph">
                    <wp:posOffset>0</wp:posOffset>
                  </wp:positionV>
                  <wp:extent cx="9525" cy="11430"/>
                  <wp:effectExtent l="0" t="0" r="0" b="0"/>
                  <wp:wrapNone/>
                  <wp:docPr id="14" name="图片_105"/>
                  <wp:cNvGraphicFramePr/>
                  <a:graphic xmlns:a="http://schemas.openxmlformats.org/drawingml/2006/main">
                    <a:graphicData uri="http://schemas.openxmlformats.org/drawingml/2006/picture">
                      <pic:pic xmlns:pic="http://schemas.openxmlformats.org/drawingml/2006/picture">
                        <pic:nvPicPr>
                          <pic:cNvPr id="9" name="图片_105"/>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73600" behindDoc="0" locked="0" layoutInCell="1" allowOverlap="1" wp14:anchorId="27E07392" wp14:editId="68BE7F67">
                  <wp:simplePos x="0" y="0"/>
                  <wp:positionH relativeFrom="column">
                    <wp:posOffset>685800</wp:posOffset>
                  </wp:positionH>
                  <wp:positionV relativeFrom="paragraph">
                    <wp:posOffset>0</wp:posOffset>
                  </wp:positionV>
                  <wp:extent cx="9525" cy="11430"/>
                  <wp:effectExtent l="0" t="0" r="0" b="0"/>
                  <wp:wrapNone/>
                  <wp:docPr id="15" name="图片_97_SpCnt_1"/>
                  <wp:cNvGraphicFramePr/>
                  <a:graphic xmlns:a="http://schemas.openxmlformats.org/drawingml/2006/main">
                    <a:graphicData uri="http://schemas.openxmlformats.org/drawingml/2006/picture">
                      <pic:pic xmlns:pic="http://schemas.openxmlformats.org/drawingml/2006/picture">
                        <pic:nvPicPr>
                          <pic:cNvPr id="14" name="图片_97_SpCnt_1"/>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74624" behindDoc="0" locked="0" layoutInCell="1" allowOverlap="1" wp14:anchorId="6F2A8AAD" wp14:editId="4E16FD24">
                  <wp:simplePos x="0" y="0"/>
                  <wp:positionH relativeFrom="column">
                    <wp:posOffset>685800</wp:posOffset>
                  </wp:positionH>
                  <wp:positionV relativeFrom="paragraph">
                    <wp:posOffset>0</wp:posOffset>
                  </wp:positionV>
                  <wp:extent cx="9525" cy="11430"/>
                  <wp:effectExtent l="0" t="0" r="0" b="0"/>
                  <wp:wrapNone/>
                  <wp:docPr id="16" name="图片_126_SpCnt_1"/>
                  <wp:cNvGraphicFramePr/>
                  <a:graphic xmlns:a="http://schemas.openxmlformats.org/drawingml/2006/main">
                    <a:graphicData uri="http://schemas.openxmlformats.org/drawingml/2006/picture">
                      <pic:pic xmlns:pic="http://schemas.openxmlformats.org/drawingml/2006/picture">
                        <pic:nvPicPr>
                          <pic:cNvPr id="10" name="图片_126_SpCnt_1"/>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75648" behindDoc="0" locked="0" layoutInCell="1" allowOverlap="1" wp14:anchorId="62FA364D" wp14:editId="34021B37">
                  <wp:simplePos x="0" y="0"/>
                  <wp:positionH relativeFrom="column">
                    <wp:posOffset>685800</wp:posOffset>
                  </wp:positionH>
                  <wp:positionV relativeFrom="paragraph">
                    <wp:posOffset>0</wp:posOffset>
                  </wp:positionV>
                  <wp:extent cx="9525" cy="11430"/>
                  <wp:effectExtent l="0" t="0" r="0" b="0"/>
                  <wp:wrapNone/>
                  <wp:docPr id="17" name="图片_123_SpCnt_1"/>
                  <wp:cNvGraphicFramePr/>
                  <a:graphic xmlns:a="http://schemas.openxmlformats.org/drawingml/2006/main">
                    <a:graphicData uri="http://schemas.openxmlformats.org/drawingml/2006/picture">
                      <pic:pic xmlns:pic="http://schemas.openxmlformats.org/drawingml/2006/picture">
                        <pic:nvPicPr>
                          <pic:cNvPr id="16" name="图片_123_SpCnt_1"/>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76672" behindDoc="0" locked="0" layoutInCell="1" allowOverlap="1" wp14:anchorId="4FDACE64" wp14:editId="182CC220">
                  <wp:simplePos x="0" y="0"/>
                  <wp:positionH relativeFrom="column">
                    <wp:posOffset>685800</wp:posOffset>
                  </wp:positionH>
                  <wp:positionV relativeFrom="paragraph">
                    <wp:posOffset>0</wp:posOffset>
                  </wp:positionV>
                  <wp:extent cx="9525" cy="11430"/>
                  <wp:effectExtent l="0" t="0" r="0" b="0"/>
                  <wp:wrapNone/>
                  <wp:docPr id="18" name="图片_121_SpCnt_1"/>
                  <wp:cNvGraphicFramePr/>
                  <a:graphic xmlns:a="http://schemas.openxmlformats.org/drawingml/2006/main">
                    <a:graphicData uri="http://schemas.openxmlformats.org/drawingml/2006/picture">
                      <pic:pic xmlns:pic="http://schemas.openxmlformats.org/drawingml/2006/picture">
                        <pic:nvPicPr>
                          <pic:cNvPr id="13" name="图片_121_SpCnt_1"/>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77696" behindDoc="0" locked="0" layoutInCell="1" allowOverlap="1" wp14:anchorId="081FF967" wp14:editId="4DAFAB99">
                  <wp:simplePos x="0" y="0"/>
                  <wp:positionH relativeFrom="column">
                    <wp:posOffset>685800</wp:posOffset>
                  </wp:positionH>
                  <wp:positionV relativeFrom="paragraph">
                    <wp:posOffset>0</wp:posOffset>
                  </wp:positionV>
                  <wp:extent cx="9525" cy="11430"/>
                  <wp:effectExtent l="0" t="0" r="0" b="0"/>
                  <wp:wrapNone/>
                  <wp:docPr id="19" name="图片_118_SpCnt_1"/>
                  <wp:cNvGraphicFramePr/>
                  <a:graphic xmlns:a="http://schemas.openxmlformats.org/drawingml/2006/main">
                    <a:graphicData uri="http://schemas.openxmlformats.org/drawingml/2006/picture">
                      <pic:pic xmlns:pic="http://schemas.openxmlformats.org/drawingml/2006/picture">
                        <pic:nvPicPr>
                          <pic:cNvPr id="15" name="图片_118_SpCnt_1"/>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78720" behindDoc="0" locked="0" layoutInCell="1" allowOverlap="1" wp14:anchorId="6756FBD9" wp14:editId="0F08A9EC">
                  <wp:simplePos x="0" y="0"/>
                  <wp:positionH relativeFrom="column">
                    <wp:posOffset>685800</wp:posOffset>
                  </wp:positionH>
                  <wp:positionV relativeFrom="paragraph">
                    <wp:posOffset>0</wp:posOffset>
                  </wp:positionV>
                  <wp:extent cx="9525" cy="11430"/>
                  <wp:effectExtent l="0" t="0" r="0" b="0"/>
                  <wp:wrapNone/>
                  <wp:docPr id="20" name="图片_110_SpCnt_1"/>
                  <wp:cNvGraphicFramePr/>
                  <a:graphic xmlns:a="http://schemas.openxmlformats.org/drawingml/2006/main">
                    <a:graphicData uri="http://schemas.openxmlformats.org/drawingml/2006/picture">
                      <pic:pic xmlns:pic="http://schemas.openxmlformats.org/drawingml/2006/picture">
                        <pic:nvPicPr>
                          <pic:cNvPr id="24" name="图片_110_SpCnt_1"/>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79744" behindDoc="0" locked="0" layoutInCell="1" allowOverlap="1" wp14:anchorId="5A6B8066" wp14:editId="6929B5B3">
                  <wp:simplePos x="0" y="0"/>
                  <wp:positionH relativeFrom="column">
                    <wp:posOffset>685800</wp:posOffset>
                  </wp:positionH>
                  <wp:positionV relativeFrom="paragraph">
                    <wp:posOffset>0</wp:posOffset>
                  </wp:positionV>
                  <wp:extent cx="9525" cy="11430"/>
                  <wp:effectExtent l="0" t="0" r="0" b="0"/>
                  <wp:wrapNone/>
                  <wp:docPr id="21" name="图片_116_SpCnt_1"/>
                  <wp:cNvGraphicFramePr/>
                  <a:graphic xmlns:a="http://schemas.openxmlformats.org/drawingml/2006/main">
                    <a:graphicData uri="http://schemas.openxmlformats.org/drawingml/2006/picture">
                      <pic:pic xmlns:pic="http://schemas.openxmlformats.org/drawingml/2006/picture">
                        <pic:nvPicPr>
                          <pic:cNvPr id="20" name="图片_116_SpCnt_1"/>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80768" behindDoc="0" locked="0" layoutInCell="1" allowOverlap="1" wp14:anchorId="002C7C68" wp14:editId="45AD563B">
                  <wp:simplePos x="0" y="0"/>
                  <wp:positionH relativeFrom="column">
                    <wp:posOffset>685800</wp:posOffset>
                  </wp:positionH>
                  <wp:positionV relativeFrom="paragraph">
                    <wp:posOffset>0</wp:posOffset>
                  </wp:positionV>
                  <wp:extent cx="9525" cy="11430"/>
                  <wp:effectExtent l="0" t="0" r="0" b="0"/>
                  <wp:wrapNone/>
                  <wp:docPr id="22" name="图片_107_SpCnt_1"/>
                  <wp:cNvGraphicFramePr/>
                  <a:graphic xmlns:a="http://schemas.openxmlformats.org/drawingml/2006/main">
                    <a:graphicData uri="http://schemas.openxmlformats.org/drawingml/2006/picture">
                      <pic:pic xmlns:pic="http://schemas.openxmlformats.org/drawingml/2006/picture">
                        <pic:nvPicPr>
                          <pic:cNvPr id="5" name="图片_107_SpCnt_1"/>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81792" behindDoc="0" locked="0" layoutInCell="1" allowOverlap="1" wp14:anchorId="25D1F4F8" wp14:editId="02AFA6AA">
                  <wp:simplePos x="0" y="0"/>
                  <wp:positionH relativeFrom="column">
                    <wp:posOffset>685800</wp:posOffset>
                  </wp:positionH>
                  <wp:positionV relativeFrom="paragraph">
                    <wp:posOffset>0</wp:posOffset>
                  </wp:positionV>
                  <wp:extent cx="9525" cy="11430"/>
                  <wp:effectExtent l="0" t="0" r="0" b="0"/>
                  <wp:wrapNone/>
                  <wp:docPr id="23" name="图片_100_SpCnt_1"/>
                  <wp:cNvGraphicFramePr/>
                  <a:graphic xmlns:a="http://schemas.openxmlformats.org/drawingml/2006/main">
                    <a:graphicData uri="http://schemas.openxmlformats.org/drawingml/2006/picture">
                      <pic:pic xmlns:pic="http://schemas.openxmlformats.org/drawingml/2006/picture">
                        <pic:nvPicPr>
                          <pic:cNvPr id="11" name="图片_100_SpCnt_1"/>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noProof/>
                <w:color w:val="000000"/>
                <w:kern w:val="0"/>
                <w:sz w:val="24"/>
                <w:szCs w:val="24"/>
                <w:bdr w:val="single" w:sz="4" w:space="0" w:color="000000"/>
              </w:rPr>
              <w:drawing>
                <wp:anchor distT="0" distB="0" distL="114300" distR="114300" simplePos="0" relativeHeight="251682816" behindDoc="0" locked="0" layoutInCell="1" allowOverlap="1" wp14:anchorId="27996FB2" wp14:editId="445ED263">
                  <wp:simplePos x="0" y="0"/>
                  <wp:positionH relativeFrom="column">
                    <wp:posOffset>685800</wp:posOffset>
                  </wp:positionH>
                  <wp:positionV relativeFrom="paragraph">
                    <wp:posOffset>0</wp:posOffset>
                  </wp:positionV>
                  <wp:extent cx="9525" cy="11430"/>
                  <wp:effectExtent l="0" t="0" r="0" b="0"/>
                  <wp:wrapNone/>
                  <wp:docPr id="24" name="图片_105_SpCnt_1"/>
                  <wp:cNvGraphicFramePr/>
                  <a:graphic xmlns:a="http://schemas.openxmlformats.org/drawingml/2006/main">
                    <a:graphicData uri="http://schemas.openxmlformats.org/drawingml/2006/picture">
                      <pic:pic xmlns:pic="http://schemas.openxmlformats.org/drawingml/2006/picture">
                        <pic:nvPicPr>
                          <pic:cNvPr id="19" name="图片_105_SpCnt_1"/>
                          <pic:cNvPicPr/>
                        </pic:nvPicPr>
                        <pic:blipFill>
                          <a:blip r:embed="rId6"/>
                          <a:stretch>
                            <a:fillRect/>
                          </a:stretch>
                        </pic:blipFill>
                        <pic:spPr>
                          <a:xfrm>
                            <a:off x="0" y="0"/>
                            <a:ext cx="9525" cy="11430"/>
                          </a:xfrm>
                          <a:prstGeom prst="rect">
                            <a:avLst/>
                          </a:prstGeom>
                          <a:noFill/>
                          <a:ln>
                            <a:noFill/>
                          </a:ln>
                        </pic:spPr>
                      </pic:pic>
                    </a:graphicData>
                  </a:graphic>
                </wp:anchor>
              </w:drawing>
            </w:r>
            <w:r w:rsidRPr="00FD1D76">
              <w:rPr>
                <w:rFonts w:ascii="宋体" w:eastAsia="宋体" w:hAnsi="宋体" w:cs="宋体" w:hint="eastAsia"/>
                <w:color w:val="000000"/>
                <w:kern w:val="0"/>
                <w:sz w:val="24"/>
                <w:szCs w:val="24"/>
                <w:lang w:bidi="ar"/>
              </w:rPr>
              <w:t>8</w:t>
            </w:r>
          </w:p>
        </w:tc>
        <w:tc>
          <w:tcPr>
            <w:tcW w:w="5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幼儿床</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尺寸：138*58*20cm</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1.选用优质松木生产加工而成，不开裂，材质密度好,木纹清晰，结构合理美观。生产加工而成，铺床板采用1.0cm杉木材质，四面做倒脚处理，四面光滑，无毛刺。</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2.油漆采用材质全使用无毒、无铅、无苯环保材料的环保水性漆，三底两面，涂层平整光滑，光泽柔和，不易脏污，易清洁。</w:t>
            </w:r>
          </w:p>
        </w:tc>
        <w:tc>
          <w:tcPr>
            <w:tcW w:w="3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360</w:t>
            </w:r>
          </w:p>
        </w:tc>
        <w:tc>
          <w:tcPr>
            <w:tcW w:w="400" w:type="pct"/>
            <w:gridSpan w:val="3"/>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270</w:t>
            </w:r>
          </w:p>
        </w:tc>
        <w:tc>
          <w:tcPr>
            <w:tcW w:w="400"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w:t>
            </w:r>
          </w:p>
        </w:tc>
        <w:tc>
          <w:tcPr>
            <w:tcW w:w="302" w:type="pct"/>
            <w:gridSpan w:val="2"/>
            <w:tcBorders>
              <w:top w:val="single" w:sz="4" w:space="0" w:color="000000"/>
              <w:left w:val="single" w:sz="4" w:space="0" w:color="000000"/>
              <w:bottom w:val="single" w:sz="4" w:space="0" w:color="000000"/>
              <w:right w:val="single" w:sz="4" w:space="0" w:color="000000"/>
            </w:tcBorders>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630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张</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000" w:type="pct"/>
            <w:gridSpan w:val="15"/>
            <w:shd w:val="clear" w:color="auto" w:fill="auto"/>
            <w:noWrap/>
            <w:vAlign w:val="center"/>
          </w:tcPr>
          <w:p w:rsidR="00FD1D76" w:rsidRPr="00FD1D76" w:rsidRDefault="00FD1D76" w:rsidP="00FD1D76">
            <w:pPr>
              <w:widowControl/>
              <w:jc w:val="center"/>
              <w:rPr>
                <w:rFonts w:ascii="宋体" w:eastAsia="宋体" w:hAnsi="宋体" w:cs="宋体"/>
                <w:b/>
                <w:bCs/>
                <w:color w:val="000000"/>
                <w:sz w:val="24"/>
                <w:szCs w:val="24"/>
              </w:rPr>
            </w:pP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683840" behindDoc="0" locked="0" layoutInCell="1" allowOverlap="1" wp14:anchorId="37E8A34A" wp14:editId="72CD18BC">
                  <wp:simplePos x="0" y="0"/>
                  <wp:positionH relativeFrom="column">
                    <wp:posOffset>0</wp:posOffset>
                  </wp:positionH>
                  <wp:positionV relativeFrom="paragraph">
                    <wp:posOffset>0</wp:posOffset>
                  </wp:positionV>
                  <wp:extent cx="10160" cy="19050"/>
                  <wp:effectExtent l="0" t="0" r="8890" b="0"/>
                  <wp:wrapNone/>
                  <wp:docPr id="25" name="图片_1"/>
                  <wp:cNvGraphicFramePr/>
                  <a:graphic xmlns:a="http://schemas.openxmlformats.org/drawingml/2006/main">
                    <a:graphicData uri="http://schemas.openxmlformats.org/drawingml/2006/picture">
                      <pic:pic xmlns:pic="http://schemas.openxmlformats.org/drawingml/2006/picture">
                        <pic:nvPicPr>
                          <pic:cNvPr id="31" name="图片_1"/>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684864" behindDoc="0" locked="0" layoutInCell="1" allowOverlap="1" wp14:anchorId="413ACFBF" wp14:editId="08409800">
                  <wp:simplePos x="0" y="0"/>
                  <wp:positionH relativeFrom="column">
                    <wp:posOffset>0</wp:posOffset>
                  </wp:positionH>
                  <wp:positionV relativeFrom="paragraph">
                    <wp:posOffset>0</wp:posOffset>
                  </wp:positionV>
                  <wp:extent cx="10160" cy="19050"/>
                  <wp:effectExtent l="0" t="0" r="8890" b="0"/>
                  <wp:wrapNone/>
                  <wp:docPr id="26" name="图片_3"/>
                  <wp:cNvGraphicFramePr/>
                  <a:graphic xmlns:a="http://schemas.openxmlformats.org/drawingml/2006/main">
                    <a:graphicData uri="http://schemas.openxmlformats.org/drawingml/2006/picture">
                      <pic:pic xmlns:pic="http://schemas.openxmlformats.org/drawingml/2006/picture">
                        <pic:nvPicPr>
                          <pic:cNvPr id="37" name="图片_3"/>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685888" behindDoc="0" locked="0" layoutInCell="1" allowOverlap="1" wp14:anchorId="3113E1A9" wp14:editId="62C4E9EF">
                  <wp:simplePos x="0" y="0"/>
                  <wp:positionH relativeFrom="column">
                    <wp:posOffset>0</wp:posOffset>
                  </wp:positionH>
                  <wp:positionV relativeFrom="paragraph">
                    <wp:posOffset>0</wp:posOffset>
                  </wp:positionV>
                  <wp:extent cx="10160" cy="19050"/>
                  <wp:effectExtent l="0" t="0" r="8890" b="0"/>
                  <wp:wrapNone/>
                  <wp:docPr id="27" name="图片_7"/>
                  <wp:cNvGraphicFramePr/>
                  <a:graphic xmlns:a="http://schemas.openxmlformats.org/drawingml/2006/main">
                    <a:graphicData uri="http://schemas.openxmlformats.org/drawingml/2006/picture">
                      <pic:pic xmlns:pic="http://schemas.openxmlformats.org/drawingml/2006/picture">
                        <pic:nvPicPr>
                          <pic:cNvPr id="29" name="图片_7"/>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686912" behindDoc="0" locked="0" layoutInCell="1" allowOverlap="1" wp14:anchorId="374F51FD" wp14:editId="79091A6B">
                  <wp:simplePos x="0" y="0"/>
                  <wp:positionH relativeFrom="column">
                    <wp:posOffset>0</wp:posOffset>
                  </wp:positionH>
                  <wp:positionV relativeFrom="paragraph">
                    <wp:posOffset>0</wp:posOffset>
                  </wp:positionV>
                  <wp:extent cx="10160" cy="19050"/>
                  <wp:effectExtent l="0" t="0" r="8890" b="0"/>
                  <wp:wrapNone/>
                  <wp:docPr id="28" name="图片_15"/>
                  <wp:cNvGraphicFramePr/>
                  <a:graphic xmlns:a="http://schemas.openxmlformats.org/drawingml/2006/main">
                    <a:graphicData uri="http://schemas.openxmlformats.org/drawingml/2006/picture">
                      <pic:pic xmlns:pic="http://schemas.openxmlformats.org/drawingml/2006/picture">
                        <pic:nvPicPr>
                          <pic:cNvPr id="30" name="图片_15"/>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687936" behindDoc="0" locked="0" layoutInCell="1" allowOverlap="1" wp14:anchorId="6D476DF5" wp14:editId="68525034">
                  <wp:simplePos x="0" y="0"/>
                  <wp:positionH relativeFrom="column">
                    <wp:posOffset>0</wp:posOffset>
                  </wp:positionH>
                  <wp:positionV relativeFrom="paragraph">
                    <wp:posOffset>0</wp:posOffset>
                  </wp:positionV>
                  <wp:extent cx="10160" cy="19050"/>
                  <wp:effectExtent l="0" t="0" r="8890" b="0"/>
                  <wp:wrapNone/>
                  <wp:docPr id="29" name="图片_31"/>
                  <wp:cNvGraphicFramePr/>
                  <a:graphic xmlns:a="http://schemas.openxmlformats.org/drawingml/2006/main">
                    <a:graphicData uri="http://schemas.openxmlformats.org/drawingml/2006/picture">
                      <pic:pic xmlns:pic="http://schemas.openxmlformats.org/drawingml/2006/picture">
                        <pic:nvPicPr>
                          <pic:cNvPr id="25" name="图片_31"/>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688960" behindDoc="0" locked="0" layoutInCell="1" allowOverlap="1" wp14:anchorId="38DBD300" wp14:editId="643A875B">
                  <wp:simplePos x="0" y="0"/>
                  <wp:positionH relativeFrom="column">
                    <wp:posOffset>0</wp:posOffset>
                  </wp:positionH>
                  <wp:positionV relativeFrom="paragraph">
                    <wp:posOffset>0</wp:posOffset>
                  </wp:positionV>
                  <wp:extent cx="10160" cy="19050"/>
                  <wp:effectExtent l="0" t="0" r="8890" b="0"/>
                  <wp:wrapNone/>
                  <wp:docPr id="30" name="图片_48"/>
                  <wp:cNvGraphicFramePr/>
                  <a:graphic xmlns:a="http://schemas.openxmlformats.org/drawingml/2006/main">
                    <a:graphicData uri="http://schemas.openxmlformats.org/drawingml/2006/picture">
                      <pic:pic xmlns:pic="http://schemas.openxmlformats.org/drawingml/2006/picture">
                        <pic:nvPicPr>
                          <pic:cNvPr id="26" name="图片_48"/>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689984" behindDoc="0" locked="0" layoutInCell="1" allowOverlap="1" wp14:anchorId="34679E87" wp14:editId="06396D2D">
                  <wp:simplePos x="0" y="0"/>
                  <wp:positionH relativeFrom="column">
                    <wp:posOffset>0</wp:posOffset>
                  </wp:positionH>
                  <wp:positionV relativeFrom="paragraph">
                    <wp:posOffset>0</wp:posOffset>
                  </wp:positionV>
                  <wp:extent cx="10160" cy="19050"/>
                  <wp:effectExtent l="0" t="0" r="8890" b="0"/>
                  <wp:wrapNone/>
                  <wp:docPr id="31" name="图片_47"/>
                  <wp:cNvGraphicFramePr/>
                  <a:graphic xmlns:a="http://schemas.openxmlformats.org/drawingml/2006/main">
                    <a:graphicData uri="http://schemas.openxmlformats.org/drawingml/2006/picture">
                      <pic:pic xmlns:pic="http://schemas.openxmlformats.org/drawingml/2006/picture">
                        <pic:nvPicPr>
                          <pic:cNvPr id="32" name="图片_47"/>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691008" behindDoc="0" locked="0" layoutInCell="1" allowOverlap="1" wp14:anchorId="641DF970" wp14:editId="6CF73053">
                  <wp:simplePos x="0" y="0"/>
                  <wp:positionH relativeFrom="column">
                    <wp:posOffset>0</wp:posOffset>
                  </wp:positionH>
                  <wp:positionV relativeFrom="paragraph">
                    <wp:posOffset>0</wp:posOffset>
                  </wp:positionV>
                  <wp:extent cx="10160" cy="19050"/>
                  <wp:effectExtent l="0" t="0" r="8890" b="0"/>
                  <wp:wrapNone/>
                  <wp:docPr id="64" name="图片_46"/>
                  <wp:cNvGraphicFramePr/>
                  <a:graphic xmlns:a="http://schemas.openxmlformats.org/drawingml/2006/main">
                    <a:graphicData uri="http://schemas.openxmlformats.org/drawingml/2006/picture">
                      <pic:pic xmlns:pic="http://schemas.openxmlformats.org/drawingml/2006/picture">
                        <pic:nvPicPr>
                          <pic:cNvPr id="38" name="图片_46"/>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692032" behindDoc="0" locked="0" layoutInCell="1" allowOverlap="1" wp14:anchorId="6205DCE8" wp14:editId="15F89AC2">
                  <wp:simplePos x="0" y="0"/>
                  <wp:positionH relativeFrom="column">
                    <wp:posOffset>0</wp:posOffset>
                  </wp:positionH>
                  <wp:positionV relativeFrom="paragraph">
                    <wp:posOffset>0</wp:posOffset>
                  </wp:positionV>
                  <wp:extent cx="10160" cy="19050"/>
                  <wp:effectExtent l="0" t="0" r="8890" b="0"/>
                  <wp:wrapNone/>
                  <wp:docPr id="65" name="图片_45"/>
                  <wp:cNvGraphicFramePr/>
                  <a:graphic xmlns:a="http://schemas.openxmlformats.org/drawingml/2006/main">
                    <a:graphicData uri="http://schemas.openxmlformats.org/drawingml/2006/picture">
                      <pic:pic xmlns:pic="http://schemas.openxmlformats.org/drawingml/2006/picture">
                        <pic:nvPicPr>
                          <pic:cNvPr id="27" name="图片_45"/>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693056" behindDoc="0" locked="0" layoutInCell="1" allowOverlap="1" wp14:anchorId="7D55BC38" wp14:editId="5D22B5F0">
                  <wp:simplePos x="0" y="0"/>
                  <wp:positionH relativeFrom="column">
                    <wp:posOffset>0</wp:posOffset>
                  </wp:positionH>
                  <wp:positionV relativeFrom="paragraph">
                    <wp:posOffset>0</wp:posOffset>
                  </wp:positionV>
                  <wp:extent cx="10160" cy="19050"/>
                  <wp:effectExtent l="0" t="0" r="8890" b="0"/>
                  <wp:wrapNone/>
                  <wp:docPr id="66" name="图片_44"/>
                  <wp:cNvGraphicFramePr/>
                  <a:graphic xmlns:a="http://schemas.openxmlformats.org/drawingml/2006/main">
                    <a:graphicData uri="http://schemas.openxmlformats.org/drawingml/2006/picture">
                      <pic:pic xmlns:pic="http://schemas.openxmlformats.org/drawingml/2006/picture">
                        <pic:nvPicPr>
                          <pic:cNvPr id="28" name="图片_44"/>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694080" behindDoc="0" locked="0" layoutInCell="1" allowOverlap="1" wp14:anchorId="17AAB34C" wp14:editId="0AAD2ECC">
                  <wp:simplePos x="0" y="0"/>
                  <wp:positionH relativeFrom="column">
                    <wp:posOffset>0</wp:posOffset>
                  </wp:positionH>
                  <wp:positionV relativeFrom="paragraph">
                    <wp:posOffset>0</wp:posOffset>
                  </wp:positionV>
                  <wp:extent cx="10160" cy="19050"/>
                  <wp:effectExtent l="0" t="0" r="8890" b="0"/>
                  <wp:wrapNone/>
                  <wp:docPr id="67" name="图片_43"/>
                  <wp:cNvGraphicFramePr/>
                  <a:graphic xmlns:a="http://schemas.openxmlformats.org/drawingml/2006/main">
                    <a:graphicData uri="http://schemas.openxmlformats.org/drawingml/2006/picture">
                      <pic:pic xmlns:pic="http://schemas.openxmlformats.org/drawingml/2006/picture">
                        <pic:nvPicPr>
                          <pic:cNvPr id="33" name="图片_43"/>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695104" behindDoc="0" locked="0" layoutInCell="1" allowOverlap="1" wp14:anchorId="30E906D3" wp14:editId="76B7A7C3">
                  <wp:simplePos x="0" y="0"/>
                  <wp:positionH relativeFrom="column">
                    <wp:posOffset>0</wp:posOffset>
                  </wp:positionH>
                  <wp:positionV relativeFrom="paragraph">
                    <wp:posOffset>0</wp:posOffset>
                  </wp:positionV>
                  <wp:extent cx="10160" cy="19050"/>
                  <wp:effectExtent l="0" t="0" r="8890" b="0"/>
                  <wp:wrapNone/>
                  <wp:docPr id="68" name="图片_42"/>
                  <wp:cNvGraphicFramePr/>
                  <a:graphic xmlns:a="http://schemas.openxmlformats.org/drawingml/2006/main">
                    <a:graphicData uri="http://schemas.openxmlformats.org/drawingml/2006/picture">
                      <pic:pic xmlns:pic="http://schemas.openxmlformats.org/drawingml/2006/picture">
                        <pic:nvPicPr>
                          <pic:cNvPr id="34" name="图片_42"/>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696128" behindDoc="0" locked="0" layoutInCell="1" allowOverlap="1" wp14:anchorId="7EABDF3E" wp14:editId="22A05406">
                  <wp:simplePos x="0" y="0"/>
                  <wp:positionH relativeFrom="column">
                    <wp:posOffset>0</wp:posOffset>
                  </wp:positionH>
                  <wp:positionV relativeFrom="paragraph">
                    <wp:posOffset>0</wp:posOffset>
                  </wp:positionV>
                  <wp:extent cx="10160" cy="19050"/>
                  <wp:effectExtent l="0" t="0" r="8890" b="0"/>
                  <wp:wrapNone/>
                  <wp:docPr id="69" name="图片_41"/>
                  <wp:cNvGraphicFramePr/>
                  <a:graphic xmlns:a="http://schemas.openxmlformats.org/drawingml/2006/main">
                    <a:graphicData uri="http://schemas.openxmlformats.org/drawingml/2006/picture">
                      <pic:pic xmlns:pic="http://schemas.openxmlformats.org/drawingml/2006/picture">
                        <pic:nvPicPr>
                          <pic:cNvPr id="35" name="图片_41"/>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697152" behindDoc="0" locked="0" layoutInCell="1" allowOverlap="1" wp14:anchorId="7BC41F73" wp14:editId="2DF7849A">
                  <wp:simplePos x="0" y="0"/>
                  <wp:positionH relativeFrom="column">
                    <wp:posOffset>0</wp:posOffset>
                  </wp:positionH>
                  <wp:positionV relativeFrom="paragraph">
                    <wp:posOffset>0</wp:posOffset>
                  </wp:positionV>
                  <wp:extent cx="10160" cy="19050"/>
                  <wp:effectExtent l="0" t="0" r="8890" b="0"/>
                  <wp:wrapNone/>
                  <wp:docPr id="70" name="图片_40"/>
                  <wp:cNvGraphicFramePr/>
                  <a:graphic xmlns:a="http://schemas.openxmlformats.org/drawingml/2006/main">
                    <a:graphicData uri="http://schemas.openxmlformats.org/drawingml/2006/picture">
                      <pic:pic xmlns:pic="http://schemas.openxmlformats.org/drawingml/2006/picture">
                        <pic:nvPicPr>
                          <pic:cNvPr id="36" name="图片_40"/>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698176" behindDoc="0" locked="0" layoutInCell="1" allowOverlap="1" wp14:anchorId="0BA6CB29" wp14:editId="18CC94C0">
                  <wp:simplePos x="0" y="0"/>
                  <wp:positionH relativeFrom="column">
                    <wp:posOffset>0</wp:posOffset>
                  </wp:positionH>
                  <wp:positionV relativeFrom="paragraph">
                    <wp:posOffset>0</wp:posOffset>
                  </wp:positionV>
                  <wp:extent cx="10160" cy="19050"/>
                  <wp:effectExtent l="0" t="0" r="8890" b="0"/>
                  <wp:wrapNone/>
                  <wp:docPr id="71" name="图片_39"/>
                  <wp:cNvGraphicFramePr/>
                  <a:graphic xmlns:a="http://schemas.openxmlformats.org/drawingml/2006/main">
                    <a:graphicData uri="http://schemas.openxmlformats.org/drawingml/2006/picture">
                      <pic:pic xmlns:pic="http://schemas.openxmlformats.org/drawingml/2006/picture">
                        <pic:nvPicPr>
                          <pic:cNvPr id="39" name="图片_39"/>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699200" behindDoc="0" locked="0" layoutInCell="1" allowOverlap="1" wp14:anchorId="7B734DB5" wp14:editId="11790F4B">
                  <wp:simplePos x="0" y="0"/>
                  <wp:positionH relativeFrom="column">
                    <wp:posOffset>0</wp:posOffset>
                  </wp:positionH>
                  <wp:positionV relativeFrom="paragraph">
                    <wp:posOffset>0</wp:posOffset>
                  </wp:positionV>
                  <wp:extent cx="10160" cy="19050"/>
                  <wp:effectExtent l="0" t="0" r="8890" b="0"/>
                  <wp:wrapNone/>
                  <wp:docPr id="72" name="图片_38"/>
                  <wp:cNvGraphicFramePr/>
                  <a:graphic xmlns:a="http://schemas.openxmlformats.org/drawingml/2006/main">
                    <a:graphicData uri="http://schemas.openxmlformats.org/drawingml/2006/picture">
                      <pic:pic xmlns:pic="http://schemas.openxmlformats.org/drawingml/2006/picture">
                        <pic:nvPicPr>
                          <pic:cNvPr id="40" name="图片_38"/>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00224" behindDoc="0" locked="0" layoutInCell="1" allowOverlap="1" wp14:anchorId="6C4C715B" wp14:editId="4BA5AA57">
                  <wp:simplePos x="0" y="0"/>
                  <wp:positionH relativeFrom="column">
                    <wp:posOffset>0</wp:posOffset>
                  </wp:positionH>
                  <wp:positionV relativeFrom="paragraph">
                    <wp:posOffset>0</wp:posOffset>
                  </wp:positionV>
                  <wp:extent cx="10160" cy="19050"/>
                  <wp:effectExtent l="0" t="0" r="8890" b="0"/>
                  <wp:wrapNone/>
                  <wp:docPr id="145" name="图片_37"/>
                  <wp:cNvGraphicFramePr/>
                  <a:graphic xmlns:a="http://schemas.openxmlformats.org/drawingml/2006/main">
                    <a:graphicData uri="http://schemas.openxmlformats.org/drawingml/2006/picture">
                      <pic:pic xmlns:pic="http://schemas.openxmlformats.org/drawingml/2006/picture">
                        <pic:nvPicPr>
                          <pic:cNvPr id="41" name="图片_37"/>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01248" behindDoc="0" locked="0" layoutInCell="1" allowOverlap="1" wp14:anchorId="2D84B63B" wp14:editId="574FBB1E">
                  <wp:simplePos x="0" y="0"/>
                  <wp:positionH relativeFrom="column">
                    <wp:posOffset>0</wp:posOffset>
                  </wp:positionH>
                  <wp:positionV relativeFrom="paragraph">
                    <wp:posOffset>0</wp:posOffset>
                  </wp:positionV>
                  <wp:extent cx="10160" cy="19050"/>
                  <wp:effectExtent l="0" t="0" r="8890" b="0"/>
                  <wp:wrapNone/>
                  <wp:docPr id="146" name="图片_36"/>
                  <wp:cNvGraphicFramePr/>
                  <a:graphic xmlns:a="http://schemas.openxmlformats.org/drawingml/2006/main">
                    <a:graphicData uri="http://schemas.openxmlformats.org/drawingml/2006/picture">
                      <pic:pic xmlns:pic="http://schemas.openxmlformats.org/drawingml/2006/picture">
                        <pic:nvPicPr>
                          <pic:cNvPr id="42" name="图片_36"/>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02272" behindDoc="0" locked="0" layoutInCell="1" allowOverlap="1" wp14:anchorId="28CA44E4" wp14:editId="72C1B43E">
                  <wp:simplePos x="0" y="0"/>
                  <wp:positionH relativeFrom="column">
                    <wp:posOffset>0</wp:posOffset>
                  </wp:positionH>
                  <wp:positionV relativeFrom="paragraph">
                    <wp:posOffset>0</wp:posOffset>
                  </wp:positionV>
                  <wp:extent cx="10160" cy="19050"/>
                  <wp:effectExtent l="0" t="0" r="8890" b="0"/>
                  <wp:wrapNone/>
                  <wp:docPr id="147" name="图片_35"/>
                  <wp:cNvGraphicFramePr/>
                  <a:graphic xmlns:a="http://schemas.openxmlformats.org/drawingml/2006/main">
                    <a:graphicData uri="http://schemas.openxmlformats.org/drawingml/2006/picture">
                      <pic:pic xmlns:pic="http://schemas.openxmlformats.org/drawingml/2006/picture">
                        <pic:nvPicPr>
                          <pic:cNvPr id="43" name="图片_35"/>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03296" behindDoc="0" locked="0" layoutInCell="1" allowOverlap="1" wp14:anchorId="0C2CB16D" wp14:editId="299F62AA">
                  <wp:simplePos x="0" y="0"/>
                  <wp:positionH relativeFrom="column">
                    <wp:posOffset>0</wp:posOffset>
                  </wp:positionH>
                  <wp:positionV relativeFrom="paragraph">
                    <wp:posOffset>0</wp:posOffset>
                  </wp:positionV>
                  <wp:extent cx="10160" cy="19050"/>
                  <wp:effectExtent l="0" t="0" r="8890" b="0"/>
                  <wp:wrapNone/>
                  <wp:docPr id="148" name="图片_34"/>
                  <wp:cNvGraphicFramePr/>
                  <a:graphic xmlns:a="http://schemas.openxmlformats.org/drawingml/2006/main">
                    <a:graphicData uri="http://schemas.openxmlformats.org/drawingml/2006/picture">
                      <pic:pic xmlns:pic="http://schemas.openxmlformats.org/drawingml/2006/picture">
                        <pic:nvPicPr>
                          <pic:cNvPr id="44" name="图片_34"/>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04320" behindDoc="0" locked="0" layoutInCell="1" allowOverlap="1" wp14:anchorId="6298D2D8" wp14:editId="1BDDA66D">
                  <wp:simplePos x="0" y="0"/>
                  <wp:positionH relativeFrom="column">
                    <wp:posOffset>0</wp:posOffset>
                  </wp:positionH>
                  <wp:positionV relativeFrom="paragraph">
                    <wp:posOffset>0</wp:posOffset>
                  </wp:positionV>
                  <wp:extent cx="10160" cy="19050"/>
                  <wp:effectExtent l="0" t="0" r="8890" b="0"/>
                  <wp:wrapNone/>
                  <wp:docPr id="149" name="图片_33"/>
                  <wp:cNvGraphicFramePr/>
                  <a:graphic xmlns:a="http://schemas.openxmlformats.org/drawingml/2006/main">
                    <a:graphicData uri="http://schemas.openxmlformats.org/drawingml/2006/picture">
                      <pic:pic xmlns:pic="http://schemas.openxmlformats.org/drawingml/2006/picture">
                        <pic:nvPicPr>
                          <pic:cNvPr id="45" name="图片_33"/>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05344" behindDoc="0" locked="0" layoutInCell="1" allowOverlap="1" wp14:anchorId="2146640A" wp14:editId="24788F34">
                  <wp:simplePos x="0" y="0"/>
                  <wp:positionH relativeFrom="column">
                    <wp:posOffset>0</wp:posOffset>
                  </wp:positionH>
                  <wp:positionV relativeFrom="paragraph">
                    <wp:posOffset>0</wp:posOffset>
                  </wp:positionV>
                  <wp:extent cx="10160" cy="19050"/>
                  <wp:effectExtent l="0" t="0" r="8890" b="0"/>
                  <wp:wrapNone/>
                  <wp:docPr id="150" name="图片_30"/>
                  <wp:cNvGraphicFramePr/>
                  <a:graphic xmlns:a="http://schemas.openxmlformats.org/drawingml/2006/main">
                    <a:graphicData uri="http://schemas.openxmlformats.org/drawingml/2006/picture">
                      <pic:pic xmlns:pic="http://schemas.openxmlformats.org/drawingml/2006/picture">
                        <pic:nvPicPr>
                          <pic:cNvPr id="46" name="图片_30"/>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06368" behindDoc="0" locked="0" layoutInCell="1" allowOverlap="1" wp14:anchorId="401A80E0" wp14:editId="53CEFA0D">
                  <wp:simplePos x="0" y="0"/>
                  <wp:positionH relativeFrom="column">
                    <wp:posOffset>0</wp:posOffset>
                  </wp:positionH>
                  <wp:positionV relativeFrom="paragraph">
                    <wp:posOffset>0</wp:posOffset>
                  </wp:positionV>
                  <wp:extent cx="10160" cy="19050"/>
                  <wp:effectExtent l="0" t="0" r="8890" b="0"/>
                  <wp:wrapNone/>
                  <wp:docPr id="151" name="图片_32"/>
                  <wp:cNvGraphicFramePr/>
                  <a:graphic xmlns:a="http://schemas.openxmlformats.org/drawingml/2006/main">
                    <a:graphicData uri="http://schemas.openxmlformats.org/drawingml/2006/picture">
                      <pic:pic xmlns:pic="http://schemas.openxmlformats.org/drawingml/2006/picture">
                        <pic:nvPicPr>
                          <pic:cNvPr id="47" name="图片_32"/>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07392" behindDoc="0" locked="0" layoutInCell="1" allowOverlap="1" wp14:anchorId="465B950C" wp14:editId="4271BC69">
                  <wp:simplePos x="0" y="0"/>
                  <wp:positionH relativeFrom="column">
                    <wp:posOffset>0</wp:posOffset>
                  </wp:positionH>
                  <wp:positionV relativeFrom="paragraph">
                    <wp:posOffset>0</wp:posOffset>
                  </wp:positionV>
                  <wp:extent cx="10160" cy="19050"/>
                  <wp:effectExtent l="0" t="0" r="8890" b="0"/>
                  <wp:wrapNone/>
                  <wp:docPr id="152" name="图片_29"/>
                  <wp:cNvGraphicFramePr/>
                  <a:graphic xmlns:a="http://schemas.openxmlformats.org/drawingml/2006/main">
                    <a:graphicData uri="http://schemas.openxmlformats.org/drawingml/2006/picture">
                      <pic:pic xmlns:pic="http://schemas.openxmlformats.org/drawingml/2006/picture">
                        <pic:nvPicPr>
                          <pic:cNvPr id="48" name="图片_29"/>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08416" behindDoc="0" locked="0" layoutInCell="1" allowOverlap="1" wp14:anchorId="2055D3D3" wp14:editId="17AC0AAA">
                  <wp:simplePos x="0" y="0"/>
                  <wp:positionH relativeFrom="column">
                    <wp:posOffset>0</wp:posOffset>
                  </wp:positionH>
                  <wp:positionV relativeFrom="paragraph">
                    <wp:posOffset>0</wp:posOffset>
                  </wp:positionV>
                  <wp:extent cx="10160" cy="19050"/>
                  <wp:effectExtent l="0" t="0" r="8890" b="0"/>
                  <wp:wrapNone/>
                  <wp:docPr id="153" name="图片_28"/>
                  <wp:cNvGraphicFramePr/>
                  <a:graphic xmlns:a="http://schemas.openxmlformats.org/drawingml/2006/main">
                    <a:graphicData uri="http://schemas.openxmlformats.org/drawingml/2006/picture">
                      <pic:pic xmlns:pic="http://schemas.openxmlformats.org/drawingml/2006/picture">
                        <pic:nvPicPr>
                          <pic:cNvPr id="49" name="图片_28"/>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09440" behindDoc="0" locked="0" layoutInCell="1" allowOverlap="1" wp14:anchorId="3E21DA66" wp14:editId="33C44F33">
                  <wp:simplePos x="0" y="0"/>
                  <wp:positionH relativeFrom="column">
                    <wp:posOffset>0</wp:posOffset>
                  </wp:positionH>
                  <wp:positionV relativeFrom="paragraph">
                    <wp:posOffset>0</wp:posOffset>
                  </wp:positionV>
                  <wp:extent cx="10160" cy="19050"/>
                  <wp:effectExtent l="0" t="0" r="8890" b="0"/>
                  <wp:wrapNone/>
                  <wp:docPr id="154" name="图片_27"/>
                  <wp:cNvGraphicFramePr/>
                  <a:graphic xmlns:a="http://schemas.openxmlformats.org/drawingml/2006/main">
                    <a:graphicData uri="http://schemas.openxmlformats.org/drawingml/2006/picture">
                      <pic:pic xmlns:pic="http://schemas.openxmlformats.org/drawingml/2006/picture">
                        <pic:nvPicPr>
                          <pic:cNvPr id="50" name="图片_27"/>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10464" behindDoc="0" locked="0" layoutInCell="1" allowOverlap="1" wp14:anchorId="0D1F30B2" wp14:editId="009BD5FD">
                  <wp:simplePos x="0" y="0"/>
                  <wp:positionH relativeFrom="column">
                    <wp:posOffset>0</wp:posOffset>
                  </wp:positionH>
                  <wp:positionV relativeFrom="paragraph">
                    <wp:posOffset>0</wp:posOffset>
                  </wp:positionV>
                  <wp:extent cx="10160" cy="19050"/>
                  <wp:effectExtent l="0" t="0" r="8890" b="0"/>
                  <wp:wrapNone/>
                  <wp:docPr id="155" name="图片_26"/>
                  <wp:cNvGraphicFramePr/>
                  <a:graphic xmlns:a="http://schemas.openxmlformats.org/drawingml/2006/main">
                    <a:graphicData uri="http://schemas.openxmlformats.org/drawingml/2006/picture">
                      <pic:pic xmlns:pic="http://schemas.openxmlformats.org/drawingml/2006/picture">
                        <pic:nvPicPr>
                          <pic:cNvPr id="51" name="图片_26"/>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11488" behindDoc="0" locked="0" layoutInCell="1" allowOverlap="1" wp14:anchorId="756CFCA9" wp14:editId="7125D09C">
                  <wp:simplePos x="0" y="0"/>
                  <wp:positionH relativeFrom="column">
                    <wp:posOffset>0</wp:posOffset>
                  </wp:positionH>
                  <wp:positionV relativeFrom="paragraph">
                    <wp:posOffset>0</wp:posOffset>
                  </wp:positionV>
                  <wp:extent cx="10160" cy="19050"/>
                  <wp:effectExtent l="0" t="0" r="8890" b="0"/>
                  <wp:wrapNone/>
                  <wp:docPr id="156" name="图片_25"/>
                  <wp:cNvGraphicFramePr/>
                  <a:graphic xmlns:a="http://schemas.openxmlformats.org/drawingml/2006/main">
                    <a:graphicData uri="http://schemas.openxmlformats.org/drawingml/2006/picture">
                      <pic:pic xmlns:pic="http://schemas.openxmlformats.org/drawingml/2006/picture">
                        <pic:nvPicPr>
                          <pic:cNvPr id="52" name="图片_25"/>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12512" behindDoc="0" locked="0" layoutInCell="1" allowOverlap="1" wp14:anchorId="52C0E795" wp14:editId="4D812328">
                  <wp:simplePos x="0" y="0"/>
                  <wp:positionH relativeFrom="column">
                    <wp:posOffset>0</wp:posOffset>
                  </wp:positionH>
                  <wp:positionV relativeFrom="paragraph">
                    <wp:posOffset>0</wp:posOffset>
                  </wp:positionV>
                  <wp:extent cx="10160" cy="19050"/>
                  <wp:effectExtent l="0" t="0" r="8890" b="0"/>
                  <wp:wrapNone/>
                  <wp:docPr id="157" name="图片_24"/>
                  <wp:cNvGraphicFramePr/>
                  <a:graphic xmlns:a="http://schemas.openxmlformats.org/drawingml/2006/main">
                    <a:graphicData uri="http://schemas.openxmlformats.org/drawingml/2006/picture">
                      <pic:pic xmlns:pic="http://schemas.openxmlformats.org/drawingml/2006/picture">
                        <pic:nvPicPr>
                          <pic:cNvPr id="53" name="图片_24"/>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13536" behindDoc="0" locked="0" layoutInCell="1" allowOverlap="1" wp14:anchorId="6E2EA22D" wp14:editId="0E1080BA">
                  <wp:simplePos x="0" y="0"/>
                  <wp:positionH relativeFrom="column">
                    <wp:posOffset>0</wp:posOffset>
                  </wp:positionH>
                  <wp:positionV relativeFrom="paragraph">
                    <wp:posOffset>0</wp:posOffset>
                  </wp:positionV>
                  <wp:extent cx="10160" cy="19050"/>
                  <wp:effectExtent l="0" t="0" r="8890" b="0"/>
                  <wp:wrapNone/>
                  <wp:docPr id="158" name="图片_23"/>
                  <wp:cNvGraphicFramePr/>
                  <a:graphic xmlns:a="http://schemas.openxmlformats.org/drawingml/2006/main">
                    <a:graphicData uri="http://schemas.openxmlformats.org/drawingml/2006/picture">
                      <pic:pic xmlns:pic="http://schemas.openxmlformats.org/drawingml/2006/picture">
                        <pic:nvPicPr>
                          <pic:cNvPr id="54" name="图片_23"/>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14560" behindDoc="0" locked="0" layoutInCell="1" allowOverlap="1" wp14:anchorId="2A271419" wp14:editId="383AC339">
                  <wp:simplePos x="0" y="0"/>
                  <wp:positionH relativeFrom="column">
                    <wp:posOffset>0</wp:posOffset>
                  </wp:positionH>
                  <wp:positionV relativeFrom="paragraph">
                    <wp:posOffset>0</wp:posOffset>
                  </wp:positionV>
                  <wp:extent cx="10160" cy="19050"/>
                  <wp:effectExtent l="0" t="0" r="8890" b="0"/>
                  <wp:wrapNone/>
                  <wp:docPr id="159" name="图片_22"/>
                  <wp:cNvGraphicFramePr/>
                  <a:graphic xmlns:a="http://schemas.openxmlformats.org/drawingml/2006/main">
                    <a:graphicData uri="http://schemas.openxmlformats.org/drawingml/2006/picture">
                      <pic:pic xmlns:pic="http://schemas.openxmlformats.org/drawingml/2006/picture">
                        <pic:nvPicPr>
                          <pic:cNvPr id="55" name="图片_22"/>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15584" behindDoc="0" locked="0" layoutInCell="1" allowOverlap="1" wp14:anchorId="416027C4" wp14:editId="20E25DAD">
                  <wp:simplePos x="0" y="0"/>
                  <wp:positionH relativeFrom="column">
                    <wp:posOffset>0</wp:posOffset>
                  </wp:positionH>
                  <wp:positionV relativeFrom="paragraph">
                    <wp:posOffset>0</wp:posOffset>
                  </wp:positionV>
                  <wp:extent cx="10160" cy="19050"/>
                  <wp:effectExtent l="0" t="0" r="8890" b="0"/>
                  <wp:wrapNone/>
                  <wp:docPr id="160" name="图片_21"/>
                  <wp:cNvGraphicFramePr/>
                  <a:graphic xmlns:a="http://schemas.openxmlformats.org/drawingml/2006/main">
                    <a:graphicData uri="http://schemas.openxmlformats.org/drawingml/2006/picture">
                      <pic:pic xmlns:pic="http://schemas.openxmlformats.org/drawingml/2006/picture">
                        <pic:nvPicPr>
                          <pic:cNvPr id="56" name="图片_21"/>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16608" behindDoc="0" locked="0" layoutInCell="1" allowOverlap="1" wp14:anchorId="273076AA" wp14:editId="09450FCF">
                  <wp:simplePos x="0" y="0"/>
                  <wp:positionH relativeFrom="column">
                    <wp:posOffset>0</wp:posOffset>
                  </wp:positionH>
                  <wp:positionV relativeFrom="paragraph">
                    <wp:posOffset>0</wp:posOffset>
                  </wp:positionV>
                  <wp:extent cx="10160" cy="19050"/>
                  <wp:effectExtent l="0" t="0" r="8890" b="0"/>
                  <wp:wrapNone/>
                  <wp:docPr id="161" name="图片_20"/>
                  <wp:cNvGraphicFramePr/>
                  <a:graphic xmlns:a="http://schemas.openxmlformats.org/drawingml/2006/main">
                    <a:graphicData uri="http://schemas.openxmlformats.org/drawingml/2006/picture">
                      <pic:pic xmlns:pic="http://schemas.openxmlformats.org/drawingml/2006/picture">
                        <pic:nvPicPr>
                          <pic:cNvPr id="57" name="图片_20"/>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17632" behindDoc="0" locked="0" layoutInCell="1" allowOverlap="1" wp14:anchorId="397C2695" wp14:editId="6AE0E650">
                  <wp:simplePos x="0" y="0"/>
                  <wp:positionH relativeFrom="column">
                    <wp:posOffset>0</wp:posOffset>
                  </wp:positionH>
                  <wp:positionV relativeFrom="paragraph">
                    <wp:posOffset>0</wp:posOffset>
                  </wp:positionV>
                  <wp:extent cx="10160" cy="19050"/>
                  <wp:effectExtent l="0" t="0" r="8890" b="0"/>
                  <wp:wrapNone/>
                  <wp:docPr id="162" name="图片_19"/>
                  <wp:cNvGraphicFramePr/>
                  <a:graphic xmlns:a="http://schemas.openxmlformats.org/drawingml/2006/main">
                    <a:graphicData uri="http://schemas.openxmlformats.org/drawingml/2006/picture">
                      <pic:pic xmlns:pic="http://schemas.openxmlformats.org/drawingml/2006/picture">
                        <pic:nvPicPr>
                          <pic:cNvPr id="58" name="图片_19"/>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18656" behindDoc="0" locked="0" layoutInCell="1" allowOverlap="1" wp14:anchorId="50F07024" wp14:editId="330AF044">
                  <wp:simplePos x="0" y="0"/>
                  <wp:positionH relativeFrom="column">
                    <wp:posOffset>0</wp:posOffset>
                  </wp:positionH>
                  <wp:positionV relativeFrom="paragraph">
                    <wp:posOffset>0</wp:posOffset>
                  </wp:positionV>
                  <wp:extent cx="10160" cy="19050"/>
                  <wp:effectExtent l="0" t="0" r="8890" b="0"/>
                  <wp:wrapNone/>
                  <wp:docPr id="163" name="图片_18"/>
                  <wp:cNvGraphicFramePr/>
                  <a:graphic xmlns:a="http://schemas.openxmlformats.org/drawingml/2006/main">
                    <a:graphicData uri="http://schemas.openxmlformats.org/drawingml/2006/picture">
                      <pic:pic xmlns:pic="http://schemas.openxmlformats.org/drawingml/2006/picture">
                        <pic:nvPicPr>
                          <pic:cNvPr id="59" name="图片_18"/>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19680" behindDoc="0" locked="0" layoutInCell="1" allowOverlap="1" wp14:anchorId="45B03CB7" wp14:editId="1516146C">
                  <wp:simplePos x="0" y="0"/>
                  <wp:positionH relativeFrom="column">
                    <wp:posOffset>0</wp:posOffset>
                  </wp:positionH>
                  <wp:positionV relativeFrom="paragraph">
                    <wp:posOffset>0</wp:posOffset>
                  </wp:positionV>
                  <wp:extent cx="10160" cy="19050"/>
                  <wp:effectExtent l="0" t="0" r="8890" b="0"/>
                  <wp:wrapNone/>
                  <wp:docPr id="164" name="图片_17"/>
                  <wp:cNvGraphicFramePr/>
                  <a:graphic xmlns:a="http://schemas.openxmlformats.org/drawingml/2006/main">
                    <a:graphicData uri="http://schemas.openxmlformats.org/drawingml/2006/picture">
                      <pic:pic xmlns:pic="http://schemas.openxmlformats.org/drawingml/2006/picture">
                        <pic:nvPicPr>
                          <pic:cNvPr id="60" name="图片_17"/>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20704" behindDoc="0" locked="0" layoutInCell="1" allowOverlap="1" wp14:anchorId="0B1A21D8" wp14:editId="04910E33">
                  <wp:simplePos x="0" y="0"/>
                  <wp:positionH relativeFrom="column">
                    <wp:posOffset>0</wp:posOffset>
                  </wp:positionH>
                  <wp:positionV relativeFrom="paragraph">
                    <wp:posOffset>0</wp:posOffset>
                  </wp:positionV>
                  <wp:extent cx="10160" cy="19050"/>
                  <wp:effectExtent l="0" t="0" r="8890" b="0"/>
                  <wp:wrapNone/>
                  <wp:docPr id="165" name="图片_14"/>
                  <wp:cNvGraphicFramePr/>
                  <a:graphic xmlns:a="http://schemas.openxmlformats.org/drawingml/2006/main">
                    <a:graphicData uri="http://schemas.openxmlformats.org/drawingml/2006/picture">
                      <pic:pic xmlns:pic="http://schemas.openxmlformats.org/drawingml/2006/picture">
                        <pic:nvPicPr>
                          <pic:cNvPr id="61" name="图片_14"/>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21728" behindDoc="0" locked="0" layoutInCell="1" allowOverlap="1" wp14:anchorId="4BDA6CE1" wp14:editId="158FCFFA">
                  <wp:simplePos x="0" y="0"/>
                  <wp:positionH relativeFrom="column">
                    <wp:posOffset>0</wp:posOffset>
                  </wp:positionH>
                  <wp:positionV relativeFrom="paragraph">
                    <wp:posOffset>0</wp:posOffset>
                  </wp:positionV>
                  <wp:extent cx="10160" cy="19050"/>
                  <wp:effectExtent l="0" t="0" r="8890" b="0"/>
                  <wp:wrapNone/>
                  <wp:docPr id="166" name="图片_16"/>
                  <wp:cNvGraphicFramePr/>
                  <a:graphic xmlns:a="http://schemas.openxmlformats.org/drawingml/2006/main">
                    <a:graphicData uri="http://schemas.openxmlformats.org/drawingml/2006/picture">
                      <pic:pic xmlns:pic="http://schemas.openxmlformats.org/drawingml/2006/picture">
                        <pic:nvPicPr>
                          <pic:cNvPr id="62" name="图片_16"/>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22752" behindDoc="0" locked="0" layoutInCell="1" allowOverlap="1" wp14:anchorId="492A744C" wp14:editId="7CBC7693">
                  <wp:simplePos x="0" y="0"/>
                  <wp:positionH relativeFrom="column">
                    <wp:posOffset>0</wp:posOffset>
                  </wp:positionH>
                  <wp:positionV relativeFrom="paragraph">
                    <wp:posOffset>0</wp:posOffset>
                  </wp:positionV>
                  <wp:extent cx="10160" cy="19050"/>
                  <wp:effectExtent l="0" t="0" r="8890" b="0"/>
                  <wp:wrapNone/>
                  <wp:docPr id="167" name="图片_13"/>
                  <wp:cNvGraphicFramePr/>
                  <a:graphic xmlns:a="http://schemas.openxmlformats.org/drawingml/2006/main">
                    <a:graphicData uri="http://schemas.openxmlformats.org/drawingml/2006/picture">
                      <pic:pic xmlns:pic="http://schemas.openxmlformats.org/drawingml/2006/picture">
                        <pic:nvPicPr>
                          <pic:cNvPr id="63" name="图片_13"/>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23776" behindDoc="0" locked="0" layoutInCell="1" allowOverlap="1" wp14:anchorId="651DE5FA" wp14:editId="470C9C55">
                  <wp:simplePos x="0" y="0"/>
                  <wp:positionH relativeFrom="column">
                    <wp:posOffset>0</wp:posOffset>
                  </wp:positionH>
                  <wp:positionV relativeFrom="paragraph">
                    <wp:posOffset>0</wp:posOffset>
                  </wp:positionV>
                  <wp:extent cx="10160" cy="19050"/>
                  <wp:effectExtent l="0" t="0" r="8890" b="0"/>
                  <wp:wrapNone/>
                  <wp:docPr id="168" name="图片_12"/>
                  <wp:cNvGraphicFramePr/>
                  <a:graphic xmlns:a="http://schemas.openxmlformats.org/drawingml/2006/main">
                    <a:graphicData uri="http://schemas.openxmlformats.org/drawingml/2006/picture">
                      <pic:pic xmlns:pic="http://schemas.openxmlformats.org/drawingml/2006/picture">
                        <pic:nvPicPr>
                          <pic:cNvPr id="64" name="图片_12"/>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24800" behindDoc="0" locked="0" layoutInCell="1" allowOverlap="1" wp14:anchorId="49D65407" wp14:editId="3E6260A4">
                  <wp:simplePos x="0" y="0"/>
                  <wp:positionH relativeFrom="column">
                    <wp:posOffset>0</wp:posOffset>
                  </wp:positionH>
                  <wp:positionV relativeFrom="paragraph">
                    <wp:posOffset>0</wp:posOffset>
                  </wp:positionV>
                  <wp:extent cx="10160" cy="19050"/>
                  <wp:effectExtent l="0" t="0" r="8890" b="0"/>
                  <wp:wrapNone/>
                  <wp:docPr id="169" name="图片_11"/>
                  <wp:cNvGraphicFramePr/>
                  <a:graphic xmlns:a="http://schemas.openxmlformats.org/drawingml/2006/main">
                    <a:graphicData uri="http://schemas.openxmlformats.org/drawingml/2006/picture">
                      <pic:pic xmlns:pic="http://schemas.openxmlformats.org/drawingml/2006/picture">
                        <pic:nvPicPr>
                          <pic:cNvPr id="65" name="图片_11"/>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25824" behindDoc="0" locked="0" layoutInCell="1" allowOverlap="1" wp14:anchorId="5F225416" wp14:editId="4300A808">
                  <wp:simplePos x="0" y="0"/>
                  <wp:positionH relativeFrom="column">
                    <wp:posOffset>0</wp:posOffset>
                  </wp:positionH>
                  <wp:positionV relativeFrom="paragraph">
                    <wp:posOffset>0</wp:posOffset>
                  </wp:positionV>
                  <wp:extent cx="10160" cy="19050"/>
                  <wp:effectExtent l="0" t="0" r="8890" b="0"/>
                  <wp:wrapNone/>
                  <wp:docPr id="170" name="图片_10"/>
                  <wp:cNvGraphicFramePr/>
                  <a:graphic xmlns:a="http://schemas.openxmlformats.org/drawingml/2006/main">
                    <a:graphicData uri="http://schemas.openxmlformats.org/drawingml/2006/picture">
                      <pic:pic xmlns:pic="http://schemas.openxmlformats.org/drawingml/2006/picture">
                        <pic:nvPicPr>
                          <pic:cNvPr id="66" name="图片_10"/>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26848" behindDoc="0" locked="0" layoutInCell="1" allowOverlap="1" wp14:anchorId="0B3B2528" wp14:editId="770D38BC">
                  <wp:simplePos x="0" y="0"/>
                  <wp:positionH relativeFrom="column">
                    <wp:posOffset>0</wp:posOffset>
                  </wp:positionH>
                  <wp:positionV relativeFrom="paragraph">
                    <wp:posOffset>0</wp:posOffset>
                  </wp:positionV>
                  <wp:extent cx="10160" cy="19050"/>
                  <wp:effectExtent l="0" t="0" r="8890" b="0"/>
                  <wp:wrapNone/>
                  <wp:docPr id="171" name="图片_9"/>
                  <wp:cNvGraphicFramePr/>
                  <a:graphic xmlns:a="http://schemas.openxmlformats.org/drawingml/2006/main">
                    <a:graphicData uri="http://schemas.openxmlformats.org/drawingml/2006/picture">
                      <pic:pic xmlns:pic="http://schemas.openxmlformats.org/drawingml/2006/picture">
                        <pic:nvPicPr>
                          <pic:cNvPr id="67" name="图片_9"/>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27872" behindDoc="0" locked="0" layoutInCell="1" allowOverlap="1" wp14:anchorId="51466FE5" wp14:editId="163F77BD">
                  <wp:simplePos x="0" y="0"/>
                  <wp:positionH relativeFrom="column">
                    <wp:posOffset>0</wp:posOffset>
                  </wp:positionH>
                  <wp:positionV relativeFrom="paragraph">
                    <wp:posOffset>0</wp:posOffset>
                  </wp:positionV>
                  <wp:extent cx="10160" cy="19050"/>
                  <wp:effectExtent l="0" t="0" r="8890" b="0"/>
                  <wp:wrapNone/>
                  <wp:docPr id="172" name="图片_6"/>
                  <wp:cNvGraphicFramePr/>
                  <a:graphic xmlns:a="http://schemas.openxmlformats.org/drawingml/2006/main">
                    <a:graphicData uri="http://schemas.openxmlformats.org/drawingml/2006/picture">
                      <pic:pic xmlns:pic="http://schemas.openxmlformats.org/drawingml/2006/picture">
                        <pic:nvPicPr>
                          <pic:cNvPr id="68" name="图片_6"/>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28896" behindDoc="0" locked="0" layoutInCell="1" allowOverlap="1" wp14:anchorId="1BE15572" wp14:editId="2E97AA57">
                  <wp:simplePos x="0" y="0"/>
                  <wp:positionH relativeFrom="column">
                    <wp:posOffset>0</wp:posOffset>
                  </wp:positionH>
                  <wp:positionV relativeFrom="paragraph">
                    <wp:posOffset>0</wp:posOffset>
                  </wp:positionV>
                  <wp:extent cx="10160" cy="19050"/>
                  <wp:effectExtent l="0" t="0" r="8890" b="0"/>
                  <wp:wrapNone/>
                  <wp:docPr id="173" name="图片_8"/>
                  <wp:cNvGraphicFramePr/>
                  <a:graphic xmlns:a="http://schemas.openxmlformats.org/drawingml/2006/main">
                    <a:graphicData uri="http://schemas.openxmlformats.org/drawingml/2006/picture">
                      <pic:pic xmlns:pic="http://schemas.openxmlformats.org/drawingml/2006/picture">
                        <pic:nvPicPr>
                          <pic:cNvPr id="69" name="图片_8"/>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29920" behindDoc="0" locked="0" layoutInCell="1" allowOverlap="1" wp14:anchorId="0B6EA0BA" wp14:editId="2E18C03C">
                  <wp:simplePos x="0" y="0"/>
                  <wp:positionH relativeFrom="column">
                    <wp:posOffset>0</wp:posOffset>
                  </wp:positionH>
                  <wp:positionV relativeFrom="paragraph">
                    <wp:posOffset>0</wp:posOffset>
                  </wp:positionV>
                  <wp:extent cx="10160" cy="19050"/>
                  <wp:effectExtent l="0" t="0" r="8890" b="0"/>
                  <wp:wrapNone/>
                  <wp:docPr id="174" name="图片_5"/>
                  <wp:cNvGraphicFramePr/>
                  <a:graphic xmlns:a="http://schemas.openxmlformats.org/drawingml/2006/main">
                    <a:graphicData uri="http://schemas.openxmlformats.org/drawingml/2006/picture">
                      <pic:pic xmlns:pic="http://schemas.openxmlformats.org/drawingml/2006/picture">
                        <pic:nvPicPr>
                          <pic:cNvPr id="70" name="图片_5"/>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30944" behindDoc="0" locked="0" layoutInCell="1" allowOverlap="1" wp14:anchorId="06938E46" wp14:editId="65C5CA0D">
                  <wp:simplePos x="0" y="0"/>
                  <wp:positionH relativeFrom="column">
                    <wp:posOffset>0</wp:posOffset>
                  </wp:positionH>
                  <wp:positionV relativeFrom="paragraph">
                    <wp:posOffset>0</wp:posOffset>
                  </wp:positionV>
                  <wp:extent cx="10160" cy="19050"/>
                  <wp:effectExtent l="0" t="0" r="8890" b="0"/>
                  <wp:wrapNone/>
                  <wp:docPr id="175" name="图片_2"/>
                  <wp:cNvGraphicFramePr/>
                  <a:graphic xmlns:a="http://schemas.openxmlformats.org/drawingml/2006/main">
                    <a:graphicData uri="http://schemas.openxmlformats.org/drawingml/2006/picture">
                      <pic:pic xmlns:pic="http://schemas.openxmlformats.org/drawingml/2006/picture">
                        <pic:nvPicPr>
                          <pic:cNvPr id="71" name="图片_2"/>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hint="eastAsia"/>
                <w:b/>
                <w:bCs/>
                <w:noProof/>
                <w:color w:val="000000"/>
                <w:kern w:val="0"/>
                <w:sz w:val="24"/>
                <w:szCs w:val="24"/>
                <w:bdr w:val="single" w:sz="4" w:space="0" w:color="000000"/>
              </w:rPr>
              <w:drawing>
                <wp:anchor distT="0" distB="0" distL="114300" distR="114300" simplePos="0" relativeHeight="251731968" behindDoc="0" locked="0" layoutInCell="1" allowOverlap="1" wp14:anchorId="6FE53E85" wp14:editId="489C6070">
                  <wp:simplePos x="0" y="0"/>
                  <wp:positionH relativeFrom="column">
                    <wp:posOffset>0</wp:posOffset>
                  </wp:positionH>
                  <wp:positionV relativeFrom="paragraph">
                    <wp:posOffset>0</wp:posOffset>
                  </wp:positionV>
                  <wp:extent cx="10160" cy="19050"/>
                  <wp:effectExtent l="0" t="0" r="8890" b="0"/>
                  <wp:wrapNone/>
                  <wp:docPr id="176" name="图片_4"/>
                  <wp:cNvGraphicFramePr/>
                  <a:graphic xmlns:a="http://schemas.openxmlformats.org/drawingml/2006/main">
                    <a:graphicData uri="http://schemas.openxmlformats.org/drawingml/2006/picture">
                      <pic:pic xmlns:pic="http://schemas.openxmlformats.org/drawingml/2006/picture">
                        <pic:nvPicPr>
                          <pic:cNvPr id="72" name="图片_4"/>
                          <pic:cNvPicPr/>
                        </pic:nvPicPr>
                        <pic:blipFill>
                          <a:blip r:embed="rId7"/>
                          <a:stretch>
                            <a:fillRect/>
                          </a:stretch>
                        </pic:blipFill>
                        <pic:spPr>
                          <a:xfrm>
                            <a:off x="0" y="0"/>
                            <a:ext cx="10160" cy="19050"/>
                          </a:xfrm>
                          <a:prstGeom prst="rect">
                            <a:avLst/>
                          </a:prstGeom>
                          <a:noFill/>
                          <a:ln>
                            <a:noFill/>
                          </a:ln>
                        </pic:spPr>
                      </pic:pic>
                    </a:graphicData>
                  </a:graphic>
                </wp:anchor>
              </w:drawing>
            </w:r>
            <w:r w:rsidRPr="00FD1D76">
              <w:rPr>
                <w:rFonts w:ascii="宋体" w:eastAsia="宋体" w:hAnsi="宋体" w:cs="宋体"/>
                <w:b/>
                <w:color w:val="000000"/>
                <w:sz w:val="24"/>
                <w:szCs w:val="24"/>
                <w:lang w:bidi="ar"/>
              </w:rPr>
              <w:t>二、室内玩教具</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000" w:type="pct"/>
            <w:gridSpan w:val="15"/>
            <w:shd w:val="clear" w:color="auto" w:fill="auto"/>
            <w:noWrap/>
            <w:vAlign w:val="center"/>
          </w:tcPr>
          <w:p w:rsidR="00FD1D76" w:rsidRPr="00FD1D76" w:rsidRDefault="00FD1D76" w:rsidP="00FD1D76">
            <w:pPr>
              <w:widowControl/>
              <w:jc w:val="center"/>
              <w:rPr>
                <w:rFonts w:ascii="宋体" w:eastAsia="宋体" w:hAnsi="宋体" w:cs="宋体"/>
                <w:b/>
                <w:bCs/>
                <w:color w:val="000000"/>
                <w:sz w:val="24"/>
                <w:szCs w:val="24"/>
              </w:rPr>
            </w:pPr>
            <w:r w:rsidRPr="00FD1D76">
              <w:rPr>
                <w:rFonts w:ascii="宋体" w:eastAsia="宋体" w:hAnsi="宋体" w:cs="宋体"/>
                <w:b/>
                <w:color w:val="000000"/>
                <w:sz w:val="24"/>
                <w:szCs w:val="24"/>
                <w:lang w:bidi="ar"/>
              </w:rPr>
              <w:t>1、区角材料</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000" w:type="pct"/>
            <w:gridSpan w:val="15"/>
            <w:shd w:val="clear" w:color="auto" w:fill="auto"/>
            <w:noWrap/>
            <w:vAlign w:val="center"/>
          </w:tcPr>
          <w:p w:rsidR="00FD1D76" w:rsidRPr="00FD1D76" w:rsidRDefault="00FD1D76" w:rsidP="00FD1D76">
            <w:pPr>
              <w:widowControl/>
              <w:jc w:val="center"/>
              <w:rPr>
                <w:rFonts w:ascii="宋体" w:eastAsia="宋体" w:hAnsi="宋体" w:cs="宋体"/>
                <w:b/>
                <w:bCs/>
                <w:color w:val="000000"/>
                <w:sz w:val="24"/>
                <w:szCs w:val="24"/>
              </w:rPr>
            </w:pPr>
            <w:r w:rsidRPr="00FD1D76">
              <w:rPr>
                <w:rFonts w:ascii="宋体" w:eastAsia="宋体" w:hAnsi="宋体" w:cs="宋体"/>
                <w:b/>
                <w:color w:val="000000"/>
                <w:sz w:val="24"/>
                <w:szCs w:val="24"/>
                <w:lang w:bidi="ar"/>
              </w:rPr>
              <w:t>（1）、小班区角材料</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益智区-小班</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1、益智区使用手册  材质：铜版纸+双胶纸  规格：210mm×285mm   数量：1册</w:t>
            </w:r>
            <w:r w:rsidRPr="00FD1D76">
              <w:rPr>
                <w:rFonts w:ascii="宋体" w:eastAsia="宋体" w:hAnsi="宋体" w:cs="宋体" w:hint="eastAsia"/>
                <w:color w:val="000000"/>
                <w:kern w:val="0"/>
                <w:sz w:val="24"/>
                <w:szCs w:val="24"/>
                <w:lang w:bidi="ar"/>
              </w:rPr>
              <w:br/>
              <w:t>2、整理标签  材质：不干胶  规格：210mm×285mm  数量：4 张</w:t>
            </w:r>
            <w:r w:rsidRPr="00FD1D76">
              <w:rPr>
                <w:rFonts w:ascii="宋体" w:eastAsia="宋体" w:hAnsi="宋体" w:cs="宋体" w:hint="eastAsia"/>
                <w:color w:val="000000"/>
                <w:kern w:val="0"/>
                <w:sz w:val="24"/>
                <w:szCs w:val="24"/>
                <w:lang w:bidi="ar"/>
              </w:rPr>
              <w:br/>
              <w:t>3、装箱明细  材质：双胶纸  规格：80g，210mm×285mm   数量：2张</w:t>
            </w:r>
            <w:r w:rsidRPr="00FD1D76">
              <w:rPr>
                <w:rFonts w:ascii="宋体" w:eastAsia="宋体" w:hAnsi="宋体" w:cs="宋体" w:hint="eastAsia"/>
                <w:color w:val="000000"/>
                <w:kern w:val="0"/>
                <w:sz w:val="24"/>
                <w:szCs w:val="24"/>
                <w:lang w:bidi="ar"/>
              </w:rPr>
              <w:br/>
              <w:t>4、益智区标识牌  材质：白卡纸  规格：240mm×482mm  数量：1 张</w:t>
            </w:r>
            <w:r w:rsidRPr="00FD1D76">
              <w:rPr>
                <w:rFonts w:ascii="宋体" w:eastAsia="宋体" w:hAnsi="宋体" w:cs="宋体" w:hint="eastAsia"/>
                <w:color w:val="000000"/>
                <w:kern w:val="0"/>
                <w:sz w:val="24"/>
                <w:szCs w:val="24"/>
                <w:lang w:bidi="ar"/>
              </w:rPr>
              <w:br/>
            </w:r>
            <w:r w:rsidRPr="00FD1D76">
              <w:rPr>
                <w:rFonts w:ascii="宋体" w:eastAsia="宋体" w:hAnsi="宋体" w:cs="宋体" w:hint="eastAsia"/>
                <w:color w:val="000000"/>
                <w:kern w:val="0"/>
                <w:sz w:val="24"/>
                <w:szCs w:val="24"/>
                <w:lang w:bidi="ar"/>
              </w:rPr>
              <w:lastRenderedPageBreak/>
              <w:t>5、套盒</w:t>
            </w:r>
            <w:r w:rsidRPr="00FD1D76">
              <w:rPr>
                <w:rFonts w:ascii="宋体" w:eastAsia="宋体" w:hAnsi="宋体" w:cs="宋体" w:hint="eastAsia"/>
                <w:color w:val="000000"/>
                <w:kern w:val="0"/>
                <w:sz w:val="24"/>
                <w:szCs w:val="24"/>
                <w:lang w:bidi="ar"/>
              </w:rPr>
              <w:br/>
              <w:t>套盒  材质：木质</w:t>
            </w:r>
            <w:r w:rsidRPr="00FD1D76">
              <w:rPr>
                <w:rFonts w:ascii="宋体" w:eastAsia="宋体" w:hAnsi="宋体" w:cs="宋体" w:hint="eastAsia"/>
                <w:color w:val="000000"/>
                <w:kern w:val="0"/>
                <w:sz w:val="24"/>
                <w:szCs w:val="24"/>
                <w:lang w:bidi="ar"/>
              </w:rPr>
              <w:br/>
              <w:t>规格：106mm×106mm×95mm、数量：1个</w:t>
            </w:r>
            <w:r w:rsidRPr="00FD1D76">
              <w:rPr>
                <w:rFonts w:ascii="宋体" w:eastAsia="宋体" w:hAnsi="宋体" w:cs="宋体" w:hint="eastAsia"/>
                <w:color w:val="000000"/>
                <w:kern w:val="0"/>
                <w:sz w:val="24"/>
                <w:szCs w:val="24"/>
                <w:lang w:bidi="ar"/>
              </w:rPr>
              <w:br/>
              <w:t>规格：93mm×93mm×85mm、数量：1个</w:t>
            </w:r>
            <w:r w:rsidRPr="00FD1D76">
              <w:rPr>
                <w:rFonts w:ascii="宋体" w:eastAsia="宋体" w:hAnsi="宋体" w:cs="宋体" w:hint="eastAsia"/>
                <w:color w:val="000000"/>
                <w:kern w:val="0"/>
                <w:sz w:val="24"/>
                <w:szCs w:val="24"/>
                <w:lang w:bidi="ar"/>
              </w:rPr>
              <w:br/>
              <w:t>规格：80mm×80mm×77mm、数量：1个</w:t>
            </w:r>
            <w:r w:rsidRPr="00FD1D76">
              <w:rPr>
                <w:rFonts w:ascii="宋体" w:eastAsia="宋体" w:hAnsi="宋体" w:cs="宋体" w:hint="eastAsia"/>
                <w:color w:val="000000"/>
                <w:kern w:val="0"/>
                <w:sz w:val="24"/>
                <w:szCs w:val="24"/>
                <w:lang w:bidi="ar"/>
              </w:rPr>
              <w:br/>
              <w:t>规格：68mm×68mm×66mm、数量：1个</w:t>
            </w:r>
            <w:r w:rsidRPr="00FD1D76">
              <w:rPr>
                <w:rFonts w:ascii="宋体" w:eastAsia="宋体" w:hAnsi="宋体" w:cs="宋体" w:hint="eastAsia"/>
                <w:color w:val="000000"/>
                <w:kern w:val="0"/>
                <w:sz w:val="24"/>
                <w:szCs w:val="24"/>
                <w:lang w:bidi="ar"/>
              </w:rPr>
              <w:br/>
              <w:t>规格：53mm×53mm×53mm、数量：1个</w:t>
            </w:r>
            <w:r w:rsidRPr="00FD1D76">
              <w:rPr>
                <w:rFonts w:ascii="宋体" w:eastAsia="宋体" w:hAnsi="宋体" w:cs="宋体" w:hint="eastAsia"/>
                <w:color w:val="000000"/>
                <w:kern w:val="0"/>
                <w:sz w:val="24"/>
                <w:szCs w:val="24"/>
                <w:lang w:bidi="ar"/>
              </w:rPr>
              <w:br/>
              <w:t>规格：40mm×40mm×40mm  数量：1个</w:t>
            </w:r>
            <w:r w:rsidRPr="00FD1D76">
              <w:rPr>
                <w:rFonts w:ascii="宋体" w:eastAsia="宋体" w:hAnsi="宋体" w:cs="宋体" w:hint="eastAsia"/>
                <w:color w:val="000000"/>
                <w:kern w:val="0"/>
                <w:sz w:val="24"/>
                <w:szCs w:val="24"/>
                <w:lang w:bidi="ar"/>
              </w:rPr>
              <w:br/>
              <w:t>点数骰子  材质：木质  规格：20mm×20mm×20mm  数量：1个</w:t>
            </w:r>
            <w:r w:rsidRPr="00FD1D76">
              <w:rPr>
                <w:rFonts w:ascii="宋体" w:eastAsia="宋体" w:hAnsi="宋体" w:cs="宋体" w:hint="eastAsia"/>
                <w:color w:val="000000"/>
                <w:kern w:val="0"/>
                <w:sz w:val="24"/>
                <w:szCs w:val="24"/>
                <w:lang w:bidi="ar"/>
              </w:rPr>
              <w:br/>
              <w:t>彩色兔子棋子  材质：木质  规格：30mm×17mm×8mm  数量：共60颗，红、黄、蓝、绿、白、粉6种颜色，每种颜色各10颗</w:t>
            </w:r>
            <w:r w:rsidRPr="00FD1D76">
              <w:rPr>
                <w:rFonts w:ascii="宋体" w:eastAsia="宋体" w:hAnsi="宋体" w:cs="宋体" w:hint="eastAsia"/>
                <w:color w:val="000000"/>
                <w:kern w:val="0"/>
                <w:sz w:val="24"/>
                <w:szCs w:val="24"/>
                <w:lang w:bidi="ar"/>
              </w:rPr>
              <w:br/>
              <w:t>6、熊孩子搬苹果</w:t>
            </w:r>
            <w:r w:rsidRPr="00FD1D76">
              <w:rPr>
                <w:rFonts w:ascii="宋体" w:eastAsia="宋体" w:hAnsi="宋体" w:cs="宋体" w:hint="eastAsia"/>
                <w:color w:val="000000"/>
                <w:kern w:val="0"/>
                <w:sz w:val="24"/>
                <w:szCs w:val="24"/>
                <w:lang w:bidi="ar"/>
              </w:rPr>
              <w:br/>
              <w:t>游戏控制板  材质：木质  规格：440mm×190mm×60mm，铁棒长42mm，棒端木球直径2mm数量：1个</w:t>
            </w:r>
            <w:r w:rsidRPr="00FD1D76">
              <w:rPr>
                <w:rFonts w:ascii="宋体" w:eastAsia="宋体" w:hAnsi="宋体" w:cs="宋体" w:hint="eastAsia"/>
                <w:color w:val="000000"/>
                <w:kern w:val="0"/>
                <w:sz w:val="24"/>
                <w:szCs w:val="24"/>
                <w:lang w:bidi="ar"/>
              </w:rPr>
              <w:br/>
              <w:t>红色木球  材质：木质  规格：直径45mm，自带包装   数量：1个</w:t>
            </w:r>
            <w:r w:rsidRPr="00FD1D76">
              <w:rPr>
                <w:rFonts w:ascii="宋体" w:eastAsia="宋体" w:hAnsi="宋体" w:cs="宋体" w:hint="eastAsia"/>
                <w:color w:val="000000"/>
                <w:kern w:val="0"/>
                <w:sz w:val="24"/>
                <w:szCs w:val="24"/>
                <w:lang w:bidi="ar"/>
              </w:rPr>
              <w:br/>
              <w:t>苹果奖励卡片  材质：白卡纸  规格：210mm×285mm   数量：1张</w:t>
            </w:r>
            <w:r w:rsidRPr="00FD1D76">
              <w:rPr>
                <w:rFonts w:ascii="宋体" w:eastAsia="宋体" w:hAnsi="宋体" w:cs="宋体" w:hint="eastAsia"/>
                <w:color w:val="000000"/>
                <w:kern w:val="0"/>
                <w:sz w:val="24"/>
                <w:szCs w:val="24"/>
                <w:lang w:bidi="ar"/>
              </w:rPr>
              <w:br/>
              <w:t>7、小小建筑师</w:t>
            </w:r>
            <w:r w:rsidRPr="00FD1D76">
              <w:rPr>
                <w:rFonts w:ascii="宋体" w:eastAsia="宋体" w:hAnsi="宋体" w:cs="宋体" w:hint="eastAsia"/>
                <w:color w:val="000000"/>
                <w:kern w:val="0"/>
                <w:sz w:val="24"/>
                <w:szCs w:val="24"/>
                <w:lang w:bidi="ar"/>
              </w:rPr>
              <w:br/>
              <w:t>底板  材质：工业板  规格：200mm×200mm×3mm  数量：4块</w:t>
            </w:r>
            <w:r w:rsidRPr="00FD1D76">
              <w:rPr>
                <w:rFonts w:ascii="宋体" w:eastAsia="宋体" w:hAnsi="宋体" w:cs="宋体" w:hint="eastAsia"/>
                <w:color w:val="000000"/>
                <w:kern w:val="0"/>
                <w:sz w:val="24"/>
                <w:szCs w:val="24"/>
                <w:lang w:bidi="ar"/>
              </w:rPr>
              <w:br/>
              <w:t>正方形积木  材质：木质  规格：30mm×30mm×30mm   数量：15块</w:t>
            </w:r>
            <w:r w:rsidRPr="00FD1D76">
              <w:rPr>
                <w:rFonts w:ascii="宋体" w:eastAsia="宋体" w:hAnsi="宋体" w:cs="宋体" w:hint="eastAsia"/>
                <w:color w:val="000000"/>
                <w:kern w:val="0"/>
                <w:sz w:val="24"/>
                <w:szCs w:val="24"/>
                <w:lang w:bidi="ar"/>
              </w:rPr>
              <w:br/>
              <w:t>三角形积木 材质：木质 规格：30mm×30mm×25mm   数量：6块</w:t>
            </w:r>
            <w:r w:rsidRPr="00FD1D76">
              <w:rPr>
                <w:rFonts w:ascii="宋体" w:eastAsia="宋体" w:hAnsi="宋体" w:cs="宋体" w:hint="eastAsia"/>
                <w:color w:val="000000"/>
                <w:kern w:val="0"/>
                <w:sz w:val="24"/>
                <w:szCs w:val="24"/>
                <w:lang w:bidi="ar"/>
              </w:rPr>
              <w:br/>
              <w:t>8、欢乐钓鱼</w:t>
            </w:r>
            <w:r w:rsidRPr="00FD1D76">
              <w:rPr>
                <w:rFonts w:ascii="宋体" w:eastAsia="宋体" w:hAnsi="宋体" w:cs="宋体" w:hint="eastAsia"/>
                <w:color w:val="000000"/>
                <w:kern w:val="0"/>
                <w:sz w:val="24"/>
                <w:szCs w:val="24"/>
                <w:lang w:bidi="ar"/>
              </w:rPr>
              <w:br/>
              <w:t>磁性保龄球鱼  材质：木质  规格：30mm×30mm×80mm  数量：5个</w:t>
            </w:r>
            <w:r w:rsidRPr="00FD1D76">
              <w:rPr>
                <w:rFonts w:ascii="宋体" w:eastAsia="宋体" w:hAnsi="宋体" w:cs="宋体" w:hint="eastAsia"/>
                <w:color w:val="000000"/>
                <w:kern w:val="0"/>
                <w:sz w:val="24"/>
                <w:szCs w:val="24"/>
                <w:lang w:bidi="ar"/>
              </w:rPr>
              <w:br/>
              <w:t>支架  材质：木质  规格：250mm×30mm×10mm  数量：2 个</w:t>
            </w:r>
            <w:r w:rsidRPr="00FD1D76">
              <w:rPr>
                <w:rFonts w:ascii="宋体" w:eastAsia="宋体" w:hAnsi="宋体" w:cs="宋体" w:hint="eastAsia"/>
                <w:color w:val="000000"/>
                <w:kern w:val="0"/>
                <w:sz w:val="24"/>
                <w:szCs w:val="24"/>
                <w:lang w:bidi="ar"/>
              </w:rPr>
              <w:br/>
              <w:t>钓竿  材质：木质  规格：180mm（长）×7mm（直径）  数量：2根</w:t>
            </w:r>
            <w:r w:rsidRPr="00FD1D76">
              <w:rPr>
                <w:rFonts w:ascii="宋体" w:eastAsia="宋体" w:hAnsi="宋体" w:cs="宋体" w:hint="eastAsia"/>
                <w:color w:val="000000"/>
                <w:kern w:val="0"/>
                <w:sz w:val="24"/>
                <w:szCs w:val="24"/>
                <w:lang w:bidi="ar"/>
              </w:rPr>
              <w:br/>
              <w:t>套圈  材质：塑料   数量：5个</w:t>
            </w:r>
            <w:r w:rsidRPr="00FD1D76">
              <w:rPr>
                <w:rFonts w:ascii="宋体" w:eastAsia="宋体" w:hAnsi="宋体" w:cs="宋体" w:hint="eastAsia"/>
                <w:color w:val="000000"/>
                <w:kern w:val="0"/>
                <w:sz w:val="24"/>
                <w:szCs w:val="24"/>
                <w:lang w:bidi="ar"/>
              </w:rPr>
              <w:br/>
              <w:t>小球  材质：木质   数量：2 个</w:t>
            </w:r>
            <w:r w:rsidRPr="00FD1D76">
              <w:rPr>
                <w:rFonts w:ascii="宋体" w:eastAsia="宋体" w:hAnsi="宋体" w:cs="宋体" w:hint="eastAsia"/>
                <w:color w:val="000000"/>
                <w:kern w:val="0"/>
                <w:sz w:val="24"/>
                <w:szCs w:val="24"/>
                <w:lang w:bidi="ar"/>
              </w:rPr>
              <w:br/>
              <w:t>9、串珠智力盒</w:t>
            </w:r>
            <w:r w:rsidRPr="00FD1D76">
              <w:rPr>
                <w:rFonts w:ascii="宋体" w:eastAsia="宋体" w:hAnsi="宋体" w:cs="宋体" w:hint="eastAsia"/>
                <w:color w:val="000000"/>
                <w:kern w:val="0"/>
                <w:sz w:val="24"/>
                <w:szCs w:val="24"/>
                <w:lang w:bidi="ar"/>
              </w:rPr>
              <w:br/>
              <w:t>智力盒  材质：木质  规格：285mm×185mm×42mm  数量：1个</w:t>
            </w:r>
            <w:r w:rsidRPr="00FD1D76">
              <w:rPr>
                <w:rFonts w:ascii="宋体" w:eastAsia="宋体" w:hAnsi="宋体" w:cs="宋体" w:hint="eastAsia"/>
                <w:color w:val="000000"/>
                <w:kern w:val="0"/>
                <w:sz w:val="24"/>
                <w:szCs w:val="24"/>
                <w:lang w:bidi="ar"/>
              </w:rPr>
              <w:br/>
              <w:t>正方形 材质：木质 规格：27mm×27mm×27mm   数量：7个</w:t>
            </w:r>
            <w:r w:rsidRPr="00FD1D76">
              <w:rPr>
                <w:rFonts w:ascii="宋体" w:eastAsia="宋体" w:hAnsi="宋体" w:cs="宋体" w:hint="eastAsia"/>
                <w:color w:val="000000"/>
                <w:kern w:val="0"/>
                <w:sz w:val="24"/>
                <w:szCs w:val="24"/>
                <w:lang w:bidi="ar"/>
              </w:rPr>
              <w:br/>
            </w:r>
            <w:r w:rsidRPr="00FD1D76">
              <w:rPr>
                <w:rFonts w:ascii="宋体" w:eastAsia="宋体" w:hAnsi="宋体" w:cs="宋体" w:hint="eastAsia"/>
                <w:color w:val="000000"/>
                <w:kern w:val="0"/>
                <w:sz w:val="24"/>
                <w:szCs w:val="24"/>
                <w:lang w:bidi="ar"/>
              </w:rPr>
              <w:lastRenderedPageBreak/>
              <w:t>椭圆形 材质：木质 规格：35mm×19mm 数量：5个</w:t>
            </w:r>
            <w:r w:rsidRPr="00FD1D76">
              <w:rPr>
                <w:rFonts w:ascii="宋体" w:eastAsia="宋体" w:hAnsi="宋体" w:cs="宋体" w:hint="eastAsia"/>
                <w:color w:val="000000"/>
                <w:kern w:val="0"/>
                <w:sz w:val="24"/>
                <w:szCs w:val="24"/>
                <w:lang w:bidi="ar"/>
              </w:rPr>
              <w:br/>
              <w:t>圆柱形 材质：木质 规格：28mm×26mm 数量：3个</w:t>
            </w:r>
            <w:r w:rsidRPr="00FD1D76">
              <w:rPr>
                <w:rFonts w:ascii="宋体" w:eastAsia="宋体" w:hAnsi="宋体" w:cs="宋体" w:hint="eastAsia"/>
                <w:color w:val="000000"/>
                <w:kern w:val="0"/>
                <w:sz w:val="24"/>
                <w:szCs w:val="24"/>
                <w:lang w:bidi="ar"/>
              </w:rPr>
              <w:br/>
              <w:t>圆形  材质：木质  规格：28mm×26mm 数量：2个</w:t>
            </w:r>
            <w:r w:rsidRPr="00FD1D76">
              <w:rPr>
                <w:rFonts w:ascii="宋体" w:eastAsia="宋体" w:hAnsi="宋体" w:cs="宋体" w:hint="eastAsia"/>
                <w:color w:val="000000"/>
                <w:kern w:val="0"/>
                <w:sz w:val="24"/>
                <w:szCs w:val="24"/>
                <w:lang w:bidi="ar"/>
              </w:rPr>
              <w:br/>
              <w:t>花珠形  材质：木质  规格：约27mm×20mm   数量：5个</w:t>
            </w:r>
            <w:r w:rsidRPr="00FD1D76">
              <w:rPr>
                <w:rFonts w:ascii="宋体" w:eastAsia="宋体" w:hAnsi="宋体" w:cs="宋体" w:hint="eastAsia"/>
                <w:color w:val="000000"/>
                <w:kern w:val="0"/>
                <w:sz w:val="24"/>
                <w:szCs w:val="24"/>
                <w:lang w:bidi="ar"/>
              </w:rPr>
              <w:br/>
              <w:t>算珠形 材质：木质 规格：8mm×20mm  数量：6个</w:t>
            </w:r>
            <w:r w:rsidRPr="00FD1D76">
              <w:rPr>
                <w:rFonts w:ascii="宋体" w:eastAsia="宋体" w:hAnsi="宋体" w:cs="宋体" w:hint="eastAsia"/>
                <w:color w:val="000000"/>
                <w:kern w:val="0"/>
                <w:sz w:val="24"/>
                <w:szCs w:val="24"/>
                <w:lang w:bidi="ar"/>
              </w:rPr>
              <w:br/>
              <w:t>串珠棍 材质：木质  数量：4 根</w:t>
            </w:r>
            <w:r w:rsidRPr="00FD1D76">
              <w:rPr>
                <w:rFonts w:ascii="宋体" w:eastAsia="宋体" w:hAnsi="宋体" w:cs="宋体" w:hint="eastAsia"/>
                <w:color w:val="000000"/>
                <w:kern w:val="0"/>
                <w:sz w:val="24"/>
                <w:szCs w:val="24"/>
                <w:lang w:bidi="ar"/>
              </w:rPr>
              <w:br/>
              <w:t>塑料扣环  材质：塑料  规格：35mm×37mm   数量：1个</w:t>
            </w:r>
            <w:r w:rsidRPr="00FD1D76">
              <w:rPr>
                <w:rFonts w:ascii="宋体" w:eastAsia="宋体" w:hAnsi="宋体" w:cs="宋体" w:hint="eastAsia"/>
                <w:color w:val="000000"/>
                <w:kern w:val="0"/>
                <w:sz w:val="24"/>
                <w:szCs w:val="24"/>
                <w:lang w:bidi="ar"/>
              </w:rPr>
              <w:br/>
              <w:t>任务范例卡  材质：铜版纸  规格：350g,210mm×285mm  数量：2张</w:t>
            </w:r>
            <w:r w:rsidRPr="00FD1D76">
              <w:rPr>
                <w:rFonts w:ascii="宋体" w:eastAsia="宋体" w:hAnsi="宋体" w:cs="宋体" w:hint="eastAsia"/>
                <w:color w:val="000000"/>
                <w:kern w:val="0"/>
                <w:sz w:val="24"/>
                <w:szCs w:val="24"/>
                <w:lang w:bidi="ar"/>
              </w:rPr>
              <w:br/>
              <w:t>串珠智力盒的基本规范、机械与物理性能、易燃性能、特定元素的迁移符合相关检测标准；</w:t>
            </w:r>
            <w:r w:rsidRPr="00FD1D76">
              <w:rPr>
                <w:rFonts w:ascii="宋体" w:eastAsia="宋体" w:hAnsi="宋体" w:cs="宋体" w:hint="eastAsia"/>
                <w:color w:val="000000"/>
                <w:kern w:val="0"/>
                <w:sz w:val="24"/>
                <w:szCs w:val="24"/>
                <w:lang w:bidi="ar"/>
              </w:rPr>
              <w:br/>
              <w:t>10、图形颜色套柱</w:t>
            </w:r>
            <w:r w:rsidRPr="00FD1D76">
              <w:rPr>
                <w:rFonts w:ascii="宋体" w:eastAsia="宋体" w:hAnsi="宋体" w:cs="宋体" w:hint="eastAsia"/>
                <w:color w:val="000000"/>
                <w:kern w:val="0"/>
                <w:sz w:val="24"/>
                <w:szCs w:val="24"/>
                <w:lang w:bidi="ar"/>
              </w:rPr>
              <w:br/>
              <w:t>图形套柱  材质：木质  规格：150mm×150mm×65mm，底板1个，三角柱3个，圆柱3个，长方柱3个，彩色积木19块  数量：1套</w:t>
            </w:r>
            <w:r w:rsidRPr="00FD1D76">
              <w:rPr>
                <w:rFonts w:ascii="宋体" w:eastAsia="宋体" w:hAnsi="宋体" w:cs="宋体" w:hint="eastAsia"/>
                <w:color w:val="000000"/>
                <w:kern w:val="0"/>
                <w:sz w:val="24"/>
                <w:szCs w:val="24"/>
                <w:lang w:bidi="ar"/>
              </w:rPr>
              <w:br/>
              <w:t>11、昼夜航行</w:t>
            </w:r>
            <w:r w:rsidRPr="00FD1D76">
              <w:rPr>
                <w:rFonts w:ascii="宋体" w:eastAsia="宋体" w:hAnsi="宋体" w:cs="宋体" w:hint="eastAsia"/>
                <w:color w:val="000000"/>
                <w:kern w:val="0"/>
                <w:sz w:val="24"/>
                <w:szCs w:val="24"/>
                <w:lang w:bidi="ar"/>
              </w:rPr>
              <w:br/>
              <w:t>插柱底座  材质：木质  规格：195mm×204mm×54mm  数量：1个</w:t>
            </w:r>
            <w:r w:rsidRPr="00FD1D76">
              <w:rPr>
                <w:rFonts w:ascii="宋体" w:eastAsia="宋体" w:hAnsi="宋体" w:cs="宋体" w:hint="eastAsia"/>
                <w:color w:val="000000"/>
                <w:kern w:val="0"/>
                <w:sz w:val="24"/>
                <w:szCs w:val="24"/>
                <w:lang w:bidi="ar"/>
              </w:rPr>
              <w:br/>
              <w:t xml:space="preserve">彩色积木  材质：木质  规格：  数量：共21块   </w:t>
            </w:r>
            <w:r w:rsidRPr="00FD1D76">
              <w:rPr>
                <w:rFonts w:ascii="宋体" w:eastAsia="宋体" w:hAnsi="宋体" w:cs="宋体" w:hint="eastAsia"/>
                <w:color w:val="000000"/>
                <w:kern w:val="0"/>
                <w:sz w:val="24"/>
                <w:szCs w:val="24"/>
                <w:lang w:bidi="ar"/>
              </w:rPr>
              <w:br/>
              <w:t>塑料扣环  材质：塑料  规格：35mm×37mm   数量：1个</w:t>
            </w:r>
            <w:r w:rsidRPr="00FD1D76">
              <w:rPr>
                <w:rFonts w:ascii="宋体" w:eastAsia="宋体" w:hAnsi="宋体" w:cs="宋体" w:hint="eastAsia"/>
                <w:color w:val="000000"/>
                <w:kern w:val="0"/>
                <w:sz w:val="24"/>
                <w:szCs w:val="24"/>
                <w:lang w:bidi="ar"/>
              </w:rPr>
              <w:br/>
              <w:t>任务范例卡  材质：铜版纸  规格：350g,120mm×120mm  数量：15 张</w:t>
            </w:r>
            <w:r w:rsidRPr="00FD1D76">
              <w:rPr>
                <w:rFonts w:ascii="宋体" w:eastAsia="宋体" w:hAnsi="宋体" w:cs="宋体" w:hint="eastAsia"/>
                <w:color w:val="000000"/>
                <w:kern w:val="0"/>
                <w:sz w:val="24"/>
                <w:szCs w:val="24"/>
                <w:lang w:bidi="ar"/>
              </w:rPr>
              <w:br/>
              <w:t>自封袋  材质：塑料  规格：160mm×230mm，0.1mm厚  数量：1个</w:t>
            </w:r>
            <w:r w:rsidRPr="00FD1D76">
              <w:rPr>
                <w:rFonts w:ascii="宋体" w:eastAsia="宋体" w:hAnsi="宋体" w:cs="宋体" w:hint="eastAsia"/>
                <w:color w:val="000000"/>
                <w:kern w:val="0"/>
                <w:sz w:val="24"/>
                <w:szCs w:val="24"/>
                <w:lang w:bidi="ar"/>
              </w:rPr>
              <w:br/>
              <w:t>12、数字去旅行</w:t>
            </w:r>
            <w:r w:rsidRPr="00FD1D76">
              <w:rPr>
                <w:rFonts w:ascii="宋体" w:eastAsia="宋体" w:hAnsi="宋体" w:cs="宋体" w:hint="eastAsia"/>
                <w:color w:val="000000"/>
                <w:kern w:val="0"/>
                <w:sz w:val="24"/>
                <w:szCs w:val="24"/>
                <w:lang w:bidi="ar"/>
              </w:rPr>
              <w:br/>
              <w:t xml:space="preserve">数字“1”黄色积木块  材质：木质  规格：40mm×40mm×15mm厚  数量：9块  数字“2”橙色积木块  材质：木质  规格：40mm×40mm×30mm厚  数量：3块    </w:t>
            </w:r>
            <w:r w:rsidRPr="00FD1D76">
              <w:rPr>
                <w:rFonts w:ascii="宋体" w:eastAsia="宋体" w:hAnsi="宋体" w:cs="宋体" w:hint="eastAsia"/>
                <w:color w:val="000000"/>
                <w:kern w:val="0"/>
                <w:sz w:val="24"/>
                <w:szCs w:val="24"/>
                <w:lang w:bidi="ar"/>
              </w:rPr>
              <w:br/>
              <w:t xml:space="preserve">数字“3”红色积木块  材质：木质  规格：40mm×40mm×45mm厚  数量：2块  </w:t>
            </w:r>
            <w:r w:rsidRPr="00FD1D76">
              <w:rPr>
                <w:rFonts w:ascii="宋体" w:eastAsia="宋体" w:hAnsi="宋体" w:cs="宋体" w:hint="eastAsia"/>
                <w:color w:val="000000"/>
                <w:kern w:val="0"/>
                <w:sz w:val="24"/>
                <w:szCs w:val="24"/>
                <w:lang w:bidi="ar"/>
              </w:rPr>
              <w:br/>
              <w:t xml:space="preserve">数字“4”蓝色积木块  材质：木质  规格：40mm×40mm×60mm厚  数量：1块  </w:t>
            </w:r>
            <w:r w:rsidRPr="00FD1D76">
              <w:rPr>
                <w:rFonts w:ascii="宋体" w:eastAsia="宋体" w:hAnsi="宋体" w:cs="宋体" w:hint="eastAsia"/>
                <w:color w:val="000000"/>
                <w:kern w:val="0"/>
                <w:sz w:val="24"/>
                <w:szCs w:val="24"/>
                <w:lang w:bidi="ar"/>
              </w:rPr>
              <w:br/>
              <w:t>数字“5”绿色积木块  材质：木质  规</w:t>
            </w:r>
            <w:r w:rsidRPr="00FD1D76">
              <w:rPr>
                <w:rFonts w:ascii="宋体" w:eastAsia="宋体" w:hAnsi="宋体" w:cs="宋体" w:hint="eastAsia"/>
                <w:color w:val="000000"/>
                <w:kern w:val="0"/>
                <w:sz w:val="24"/>
                <w:szCs w:val="24"/>
                <w:lang w:bidi="ar"/>
              </w:rPr>
              <w:lastRenderedPageBreak/>
              <w:t xml:space="preserve">格：40mm×40mm×75mm厚  数量：1块  火车头部分  材质：木质  数量：火车头1组，木质连接车头带轮底座1个，列车员积木块1个、正方形槽1个、半圆柱块2个、长方形块1个、烟囱块1个   </w:t>
            </w:r>
            <w:r w:rsidRPr="00FD1D76">
              <w:rPr>
                <w:rFonts w:ascii="宋体" w:eastAsia="宋体" w:hAnsi="宋体" w:cs="宋体" w:hint="eastAsia"/>
                <w:color w:val="000000"/>
                <w:kern w:val="0"/>
                <w:sz w:val="24"/>
                <w:szCs w:val="24"/>
                <w:lang w:bidi="ar"/>
              </w:rPr>
              <w:br/>
              <w:t xml:space="preserve">中间车厢部分  材质：木质  规格：木质连接  数量：1个   </w:t>
            </w:r>
            <w:r w:rsidRPr="00FD1D76">
              <w:rPr>
                <w:rFonts w:ascii="宋体" w:eastAsia="宋体" w:hAnsi="宋体" w:cs="宋体" w:hint="eastAsia"/>
                <w:color w:val="000000"/>
                <w:kern w:val="0"/>
                <w:sz w:val="24"/>
                <w:szCs w:val="24"/>
                <w:lang w:bidi="ar"/>
              </w:rPr>
              <w:br/>
              <w:t xml:space="preserve">车尾部分  材质：木质  规格：木质连接  数量：1个   </w:t>
            </w:r>
            <w:r w:rsidRPr="00FD1D76">
              <w:rPr>
                <w:rFonts w:ascii="宋体" w:eastAsia="宋体" w:hAnsi="宋体" w:cs="宋体" w:hint="eastAsia"/>
                <w:color w:val="000000"/>
                <w:kern w:val="0"/>
                <w:sz w:val="24"/>
                <w:szCs w:val="24"/>
                <w:lang w:bidi="ar"/>
              </w:rPr>
              <w:br/>
              <w:t>13、星际迷宫  迷宫游戏板  材质：木质  规格：390mm×290mm  数量：1套</w:t>
            </w:r>
            <w:r w:rsidRPr="00FD1D76">
              <w:rPr>
                <w:rFonts w:ascii="宋体" w:eastAsia="宋体" w:hAnsi="宋体" w:cs="宋体" w:hint="eastAsia"/>
                <w:color w:val="000000"/>
                <w:kern w:val="0"/>
                <w:sz w:val="24"/>
                <w:szCs w:val="24"/>
                <w:lang w:bidi="ar"/>
              </w:rPr>
              <w:br/>
              <w:t>14、几何图形变变变</w:t>
            </w:r>
            <w:r w:rsidRPr="00FD1D76">
              <w:rPr>
                <w:rFonts w:ascii="宋体" w:eastAsia="宋体" w:hAnsi="宋体" w:cs="宋体" w:hint="eastAsia"/>
                <w:color w:val="000000"/>
                <w:kern w:val="0"/>
                <w:sz w:val="24"/>
                <w:szCs w:val="24"/>
                <w:lang w:bidi="ar"/>
              </w:rPr>
              <w:br/>
              <w:t>彩色图形拼片  材质：木质  规格：11种形状  数量：共204块</w:t>
            </w:r>
            <w:r w:rsidRPr="00FD1D76">
              <w:rPr>
                <w:rFonts w:ascii="宋体" w:eastAsia="宋体" w:hAnsi="宋体" w:cs="宋体" w:hint="eastAsia"/>
                <w:color w:val="000000"/>
                <w:kern w:val="0"/>
                <w:sz w:val="24"/>
                <w:szCs w:val="24"/>
                <w:lang w:bidi="ar"/>
              </w:rPr>
              <w:br/>
              <w:t>抽绳布袋  材质：布  规格：240mm×200mm  数量：1个</w:t>
            </w:r>
            <w:r w:rsidRPr="00FD1D76">
              <w:rPr>
                <w:rFonts w:ascii="宋体" w:eastAsia="宋体" w:hAnsi="宋体" w:cs="宋体" w:hint="eastAsia"/>
                <w:color w:val="000000"/>
                <w:kern w:val="0"/>
                <w:sz w:val="24"/>
                <w:szCs w:val="24"/>
                <w:lang w:bidi="ar"/>
              </w:rPr>
              <w:br/>
              <w:t>范例图卡  材质：铜版纸  规格：200mm×180mm   数量：18张</w:t>
            </w:r>
            <w:r w:rsidRPr="00FD1D76">
              <w:rPr>
                <w:rFonts w:ascii="宋体" w:eastAsia="宋体" w:hAnsi="宋体" w:cs="宋体" w:hint="eastAsia"/>
                <w:color w:val="000000"/>
                <w:kern w:val="0"/>
                <w:sz w:val="24"/>
                <w:szCs w:val="24"/>
                <w:lang w:bidi="ar"/>
              </w:rPr>
              <w:br/>
              <w:t>15、动物拼图</w:t>
            </w:r>
            <w:r w:rsidRPr="00FD1D76">
              <w:rPr>
                <w:rFonts w:ascii="宋体" w:eastAsia="宋体" w:hAnsi="宋体" w:cs="宋体" w:hint="eastAsia"/>
                <w:color w:val="000000"/>
                <w:kern w:val="0"/>
                <w:sz w:val="24"/>
                <w:szCs w:val="24"/>
                <w:lang w:bidi="ar"/>
              </w:rPr>
              <w:br/>
              <w:t>底盒  材质：木质  规格：220mm×220mm×18mm  数量：1个，动物形象拼块  数量：共15块</w:t>
            </w:r>
            <w:r w:rsidRPr="00FD1D76">
              <w:rPr>
                <w:rFonts w:ascii="宋体" w:eastAsia="宋体" w:hAnsi="宋体" w:cs="宋体" w:hint="eastAsia"/>
                <w:color w:val="000000"/>
                <w:kern w:val="0"/>
                <w:sz w:val="24"/>
                <w:szCs w:val="24"/>
                <w:lang w:bidi="ar"/>
              </w:rPr>
              <w:br/>
              <w:t>范例图卡  材质：铜版纸  规格：350g,80mm×80mm  数量：30 张</w:t>
            </w:r>
            <w:r w:rsidRPr="00FD1D76">
              <w:rPr>
                <w:rFonts w:ascii="宋体" w:eastAsia="宋体" w:hAnsi="宋体" w:cs="宋体" w:hint="eastAsia"/>
                <w:color w:val="000000"/>
                <w:kern w:val="0"/>
                <w:sz w:val="24"/>
                <w:szCs w:val="24"/>
                <w:lang w:bidi="ar"/>
              </w:rPr>
              <w:br/>
              <w:t>自封袋  材质：塑料  规格：120mm×168mm，0.1mm厚  数量：1个</w:t>
            </w:r>
            <w:r w:rsidRPr="00FD1D76">
              <w:rPr>
                <w:rFonts w:ascii="宋体" w:eastAsia="宋体" w:hAnsi="宋体" w:cs="宋体" w:hint="eastAsia"/>
                <w:color w:val="000000"/>
                <w:kern w:val="0"/>
                <w:sz w:val="24"/>
                <w:szCs w:val="24"/>
                <w:lang w:bidi="ar"/>
              </w:rPr>
              <w:br/>
              <w:t>16、磁力拼图-季节变装</w:t>
            </w:r>
            <w:r w:rsidRPr="00FD1D76">
              <w:rPr>
                <w:rFonts w:ascii="宋体" w:eastAsia="宋体" w:hAnsi="宋体" w:cs="宋体" w:hint="eastAsia"/>
                <w:color w:val="000000"/>
                <w:kern w:val="0"/>
                <w:sz w:val="24"/>
                <w:szCs w:val="24"/>
                <w:lang w:bidi="ar"/>
              </w:rPr>
              <w:br/>
              <w:t>磁性拼片  材质：铜版纸+软磁  规格：240mm×165mm  数量：5张</w:t>
            </w:r>
            <w:r w:rsidRPr="00FD1D76">
              <w:rPr>
                <w:rFonts w:ascii="宋体" w:eastAsia="宋体" w:hAnsi="宋体" w:cs="宋体" w:hint="eastAsia"/>
                <w:color w:val="000000"/>
                <w:kern w:val="0"/>
                <w:sz w:val="24"/>
                <w:szCs w:val="24"/>
                <w:lang w:bidi="ar"/>
              </w:rPr>
              <w:br/>
              <w:t>翻盖盒子  材质：工业板  规格：265mm×190mm×40mm  数量：1个</w:t>
            </w:r>
            <w:r w:rsidRPr="00FD1D76">
              <w:rPr>
                <w:rFonts w:ascii="宋体" w:eastAsia="宋体" w:hAnsi="宋体" w:cs="宋体" w:hint="eastAsia"/>
                <w:color w:val="000000"/>
                <w:kern w:val="0"/>
                <w:sz w:val="24"/>
                <w:szCs w:val="24"/>
                <w:lang w:bidi="ar"/>
              </w:rPr>
              <w:br/>
              <w:t>背景卡片  材质：铜版纸  规格：157g，240mm×165mm 数量：5张</w:t>
            </w:r>
            <w:r w:rsidRPr="00FD1D76">
              <w:rPr>
                <w:rFonts w:ascii="宋体" w:eastAsia="宋体" w:hAnsi="宋体" w:cs="宋体" w:hint="eastAsia"/>
                <w:color w:val="000000"/>
                <w:kern w:val="0"/>
                <w:sz w:val="24"/>
                <w:szCs w:val="24"/>
                <w:lang w:bidi="ar"/>
              </w:rPr>
              <w:br/>
              <w:t>范例卡  材质：铜版纸  规格：350g，120mm×120mm   数量：6张</w:t>
            </w:r>
            <w:r w:rsidRPr="00FD1D76">
              <w:rPr>
                <w:rFonts w:ascii="宋体" w:eastAsia="宋体" w:hAnsi="宋体" w:cs="宋体" w:hint="eastAsia"/>
                <w:color w:val="000000"/>
                <w:kern w:val="0"/>
                <w:sz w:val="24"/>
                <w:szCs w:val="24"/>
                <w:lang w:bidi="ar"/>
              </w:rPr>
              <w:br/>
              <w:t>17、熊孩子的糖果罐</w:t>
            </w:r>
            <w:r w:rsidRPr="00FD1D76">
              <w:rPr>
                <w:rFonts w:ascii="宋体" w:eastAsia="宋体" w:hAnsi="宋体" w:cs="宋体" w:hint="eastAsia"/>
                <w:color w:val="000000"/>
                <w:kern w:val="0"/>
                <w:sz w:val="24"/>
                <w:szCs w:val="24"/>
                <w:lang w:bidi="ar"/>
              </w:rPr>
              <w:br/>
              <w:t>对折棋盘  材质：工业板  规格：320mm×320mm  数量：1张</w:t>
            </w:r>
            <w:r w:rsidRPr="00FD1D76">
              <w:rPr>
                <w:rFonts w:ascii="宋体" w:eastAsia="宋体" w:hAnsi="宋体" w:cs="宋体" w:hint="eastAsia"/>
                <w:color w:val="000000"/>
                <w:kern w:val="0"/>
                <w:sz w:val="24"/>
                <w:szCs w:val="24"/>
                <w:lang w:bidi="ar"/>
              </w:rPr>
              <w:br/>
              <w:t>熊孩子的糖果罐1/6和2/6  材质：工业板  规格：210mm×285mm  数量：1 张</w:t>
            </w:r>
            <w:r w:rsidRPr="00FD1D76">
              <w:rPr>
                <w:rFonts w:ascii="宋体" w:eastAsia="宋体" w:hAnsi="宋体" w:cs="宋体" w:hint="eastAsia"/>
                <w:color w:val="000000"/>
                <w:kern w:val="0"/>
                <w:sz w:val="24"/>
                <w:szCs w:val="24"/>
                <w:lang w:bidi="ar"/>
              </w:rPr>
              <w:br/>
              <w:t xml:space="preserve">熊孩子的糖果罐3/6和4/7  材质：白卡纸  规格：210mm×285mm  数量：4 </w:t>
            </w:r>
            <w:r w:rsidRPr="00FD1D76">
              <w:rPr>
                <w:rFonts w:ascii="宋体" w:eastAsia="宋体" w:hAnsi="宋体" w:cs="宋体" w:hint="eastAsia"/>
                <w:color w:val="000000"/>
                <w:kern w:val="0"/>
                <w:sz w:val="24"/>
                <w:szCs w:val="24"/>
                <w:lang w:bidi="ar"/>
              </w:rPr>
              <w:lastRenderedPageBreak/>
              <w:t>张</w:t>
            </w:r>
            <w:r w:rsidRPr="00FD1D76">
              <w:rPr>
                <w:rFonts w:ascii="宋体" w:eastAsia="宋体" w:hAnsi="宋体" w:cs="宋体" w:hint="eastAsia"/>
                <w:color w:val="000000"/>
                <w:kern w:val="0"/>
                <w:sz w:val="24"/>
                <w:szCs w:val="24"/>
                <w:lang w:bidi="ar"/>
              </w:rPr>
              <w:br/>
              <w:t>熊孩子的糖果罐5/6和6/7  材质：白卡纸  规格：210mm×285mm  数量：1 张</w:t>
            </w:r>
            <w:r w:rsidRPr="00FD1D76">
              <w:rPr>
                <w:rFonts w:ascii="宋体" w:eastAsia="宋体" w:hAnsi="宋体" w:cs="宋体" w:hint="eastAsia"/>
                <w:color w:val="000000"/>
                <w:kern w:val="0"/>
                <w:sz w:val="24"/>
                <w:szCs w:val="24"/>
                <w:lang w:bidi="ar"/>
              </w:rPr>
              <w:br/>
              <w:t>棋子底座  材质：塑料      数量：4个</w:t>
            </w:r>
            <w:r w:rsidRPr="00FD1D76">
              <w:rPr>
                <w:rFonts w:ascii="宋体" w:eastAsia="宋体" w:hAnsi="宋体" w:cs="宋体" w:hint="eastAsia"/>
                <w:color w:val="000000"/>
                <w:kern w:val="0"/>
                <w:sz w:val="24"/>
                <w:szCs w:val="24"/>
                <w:lang w:bidi="ar"/>
              </w:rPr>
              <w:br/>
              <w:t>指针  材质：塑料  规格：100mm长  数量：1套</w:t>
            </w:r>
            <w:r w:rsidRPr="00FD1D76">
              <w:rPr>
                <w:rFonts w:ascii="宋体" w:eastAsia="宋体" w:hAnsi="宋体" w:cs="宋体" w:hint="eastAsia"/>
                <w:color w:val="000000"/>
                <w:kern w:val="0"/>
                <w:sz w:val="24"/>
                <w:szCs w:val="24"/>
                <w:lang w:bidi="ar"/>
              </w:rPr>
              <w:br/>
              <w:t>18、水果抱抱</w:t>
            </w:r>
            <w:r w:rsidRPr="00FD1D76">
              <w:rPr>
                <w:rFonts w:ascii="宋体" w:eastAsia="宋体" w:hAnsi="宋体" w:cs="宋体" w:hint="eastAsia"/>
                <w:color w:val="000000"/>
                <w:kern w:val="0"/>
                <w:sz w:val="24"/>
                <w:szCs w:val="24"/>
                <w:lang w:bidi="ar"/>
              </w:rPr>
              <w:br/>
              <w:t>水果卡片  材质：白卡纸  规格：210mm×285mm   数量：4张</w:t>
            </w:r>
            <w:r w:rsidRPr="00FD1D76">
              <w:rPr>
                <w:rFonts w:ascii="宋体" w:eastAsia="宋体" w:hAnsi="宋体" w:cs="宋体" w:hint="eastAsia"/>
                <w:color w:val="000000"/>
                <w:kern w:val="0"/>
                <w:sz w:val="24"/>
                <w:szCs w:val="24"/>
                <w:lang w:bidi="ar"/>
              </w:rPr>
              <w:br/>
              <w:t>抽绳布袋  材质：布  规格：200mm×240mm   数量：1个</w:t>
            </w:r>
            <w:r w:rsidRPr="00FD1D76">
              <w:rPr>
                <w:rFonts w:ascii="宋体" w:eastAsia="宋体" w:hAnsi="宋体" w:cs="宋体" w:hint="eastAsia"/>
                <w:color w:val="000000"/>
                <w:kern w:val="0"/>
                <w:sz w:val="24"/>
                <w:szCs w:val="24"/>
                <w:lang w:bidi="ar"/>
              </w:rPr>
              <w:br/>
              <w:t xml:space="preserve">布垫  </w:t>
            </w:r>
            <w:r w:rsidR="000A240F">
              <w:rPr>
                <w:rFonts w:ascii="宋体" w:eastAsia="宋体" w:hAnsi="宋体" w:cs="宋体" w:hint="eastAsia"/>
                <w:color w:val="000000"/>
                <w:kern w:val="0"/>
                <w:sz w:val="24"/>
                <w:szCs w:val="24"/>
                <w:lang w:bidi="ar"/>
              </w:rPr>
              <w:t>材质：</w:t>
            </w:r>
            <w:r w:rsidRPr="00FD1D76">
              <w:rPr>
                <w:rFonts w:ascii="宋体" w:eastAsia="宋体" w:hAnsi="宋体" w:cs="宋体" w:hint="eastAsia"/>
                <w:color w:val="000000"/>
                <w:kern w:val="0"/>
                <w:sz w:val="24"/>
                <w:szCs w:val="24"/>
                <w:lang w:bidi="ar"/>
              </w:rPr>
              <w:t>软不织布  规格：450mm×450mm  数量：1块</w:t>
            </w:r>
            <w:r w:rsidRPr="00FD1D76">
              <w:rPr>
                <w:rFonts w:ascii="宋体" w:eastAsia="宋体" w:hAnsi="宋体" w:cs="宋体" w:hint="eastAsia"/>
                <w:color w:val="000000"/>
                <w:kern w:val="0"/>
                <w:sz w:val="24"/>
                <w:szCs w:val="24"/>
                <w:lang w:bidi="ar"/>
              </w:rPr>
              <w:br/>
              <w:t>19、彩环王国</w:t>
            </w:r>
            <w:r w:rsidRPr="00FD1D76">
              <w:rPr>
                <w:rFonts w:ascii="宋体" w:eastAsia="宋体" w:hAnsi="宋体" w:cs="宋体" w:hint="eastAsia"/>
                <w:color w:val="000000"/>
                <w:kern w:val="0"/>
                <w:sz w:val="24"/>
                <w:szCs w:val="24"/>
                <w:lang w:bidi="ar"/>
              </w:rPr>
              <w:br/>
              <w:t>彩色圆环  材质：木质  规格：内径12mm,外径37mm  数量：红、黄、蓝、绿、橙各10个，共50个</w:t>
            </w:r>
            <w:r w:rsidRPr="00FD1D76">
              <w:rPr>
                <w:rFonts w:ascii="宋体" w:eastAsia="宋体" w:hAnsi="宋体" w:cs="宋体" w:hint="eastAsia"/>
                <w:color w:val="000000"/>
                <w:kern w:val="0"/>
                <w:sz w:val="24"/>
                <w:szCs w:val="24"/>
                <w:lang w:bidi="ar"/>
              </w:rPr>
              <w:br/>
              <w:t xml:space="preserve">套柱底座  材质：木质  规格：245mm×80mm×22mm  数量：1个   </w:t>
            </w:r>
            <w:r w:rsidRPr="00FD1D76">
              <w:rPr>
                <w:rFonts w:ascii="宋体" w:eastAsia="宋体" w:hAnsi="宋体" w:cs="宋体" w:hint="eastAsia"/>
                <w:color w:val="000000"/>
                <w:kern w:val="0"/>
                <w:sz w:val="24"/>
                <w:szCs w:val="24"/>
                <w:lang w:bidi="ar"/>
              </w:rPr>
              <w:br/>
              <w:t xml:space="preserve">插柱  材质：木质  规格：直径10mm×140mm长  数量：5根   </w:t>
            </w:r>
            <w:r w:rsidRPr="00FD1D76">
              <w:rPr>
                <w:rFonts w:ascii="宋体" w:eastAsia="宋体" w:hAnsi="宋体" w:cs="宋体" w:hint="eastAsia"/>
                <w:color w:val="000000"/>
                <w:kern w:val="0"/>
                <w:sz w:val="24"/>
                <w:szCs w:val="24"/>
                <w:lang w:bidi="ar"/>
              </w:rPr>
              <w:br/>
              <w:t>任务范例卡  材质：铜版纸  规格：350g，210mm×57mm  数量：30张</w:t>
            </w:r>
            <w:r w:rsidRPr="00FD1D76">
              <w:rPr>
                <w:rFonts w:ascii="宋体" w:eastAsia="宋体" w:hAnsi="宋体" w:cs="宋体" w:hint="eastAsia"/>
                <w:color w:val="000000"/>
                <w:kern w:val="0"/>
                <w:sz w:val="24"/>
                <w:szCs w:val="24"/>
                <w:lang w:bidi="ar"/>
              </w:rPr>
              <w:br/>
              <w:t>20、雪花片 材质：塑料  规格：直径34mm，1000片  数量：1套</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4</w:t>
            </w:r>
          </w:p>
        </w:tc>
        <w:tc>
          <w:tcPr>
            <w:tcW w:w="332" w:type="pct"/>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2</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阅读区-小班</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1、《我不要上幼儿园》  包装：精装  1册</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2、《月亮的秘密 》     包装：精装  1册</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3、《我的汽车书》      包装：精装 1册</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4、《我和妈妈的宝贝》  包装：精装  1册</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5、《像爸爸一样（精）（NEW）》 包装：精装  1册</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6、《宝宝的第一本躲猫猫游戏书》（全4册）</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《猜猜我是谁？》   包装：精装  1册</w:t>
            </w:r>
            <w:r w:rsidRPr="00FD1D76">
              <w:rPr>
                <w:rFonts w:ascii="宋体" w:eastAsia="宋体" w:hAnsi="宋体" w:cs="宋体" w:hint="eastAsia"/>
                <w:color w:val="000000"/>
                <w:kern w:val="0"/>
                <w:sz w:val="24"/>
                <w:szCs w:val="24"/>
                <w:lang w:bidi="ar"/>
              </w:rPr>
              <w:br/>
              <w:t>《猜猜动物园！》  包装：精装  1册</w:t>
            </w:r>
            <w:r w:rsidRPr="00FD1D76">
              <w:rPr>
                <w:rFonts w:ascii="宋体" w:eastAsia="宋体" w:hAnsi="宋体" w:cs="宋体" w:hint="eastAsia"/>
                <w:color w:val="000000"/>
                <w:kern w:val="0"/>
                <w:sz w:val="24"/>
                <w:szCs w:val="24"/>
                <w:lang w:bidi="ar"/>
              </w:rPr>
              <w:br/>
              <w:t>《我长大了！》  包装：精装  1册</w:t>
            </w:r>
            <w:r w:rsidRPr="00FD1D76">
              <w:rPr>
                <w:rFonts w:ascii="宋体" w:eastAsia="宋体" w:hAnsi="宋体" w:cs="宋体" w:hint="eastAsia"/>
                <w:color w:val="000000"/>
                <w:kern w:val="0"/>
                <w:sz w:val="24"/>
                <w:szCs w:val="24"/>
                <w:lang w:bidi="ar"/>
              </w:rPr>
              <w:br/>
              <w:t>《准备好了吗？》   包装：精装  1</w:t>
            </w:r>
            <w:r w:rsidRPr="00FD1D76">
              <w:rPr>
                <w:rFonts w:ascii="宋体" w:eastAsia="宋体" w:hAnsi="宋体" w:cs="宋体" w:hint="eastAsia"/>
                <w:color w:val="000000"/>
                <w:kern w:val="0"/>
                <w:sz w:val="24"/>
                <w:szCs w:val="24"/>
                <w:lang w:bidi="ar"/>
              </w:rPr>
              <w:lastRenderedPageBreak/>
              <w:t>册</w:t>
            </w:r>
            <w:r w:rsidRPr="00FD1D76">
              <w:rPr>
                <w:rFonts w:ascii="宋体" w:eastAsia="宋体" w:hAnsi="宋体" w:cs="宋体" w:hint="eastAsia"/>
                <w:color w:val="000000"/>
                <w:kern w:val="0"/>
                <w:sz w:val="24"/>
                <w:szCs w:val="24"/>
                <w:lang w:bidi="ar"/>
              </w:rPr>
              <w:br/>
              <w:t>7、小熊和最好的爸爸（全7册）</w:t>
            </w:r>
            <w:r w:rsidRPr="00FD1D76">
              <w:rPr>
                <w:rFonts w:ascii="宋体" w:eastAsia="宋体" w:hAnsi="宋体" w:cs="宋体" w:hint="eastAsia"/>
                <w:color w:val="000000"/>
                <w:kern w:val="0"/>
                <w:sz w:val="24"/>
                <w:szCs w:val="24"/>
                <w:lang w:bidi="ar"/>
              </w:rPr>
              <w:br/>
              <w:t>《聚会》   包装：精装  1册</w:t>
            </w:r>
            <w:r w:rsidRPr="00FD1D76">
              <w:rPr>
                <w:rFonts w:ascii="宋体" w:eastAsia="宋体" w:hAnsi="宋体" w:cs="宋体" w:hint="eastAsia"/>
                <w:color w:val="000000"/>
                <w:kern w:val="0"/>
                <w:sz w:val="24"/>
                <w:szCs w:val="24"/>
                <w:lang w:bidi="ar"/>
              </w:rPr>
              <w:br/>
              <w:t>《搬家》   包装：精装  1册</w:t>
            </w:r>
            <w:r w:rsidRPr="00FD1D76">
              <w:rPr>
                <w:rFonts w:ascii="宋体" w:eastAsia="宋体" w:hAnsi="宋体" w:cs="宋体" w:hint="eastAsia"/>
                <w:color w:val="000000"/>
                <w:kern w:val="0"/>
                <w:sz w:val="24"/>
                <w:szCs w:val="24"/>
                <w:lang w:bidi="ar"/>
              </w:rPr>
              <w:br/>
              <w:t>《当厨师》  包装：精装  1册</w:t>
            </w:r>
            <w:r w:rsidRPr="00FD1D76">
              <w:rPr>
                <w:rFonts w:ascii="宋体" w:eastAsia="宋体" w:hAnsi="宋体" w:cs="宋体" w:hint="eastAsia"/>
                <w:color w:val="000000"/>
                <w:kern w:val="0"/>
                <w:sz w:val="24"/>
                <w:szCs w:val="24"/>
                <w:lang w:bidi="ar"/>
              </w:rPr>
              <w:br/>
              <w:t>《看世界》  包装：精装  1册</w:t>
            </w:r>
            <w:r w:rsidRPr="00FD1D76">
              <w:rPr>
                <w:rFonts w:ascii="宋体" w:eastAsia="宋体" w:hAnsi="宋体" w:cs="宋体" w:hint="eastAsia"/>
                <w:color w:val="000000"/>
                <w:kern w:val="0"/>
                <w:sz w:val="24"/>
                <w:szCs w:val="24"/>
                <w:lang w:bidi="ar"/>
              </w:rPr>
              <w:br/>
              <w:t>《做游戏》  包装：精装  1册</w:t>
            </w:r>
            <w:r w:rsidRPr="00FD1D76">
              <w:rPr>
                <w:rFonts w:ascii="宋体" w:eastAsia="宋体" w:hAnsi="宋体" w:cs="宋体" w:hint="eastAsia"/>
                <w:color w:val="000000"/>
                <w:kern w:val="0"/>
                <w:sz w:val="24"/>
                <w:szCs w:val="24"/>
                <w:lang w:bidi="ar"/>
              </w:rPr>
              <w:br/>
              <w:t>《我长大了》 包装：精装  1册</w:t>
            </w:r>
            <w:r w:rsidRPr="00FD1D76">
              <w:rPr>
                <w:rFonts w:ascii="宋体" w:eastAsia="宋体" w:hAnsi="宋体" w:cs="宋体" w:hint="eastAsia"/>
                <w:color w:val="000000"/>
                <w:kern w:val="0"/>
                <w:sz w:val="24"/>
                <w:szCs w:val="24"/>
                <w:lang w:bidi="ar"/>
              </w:rPr>
              <w:br/>
              <w:t>《世界上最好的爸爸》 包装：精装  1册</w:t>
            </w:r>
            <w:r w:rsidRPr="00FD1D76">
              <w:rPr>
                <w:rFonts w:ascii="宋体" w:eastAsia="宋体" w:hAnsi="宋体" w:cs="宋体" w:hint="eastAsia"/>
                <w:color w:val="000000"/>
                <w:kern w:val="0"/>
                <w:sz w:val="24"/>
                <w:szCs w:val="24"/>
                <w:lang w:bidi="ar"/>
              </w:rPr>
              <w:br/>
              <w:t>8、《野狼瘪肚子》  包装：平装  1册</w:t>
            </w:r>
            <w:r w:rsidRPr="00FD1D76">
              <w:rPr>
                <w:rFonts w:ascii="宋体" w:eastAsia="宋体" w:hAnsi="宋体" w:cs="宋体" w:hint="eastAsia"/>
                <w:color w:val="000000"/>
                <w:kern w:val="0"/>
                <w:sz w:val="24"/>
                <w:szCs w:val="24"/>
                <w:lang w:bidi="ar"/>
              </w:rPr>
              <w:br/>
              <w:t>9、《小兔阿布和布娃娃》包装：平装  1册</w:t>
            </w:r>
            <w:r w:rsidRPr="00FD1D76">
              <w:rPr>
                <w:rFonts w:ascii="宋体" w:eastAsia="宋体" w:hAnsi="宋体" w:cs="宋体" w:hint="eastAsia"/>
                <w:color w:val="000000"/>
                <w:kern w:val="0"/>
                <w:sz w:val="24"/>
                <w:szCs w:val="24"/>
                <w:lang w:bidi="ar"/>
              </w:rPr>
              <w:br/>
              <w:t>10、《小猪，别哭了》   包装：平装  1册</w:t>
            </w:r>
            <w:r w:rsidRPr="00FD1D76">
              <w:rPr>
                <w:rFonts w:ascii="宋体" w:eastAsia="宋体" w:hAnsi="宋体" w:cs="宋体" w:hint="eastAsia"/>
                <w:color w:val="000000"/>
                <w:kern w:val="0"/>
                <w:sz w:val="24"/>
                <w:szCs w:val="24"/>
                <w:lang w:bidi="ar"/>
              </w:rPr>
              <w:br/>
              <w:t>11、《做个会说话的小孩》（全6册）</w:t>
            </w:r>
            <w:r w:rsidRPr="00FD1D76">
              <w:rPr>
                <w:rFonts w:ascii="宋体" w:eastAsia="宋体" w:hAnsi="宋体" w:cs="宋体" w:hint="eastAsia"/>
                <w:color w:val="000000"/>
                <w:kern w:val="0"/>
                <w:sz w:val="24"/>
                <w:szCs w:val="24"/>
                <w:lang w:bidi="ar"/>
              </w:rPr>
              <w:br/>
              <w:t>《对不起》  包装：平装  1册</w:t>
            </w:r>
            <w:r w:rsidRPr="00FD1D76">
              <w:rPr>
                <w:rFonts w:ascii="宋体" w:eastAsia="宋体" w:hAnsi="宋体" w:cs="宋体" w:hint="eastAsia"/>
                <w:color w:val="000000"/>
                <w:kern w:val="0"/>
                <w:sz w:val="24"/>
                <w:szCs w:val="24"/>
                <w:lang w:bidi="ar"/>
              </w:rPr>
              <w:br/>
              <w:t>《你好》   包装：平装  1册</w:t>
            </w:r>
            <w:r w:rsidRPr="00FD1D76">
              <w:rPr>
                <w:rFonts w:ascii="宋体" w:eastAsia="宋体" w:hAnsi="宋体" w:cs="宋体" w:hint="eastAsia"/>
                <w:color w:val="000000"/>
                <w:kern w:val="0"/>
                <w:sz w:val="24"/>
                <w:szCs w:val="24"/>
                <w:lang w:bidi="ar"/>
              </w:rPr>
              <w:br/>
              <w:t>《谢谢》  包装：平装  1册</w:t>
            </w:r>
            <w:r w:rsidRPr="00FD1D76">
              <w:rPr>
                <w:rFonts w:ascii="宋体" w:eastAsia="宋体" w:hAnsi="宋体" w:cs="宋体" w:hint="eastAsia"/>
                <w:color w:val="000000"/>
                <w:kern w:val="0"/>
                <w:sz w:val="24"/>
                <w:szCs w:val="24"/>
                <w:lang w:bidi="ar"/>
              </w:rPr>
              <w:br/>
              <w:t>《请》  包装：平装  1册</w:t>
            </w:r>
            <w:r w:rsidRPr="00FD1D76">
              <w:rPr>
                <w:rFonts w:ascii="宋体" w:eastAsia="宋体" w:hAnsi="宋体" w:cs="宋体" w:hint="eastAsia"/>
                <w:color w:val="000000"/>
                <w:kern w:val="0"/>
                <w:sz w:val="24"/>
                <w:szCs w:val="24"/>
                <w:lang w:bidi="ar"/>
              </w:rPr>
              <w:br/>
              <w:t>《我爱你》  包装：平装  1册</w:t>
            </w:r>
            <w:r w:rsidRPr="00FD1D76">
              <w:rPr>
                <w:rFonts w:ascii="宋体" w:eastAsia="宋体" w:hAnsi="宋体" w:cs="宋体" w:hint="eastAsia"/>
                <w:color w:val="000000"/>
                <w:kern w:val="0"/>
                <w:sz w:val="24"/>
                <w:szCs w:val="24"/>
                <w:lang w:bidi="ar"/>
              </w:rPr>
              <w:br/>
              <w:t>《要有耐性》 包装：平装  1册</w:t>
            </w:r>
            <w:r w:rsidRPr="00FD1D76">
              <w:rPr>
                <w:rFonts w:ascii="宋体" w:eastAsia="宋体" w:hAnsi="宋体" w:cs="宋体" w:hint="eastAsia"/>
                <w:color w:val="000000"/>
                <w:kern w:val="0"/>
                <w:sz w:val="24"/>
                <w:szCs w:val="24"/>
                <w:lang w:bidi="ar"/>
              </w:rPr>
              <w:br/>
              <w:t>12、《阿莱不睡觉》    包装：平装  1册</w:t>
            </w:r>
            <w:r w:rsidRPr="00FD1D76">
              <w:rPr>
                <w:rFonts w:ascii="宋体" w:eastAsia="宋体" w:hAnsi="宋体" w:cs="宋体" w:hint="eastAsia"/>
                <w:color w:val="000000"/>
                <w:kern w:val="0"/>
                <w:sz w:val="24"/>
                <w:szCs w:val="24"/>
                <w:lang w:bidi="ar"/>
              </w:rPr>
              <w:br/>
              <w:t>13、《淘淘小飞系列》</w:t>
            </w:r>
            <w:r w:rsidRPr="00FD1D76">
              <w:rPr>
                <w:rFonts w:ascii="宋体" w:eastAsia="宋体" w:hAnsi="宋体" w:cs="宋体" w:hint="eastAsia"/>
                <w:color w:val="000000"/>
                <w:kern w:val="0"/>
                <w:sz w:val="24"/>
                <w:szCs w:val="24"/>
                <w:lang w:bidi="ar"/>
              </w:rPr>
              <w:br/>
              <w:t>《小飞，快一点！》   包装：平装  1册</w:t>
            </w:r>
            <w:r w:rsidRPr="00FD1D76">
              <w:rPr>
                <w:rFonts w:ascii="宋体" w:eastAsia="宋体" w:hAnsi="宋体" w:cs="宋体" w:hint="eastAsia"/>
                <w:color w:val="000000"/>
                <w:kern w:val="0"/>
                <w:sz w:val="24"/>
                <w:szCs w:val="24"/>
                <w:lang w:bidi="ar"/>
              </w:rPr>
              <w:br/>
              <w:t>《小飞的鲨鱼不见了》包装：平装  1册</w:t>
            </w:r>
            <w:r w:rsidRPr="00FD1D76">
              <w:rPr>
                <w:rFonts w:ascii="宋体" w:eastAsia="宋体" w:hAnsi="宋体" w:cs="宋体" w:hint="eastAsia"/>
                <w:color w:val="000000"/>
                <w:kern w:val="0"/>
                <w:sz w:val="24"/>
                <w:szCs w:val="24"/>
                <w:lang w:bidi="ar"/>
              </w:rPr>
              <w:br/>
              <w:t>14、《根本就不脏嘛》   包装：平装  1册</w:t>
            </w:r>
            <w:r w:rsidRPr="00FD1D76">
              <w:rPr>
                <w:rFonts w:ascii="宋体" w:eastAsia="宋体" w:hAnsi="宋体" w:cs="宋体" w:hint="eastAsia"/>
                <w:color w:val="000000"/>
                <w:kern w:val="0"/>
                <w:sz w:val="24"/>
                <w:szCs w:val="24"/>
                <w:lang w:bidi="ar"/>
              </w:rPr>
              <w:br/>
              <w:t>15、《你好，世界系列》：</w:t>
            </w:r>
            <w:r w:rsidRPr="00FD1D76">
              <w:rPr>
                <w:rFonts w:ascii="宋体" w:eastAsia="宋体" w:hAnsi="宋体" w:cs="宋体" w:hint="eastAsia"/>
                <w:color w:val="000000"/>
                <w:kern w:val="0"/>
                <w:sz w:val="24"/>
                <w:szCs w:val="24"/>
                <w:lang w:bidi="ar"/>
              </w:rPr>
              <w:br/>
              <w:t>《你好，季节》   包装：平装  1册</w:t>
            </w:r>
            <w:r w:rsidRPr="00FD1D76">
              <w:rPr>
                <w:rFonts w:ascii="宋体" w:eastAsia="宋体" w:hAnsi="宋体" w:cs="宋体" w:hint="eastAsia"/>
                <w:color w:val="000000"/>
                <w:kern w:val="0"/>
                <w:sz w:val="24"/>
                <w:szCs w:val="24"/>
                <w:lang w:bidi="ar"/>
              </w:rPr>
              <w:br/>
              <w:t>《你好，朋友》  包装：平装  1册</w:t>
            </w:r>
            <w:r w:rsidRPr="00FD1D76">
              <w:rPr>
                <w:rFonts w:ascii="宋体" w:eastAsia="宋体" w:hAnsi="宋体" w:cs="宋体" w:hint="eastAsia"/>
                <w:color w:val="000000"/>
                <w:kern w:val="0"/>
                <w:sz w:val="24"/>
                <w:szCs w:val="24"/>
                <w:lang w:bidi="ar"/>
              </w:rPr>
              <w:br/>
              <w:t>《你好，色彩》   包装：平装  1册</w:t>
            </w:r>
            <w:r w:rsidRPr="00FD1D76">
              <w:rPr>
                <w:rFonts w:ascii="宋体" w:eastAsia="宋体" w:hAnsi="宋体" w:cs="宋体" w:hint="eastAsia"/>
                <w:color w:val="000000"/>
                <w:kern w:val="0"/>
                <w:sz w:val="24"/>
                <w:szCs w:val="24"/>
                <w:lang w:bidi="ar"/>
              </w:rPr>
              <w:br/>
              <w:t>《你好，世界》  包装：平装  1册</w:t>
            </w:r>
            <w:r w:rsidRPr="00FD1D76">
              <w:rPr>
                <w:rFonts w:ascii="宋体" w:eastAsia="宋体" w:hAnsi="宋体" w:cs="宋体" w:hint="eastAsia"/>
                <w:color w:val="000000"/>
                <w:kern w:val="0"/>
                <w:sz w:val="24"/>
                <w:szCs w:val="24"/>
                <w:lang w:bidi="ar"/>
              </w:rPr>
              <w:br/>
              <w:t>16、《像妈妈一样》   包装：平装  1册</w:t>
            </w:r>
            <w:r w:rsidRPr="00FD1D76">
              <w:rPr>
                <w:rFonts w:ascii="宋体" w:eastAsia="宋体" w:hAnsi="宋体" w:cs="宋体" w:hint="eastAsia"/>
                <w:color w:val="000000"/>
                <w:kern w:val="0"/>
                <w:sz w:val="24"/>
                <w:szCs w:val="24"/>
                <w:lang w:bidi="ar"/>
              </w:rPr>
              <w:br/>
              <w:t>17、《铃木绘本·蒲公英》系列①</w:t>
            </w:r>
            <w:r w:rsidRPr="00FD1D76">
              <w:rPr>
                <w:rFonts w:ascii="宋体" w:eastAsia="宋体" w:hAnsi="宋体" w:cs="宋体" w:hint="eastAsia"/>
                <w:color w:val="000000"/>
                <w:kern w:val="0"/>
                <w:sz w:val="24"/>
                <w:szCs w:val="24"/>
                <w:lang w:bidi="ar"/>
              </w:rPr>
              <w:br/>
              <w:t>《知道我吃什么了吗？》   包装：平装  1册</w:t>
            </w:r>
            <w:r w:rsidRPr="00FD1D76">
              <w:rPr>
                <w:rFonts w:ascii="宋体" w:eastAsia="宋体" w:hAnsi="宋体" w:cs="宋体" w:hint="eastAsia"/>
                <w:color w:val="000000"/>
                <w:kern w:val="0"/>
                <w:sz w:val="24"/>
                <w:szCs w:val="24"/>
                <w:lang w:bidi="ar"/>
              </w:rPr>
              <w:br/>
              <w:t>《喔喔喔》   包装：平装  1册</w:t>
            </w:r>
            <w:r w:rsidRPr="00FD1D76">
              <w:rPr>
                <w:rFonts w:ascii="宋体" w:eastAsia="宋体" w:hAnsi="宋体" w:cs="宋体" w:hint="eastAsia"/>
                <w:color w:val="000000"/>
                <w:kern w:val="0"/>
                <w:sz w:val="24"/>
                <w:szCs w:val="24"/>
                <w:lang w:bidi="ar"/>
              </w:rPr>
              <w:br/>
              <w:t>《转啊转》    包装：平装  1册</w:t>
            </w:r>
            <w:r w:rsidRPr="00FD1D76">
              <w:rPr>
                <w:rFonts w:ascii="宋体" w:eastAsia="宋体" w:hAnsi="宋体" w:cs="宋体" w:hint="eastAsia"/>
                <w:color w:val="000000"/>
                <w:kern w:val="0"/>
                <w:sz w:val="24"/>
                <w:szCs w:val="24"/>
                <w:lang w:bidi="ar"/>
              </w:rPr>
              <w:br/>
            </w:r>
            <w:r w:rsidRPr="00FD1D76">
              <w:rPr>
                <w:rFonts w:ascii="宋体" w:eastAsia="宋体" w:hAnsi="宋体" w:cs="宋体" w:hint="eastAsia"/>
                <w:color w:val="000000"/>
                <w:kern w:val="0"/>
                <w:sz w:val="24"/>
                <w:szCs w:val="24"/>
                <w:lang w:bidi="ar"/>
              </w:rPr>
              <w:lastRenderedPageBreak/>
              <w:t>《绵羊面包》  包装：平装  1册</w:t>
            </w:r>
            <w:r w:rsidRPr="00FD1D76">
              <w:rPr>
                <w:rFonts w:ascii="宋体" w:eastAsia="宋体" w:hAnsi="宋体" w:cs="宋体" w:hint="eastAsia"/>
                <w:color w:val="000000"/>
                <w:kern w:val="0"/>
                <w:sz w:val="24"/>
                <w:szCs w:val="24"/>
                <w:lang w:bidi="ar"/>
              </w:rPr>
              <w:br/>
              <w:t>《㞎㞎》      包装：平装  1册</w:t>
            </w:r>
            <w:r w:rsidRPr="00FD1D76">
              <w:rPr>
                <w:rFonts w:ascii="宋体" w:eastAsia="宋体" w:hAnsi="宋体" w:cs="宋体" w:hint="eastAsia"/>
                <w:color w:val="000000"/>
                <w:kern w:val="0"/>
                <w:sz w:val="24"/>
                <w:szCs w:val="24"/>
                <w:lang w:bidi="ar"/>
              </w:rPr>
              <w:br/>
              <w:t>18、《铃木绘本·蒲公英》系列②</w:t>
            </w:r>
            <w:r w:rsidRPr="00FD1D76">
              <w:rPr>
                <w:rFonts w:ascii="宋体" w:eastAsia="宋体" w:hAnsi="宋体" w:cs="宋体" w:hint="eastAsia"/>
                <w:color w:val="000000"/>
                <w:kern w:val="0"/>
                <w:sz w:val="24"/>
                <w:szCs w:val="24"/>
                <w:lang w:bidi="ar"/>
              </w:rPr>
              <w:br/>
              <w:t>《小蜜蜂嗡嗡》     包装：平装  1 册</w:t>
            </w:r>
            <w:r w:rsidRPr="00FD1D76">
              <w:rPr>
                <w:rFonts w:ascii="宋体" w:eastAsia="宋体" w:hAnsi="宋体" w:cs="宋体" w:hint="eastAsia"/>
                <w:color w:val="000000"/>
                <w:kern w:val="0"/>
                <w:sz w:val="24"/>
                <w:szCs w:val="24"/>
                <w:lang w:bidi="ar"/>
              </w:rPr>
              <w:br/>
              <w:t>《朝我这边看》     包装：平装  1册</w:t>
            </w:r>
            <w:r w:rsidRPr="00FD1D76">
              <w:rPr>
                <w:rFonts w:ascii="宋体" w:eastAsia="宋体" w:hAnsi="宋体" w:cs="宋体" w:hint="eastAsia"/>
                <w:color w:val="000000"/>
                <w:kern w:val="0"/>
                <w:sz w:val="24"/>
                <w:szCs w:val="24"/>
                <w:lang w:bidi="ar"/>
              </w:rPr>
              <w:br/>
              <w:t>《我的苹果》       包装：平装  1册</w:t>
            </w:r>
            <w:r w:rsidRPr="00FD1D76">
              <w:rPr>
                <w:rFonts w:ascii="宋体" w:eastAsia="宋体" w:hAnsi="宋体" w:cs="宋体" w:hint="eastAsia"/>
                <w:color w:val="000000"/>
                <w:kern w:val="0"/>
                <w:sz w:val="24"/>
                <w:szCs w:val="24"/>
                <w:lang w:bidi="ar"/>
              </w:rPr>
              <w:br/>
              <w:t>《我也呜嗷呜嗷地哭了》包装：平装  1册</w:t>
            </w:r>
            <w:r w:rsidRPr="00FD1D76">
              <w:rPr>
                <w:rFonts w:ascii="宋体" w:eastAsia="宋体" w:hAnsi="宋体" w:cs="宋体" w:hint="eastAsia"/>
                <w:color w:val="000000"/>
                <w:kern w:val="0"/>
                <w:sz w:val="24"/>
                <w:szCs w:val="24"/>
                <w:lang w:bidi="ar"/>
              </w:rPr>
              <w:br/>
              <w:t>《绵羊面包又来了》    包装：平装  1册</w:t>
            </w:r>
            <w:r w:rsidRPr="00FD1D76">
              <w:rPr>
                <w:rFonts w:ascii="宋体" w:eastAsia="宋体" w:hAnsi="宋体" w:cs="宋体" w:hint="eastAsia"/>
                <w:color w:val="000000"/>
                <w:kern w:val="0"/>
                <w:sz w:val="24"/>
                <w:szCs w:val="24"/>
                <w:lang w:bidi="ar"/>
              </w:rPr>
              <w:br/>
              <w:t>19、《爱的故事》口袋绘本20册：</w:t>
            </w:r>
            <w:r w:rsidRPr="00FD1D76">
              <w:rPr>
                <w:rFonts w:ascii="宋体" w:eastAsia="宋体" w:hAnsi="宋体" w:cs="宋体" w:hint="eastAsia"/>
                <w:color w:val="000000"/>
                <w:kern w:val="0"/>
                <w:sz w:val="24"/>
                <w:szCs w:val="24"/>
                <w:lang w:bidi="ar"/>
              </w:rPr>
              <w:br/>
              <w:t>《我和妈妈》         包装：平装  1册</w:t>
            </w:r>
            <w:r w:rsidRPr="00FD1D76">
              <w:rPr>
                <w:rFonts w:ascii="宋体" w:eastAsia="宋体" w:hAnsi="宋体" w:cs="宋体" w:hint="eastAsia"/>
                <w:color w:val="000000"/>
                <w:kern w:val="0"/>
                <w:sz w:val="24"/>
                <w:szCs w:val="24"/>
                <w:lang w:bidi="ar"/>
              </w:rPr>
              <w:br/>
              <w:t>《相拥而眠》         包装：平装  1册</w:t>
            </w:r>
            <w:r w:rsidRPr="00FD1D76">
              <w:rPr>
                <w:rFonts w:ascii="宋体" w:eastAsia="宋体" w:hAnsi="宋体" w:cs="宋体" w:hint="eastAsia"/>
                <w:color w:val="000000"/>
                <w:kern w:val="0"/>
                <w:sz w:val="24"/>
                <w:szCs w:val="24"/>
                <w:lang w:bidi="ar"/>
              </w:rPr>
              <w:br/>
              <w:t>《妈妈的吻》         包装：平装  1册</w:t>
            </w:r>
            <w:r w:rsidRPr="00FD1D76">
              <w:rPr>
                <w:rFonts w:ascii="宋体" w:eastAsia="宋体" w:hAnsi="宋体" w:cs="宋体" w:hint="eastAsia"/>
                <w:color w:val="000000"/>
                <w:kern w:val="0"/>
                <w:sz w:val="24"/>
                <w:szCs w:val="24"/>
                <w:lang w:bidi="ar"/>
              </w:rPr>
              <w:br/>
              <w:t>《当我们在一起时》   包装：平装  1册</w:t>
            </w:r>
            <w:r w:rsidRPr="00FD1D76">
              <w:rPr>
                <w:rFonts w:ascii="宋体" w:eastAsia="宋体" w:hAnsi="宋体" w:cs="宋体" w:hint="eastAsia"/>
                <w:color w:val="000000"/>
                <w:kern w:val="0"/>
                <w:sz w:val="24"/>
                <w:szCs w:val="24"/>
                <w:lang w:bidi="ar"/>
              </w:rPr>
              <w:br/>
              <w:t>《熊爸爸不怕》       包装：平装  1册</w:t>
            </w:r>
            <w:r w:rsidRPr="00FD1D76">
              <w:rPr>
                <w:rFonts w:ascii="宋体" w:eastAsia="宋体" w:hAnsi="宋体" w:cs="宋体" w:hint="eastAsia"/>
                <w:color w:val="000000"/>
                <w:kern w:val="0"/>
                <w:sz w:val="24"/>
                <w:szCs w:val="24"/>
                <w:lang w:bidi="ar"/>
              </w:rPr>
              <w:br/>
              <w:t>《别打扰我吃饭》      包装：平装  1册</w:t>
            </w:r>
            <w:r w:rsidRPr="00FD1D76">
              <w:rPr>
                <w:rFonts w:ascii="宋体" w:eastAsia="宋体" w:hAnsi="宋体" w:cs="宋体" w:hint="eastAsia"/>
                <w:color w:val="000000"/>
                <w:kern w:val="0"/>
                <w:sz w:val="24"/>
                <w:szCs w:val="24"/>
                <w:lang w:bidi="ar"/>
              </w:rPr>
              <w:br/>
              <w:t>《第一次冒险》        包装：平装  1册</w:t>
            </w:r>
            <w:r w:rsidRPr="00FD1D76">
              <w:rPr>
                <w:rFonts w:ascii="宋体" w:eastAsia="宋体" w:hAnsi="宋体" w:cs="宋体" w:hint="eastAsia"/>
                <w:color w:val="000000"/>
                <w:kern w:val="0"/>
                <w:sz w:val="24"/>
                <w:szCs w:val="24"/>
                <w:lang w:bidi="ar"/>
              </w:rPr>
              <w:br/>
              <w:t>《巴比提的坏心情》    包装：平装  1册</w:t>
            </w:r>
            <w:r w:rsidRPr="00FD1D76">
              <w:rPr>
                <w:rFonts w:ascii="宋体" w:eastAsia="宋体" w:hAnsi="宋体" w:cs="宋体" w:hint="eastAsia"/>
                <w:color w:val="000000"/>
                <w:kern w:val="0"/>
                <w:sz w:val="24"/>
                <w:szCs w:val="24"/>
                <w:lang w:bidi="ar"/>
              </w:rPr>
              <w:br/>
              <w:t>《坏脾气的格拉夫》    包装：平装  1册</w:t>
            </w:r>
            <w:r w:rsidRPr="00FD1D76">
              <w:rPr>
                <w:rFonts w:ascii="宋体" w:eastAsia="宋体" w:hAnsi="宋体" w:cs="宋体" w:hint="eastAsia"/>
                <w:color w:val="000000"/>
                <w:kern w:val="0"/>
                <w:sz w:val="24"/>
                <w:szCs w:val="24"/>
                <w:lang w:bidi="ar"/>
              </w:rPr>
              <w:br/>
              <w:t>《对不起》            包装：平装  1册</w:t>
            </w:r>
            <w:r w:rsidRPr="00FD1D76">
              <w:rPr>
                <w:rFonts w:ascii="宋体" w:eastAsia="宋体" w:hAnsi="宋体" w:cs="宋体" w:hint="eastAsia"/>
                <w:color w:val="000000"/>
                <w:kern w:val="0"/>
                <w:sz w:val="24"/>
                <w:szCs w:val="24"/>
                <w:lang w:bidi="ar"/>
              </w:rPr>
              <w:br/>
              <w:t>《雨中的小红伞》      包装：平装  1册</w:t>
            </w:r>
            <w:r w:rsidRPr="00FD1D76">
              <w:rPr>
                <w:rFonts w:ascii="宋体" w:eastAsia="宋体" w:hAnsi="宋体" w:cs="宋体" w:hint="eastAsia"/>
                <w:color w:val="000000"/>
                <w:kern w:val="0"/>
                <w:sz w:val="24"/>
                <w:szCs w:val="24"/>
                <w:lang w:bidi="ar"/>
              </w:rPr>
              <w:br/>
              <w:t>《一个冬夜》          包装：平装  1册</w:t>
            </w:r>
            <w:r w:rsidRPr="00FD1D76">
              <w:rPr>
                <w:rFonts w:ascii="宋体" w:eastAsia="宋体" w:hAnsi="宋体" w:cs="宋体" w:hint="eastAsia"/>
                <w:color w:val="000000"/>
                <w:kern w:val="0"/>
                <w:sz w:val="24"/>
                <w:szCs w:val="24"/>
                <w:lang w:bidi="ar"/>
              </w:rPr>
              <w:br/>
              <w:t>《缠人的小鸭子》      包装：平装  1册</w:t>
            </w:r>
            <w:r w:rsidRPr="00FD1D76">
              <w:rPr>
                <w:rFonts w:ascii="宋体" w:eastAsia="宋体" w:hAnsi="宋体" w:cs="宋体" w:hint="eastAsia"/>
                <w:color w:val="000000"/>
                <w:kern w:val="0"/>
                <w:sz w:val="24"/>
                <w:szCs w:val="24"/>
                <w:lang w:bidi="ar"/>
              </w:rPr>
              <w:br/>
              <w:t>《等一等再睡觉        包装：平装  1册</w:t>
            </w:r>
            <w:r w:rsidRPr="00FD1D76">
              <w:rPr>
                <w:rFonts w:ascii="宋体" w:eastAsia="宋体" w:hAnsi="宋体" w:cs="宋体" w:hint="eastAsia"/>
                <w:color w:val="000000"/>
                <w:kern w:val="0"/>
                <w:sz w:val="24"/>
                <w:szCs w:val="24"/>
                <w:lang w:bidi="ar"/>
              </w:rPr>
              <w:br/>
              <w:t>《织毛线的多多》      包装：平装  1册</w:t>
            </w:r>
            <w:r w:rsidRPr="00FD1D76">
              <w:rPr>
                <w:rFonts w:ascii="宋体" w:eastAsia="宋体" w:hAnsi="宋体" w:cs="宋体" w:hint="eastAsia"/>
                <w:color w:val="000000"/>
                <w:kern w:val="0"/>
                <w:sz w:val="24"/>
                <w:szCs w:val="24"/>
                <w:lang w:bidi="ar"/>
              </w:rPr>
              <w:br/>
              <w:t>《白色的小猫头鹰》    包装：平装  1</w:t>
            </w:r>
            <w:r w:rsidRPr="00FD1D76">
              <w:rPr>
                <w:rFonts w:ascii="宋体" w:eastAsia="宋体" w:hAnsi="宋体" w:cs="宋体" w:hint="eastAsia"/>
                <w:color w:val="000000"/>
                <w:kern w:val="0"/>
                <w:sz w:val="24"/>
                <w:szCs w:val="24"/>
                <w:lang w:bidi="ar"/>
              </w:rPr>
              <w:lastRenderedPageBreak/>
              <w:t>册</w:t>
            </w:r>
            <w:r w:rsidRPr="00FD1D76">
              <w:rPr>
                <w:rFonts w:ascii="宋体" w:eastAsia="宋体" w:hAnsi="宋体" w:cs="宋体" w:hint="eastAsia"/>
                <w:color w:val="000000"/>
                <w:kern w:val="0"/>
                <w:sz w:val="24"/>
                <w:szCs w:val="24"/>
                <w:lang w:bidi="ar"/>
              </w:rPr>
              <w:br/>
              <w:t>《迪伦哪儿去啦》      包装：平装  1册</w:t>
            </w:r>
            <w:r w:rsidRPr="00FD1D76">
              <w:rPr>
                <w:rFonts w:ascii="宋体" w:eastAsia="宋体" w:hAnsi="宋体" w:cs="宋体" w:hint="eastAsia"/>
                <w:color w:val="000000"/>
                <w:kern w:val="0"/>
                <w:sz w:val="24"/>
                <w:szCs w:val="24"/>
                <w:lang w:bidi="ar"/>
              </w:rPr>
              <w:br/>
              <w:t>《菲比的魔法》        包装：平装  1册</w:t>
            </w:r>
            <w:r w:rsidRPr="00FD1D76">
              <w:rPr>
                <w:rFonts w:ascii="宋体" w:eastAsia="宋体" w:hAnsi="宋体" w:cs="宋体" w:hint="eastAsia"/>
                <w:color w:val="000000"/>
                <w:kern w:val="0"/>
                <w:sz w:val="24"/>
                <w:szCs w:val="24"/>
                <w:lang w:bidi="ar"/>
              </w:rPr>
              <w:br/>
              <w:t>《不一样的爸爸》      包装：平装  1册</w:t>
            </w:r>
            <w:r w:rsidRPr="00FD1D76">
              <w:rPr>
                <w:rFonts w:ascii="宋体" w:eastAsia="宋体" w:hAnsi="宋体" w:cs="宋体" w:hint="eastAsia"/>
                <w:color w:val="000000"/>
                <w:kern w:val="0"/>
                <w:sz w:val="24"/>
                <w:szCs w:val="24"/>
                <w:lang w:bidi="ar"/>
              </w:rPr>
              <w:br/>
              <w:t>《月亮是谁的》        包装：平装  1册</w:t>
            </w:r>
            <w:r w:rsidRPr="00FD1D76">
              <w:rPr>
                <w:rFonts w:ascii="宋体" w:eastAsia="宋体" w:hAnsi="宋体" w:cs="宋体" w:hint="eastAsia"/>
                <w:color w:val="000000"/>
                <w:kern w:val="0"/>
                <w:sz w:val="24"/>
                <w:szCs w:val="24"/>
                <w:lang w:bidi="ar"/>
              </w:rPr>
              <w:br/>
              <w:t>20、纸戏剧</w:t>
            </w:r>
            <w:r w:rsidRPr="00FD1D76">
              <w:rPr>
                <w:rFonts w:ascii="宋体" w:eastAsia="宋体" w:hAnsi="宋体" w:cs="宋体" w:hint="eastAsia"/>
                <w:color w:val="000000"/>
                <w:kern w:val="0"/>
                <w:sz w:val="24"/>
                <w:szCs w:val="24"/>
                <w:lang w:bidi="ar"/>
              </w:rPr>
              <w:br/>
              <w:t>纸戏剧盒子1套：纸质，规格850mm×450mm。</w:t>
            </w:r>
            <w:r w:rsidRPr="00FD1D76">
              <w:rPr>
                <w:rFonts w:ascii="宋体" w:eastAsia="宋体" w:hAnsi="宋体" w:cs="宋体" w:hint="eastAsia"/>
                <w:color w:val="000000"/>
                <w:kern w:val="0"/>
                <w:sz w:val="24"/>
                <w:szCs w:val="24"/>
                <w:lang w:bidi="ar"/>
              </w:rPr>
              <w:br/>
              <w:t>《梨子提琴》故事卡片10张：纸质，规格380mm×265mm。</w:t>
            </w:r>
            <w:r w:rsidRPr="00FD1D76">
              <w:rPr>
                <w:rFonts w:ascii="宋体" w:eastAsia="宋体" w:hAnsi="宋体" w:cs="宋体" w:hint="eastAsia"/>
                <w:color w:val="000000"/>
                <w:kern w:val="0"/>
                <w:sz w:val="24"/>
                <w:szCs w:val="24"/>
                <w:lang w:bidi="ar"/>
              </w:rPr>
              <w:br/>
              <w:t>《我喜欢我自己》故事卡片8张：纸质，规格380mm×265mm。</w:t>
            </w:r>
            <w:r w:rsidRPr="00FD1D76">
              <w:rPr>
                <w:rFonts w:ascii="宋体" w:eastAsia="宋体" w:hAnsi="宋体" w:cs="宋体" w:hint="eastAsia"/>
                <w:color w:val="000000"/>
                <w:kern w:val="0"/>
                <w:sz w:val="24"/>
                <w:szCs w:val="24"/>
                <w:lang w:bidi="ar"/>
              </w:rPr>
              <w:br/>
              <w:t>《会动的房子》故事卡片8张：纸质，规格380mm×265mm。</w:t>
            </w:r>
            <w:r w:rsidRPr="00FD1D76">
              <w:rPr>
                <w:rFonts w:ascii="宋体" w:eastAsia="宋体" w:hAnsi="宋体" w:cs="宋体" w:hint="eastAsia"/>
                <w:color w:val="000000"/>
                <w:kern w:val="0"/>
                <w:sz w:val="24"/>
                <w:szCs w:val="24"/>
                <w:lang w:bidi="ar"/>
              </w:rPr>
              <w:br/>
              <w:t>《换尾巴》故事卡片8张：纸质，规格380mm×265mm 。</w:t>
            </w:r>
            <w:r w:rsidRPr="00FD1D76">
              <w:rPr>
                <w:rFonts w:ascii="宋体" w:eastAsia="宋体" w:hAnsi="宋体" w:cs="宋体" w:hint="eastAsia"/>
                <w:color w:val="000000"/>
                <w:kern w:val="0"/>
                <w:sz w:val="24"/>
                <w:szCs w:val="24"/>
                <w:lang w:bidi="ar"/>
              </w:rPr>
              <w:br/>
              <w:t>21、阅读区使用手册1册：材质为铜版纸+双胶纸，规格210mm×285mm 。</w:t>
            </w:r>
            <w:r w:rsidRPr="00FD1D76">
              <w:rPr>
                <w:rFonts w:ascii="宋体" w:eastAsia="宋体" w:hAnsi="宋体" w:cs="宋体" w:hint="eastAsia"/>
                <w:color w:val="000000"/>
                <w:kern w:val="0"/>
                <w:sz w:val="24"/>
                <w:szCs w:val="24"/>
                <w:lang w:bidi="ar"/>
              </w:rPr>
              <w:br/>
              <w:t>22、阅读区整理标签4张：不干胶材质，规格210mm×285mm 。</w:t>
            </w:r>
            <w:r w:rsidRPr="00FD1D76">
              <w:rPr>
                <w:rFonts w:ascii="宋体" w:eastAsia="宋体" w:hAnsi="宋体" w:cs="宋体" w:hint="eastAsia"/>
                <w:color w:val="000000"/>
                <w:kern w:val="0"/>
                <w:sz w:val="24"/>
                <w:szCs w:val="24"/>
                <w:lang w:bidi="ar"/>
              </w:rPr>
              <w:br/>
              <w:t>23、标识牌1个：纸质，规格234mm×478mm 。</w:t>
            </w:r>
            <w:r w:rsidRPr="00FD1D76">
              <w:rPr>
                <w:rFonts w:ascii="宋体" w:eastAsia="宋体" w:hAnsi="宋体" w:cs="宋体" w:hint="eastAsia"/>
                <w:color w:val="000000"/>
                <w:kern w:val="0"/>
                <w:sz w:val="24"/>
                <w:szCs w:val="24"/>
                <w:lang w:bidi="ar"/>
              </w:rPr>
              <w:br/>
              <w:t>24、装箱明细2张：纸质，规格210mm×285mm 。</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4</w:t>
            </w:r>
          </w:p>
        </w:tc>
        <w:tc>
          <w:tcPr>
            <w:tcW w:w="332" w:type="pct"/>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000" w:type="pct"/>
            <w:gridSpan w:val="15"/>
            <w:shd w:val="clear" w:color="auto" w:fill="auto"/>
            <w:noWrap/>
            <w:vAlign w:val="center"/>
          </w:tcPr>
          <w:p w:rsidR="00FD1D76" w:rsidRPr="00FD1D76" w:rsidRDefault="00FD1D76" w:rsidP="00FD1D76">
            <w:pPr>
              <w:widowControl/>
              <w:jc w:val="center"/>
              <w:rPr>
                <w:rFonts w:ascii="宋体" w:eastAsia="宋体" w:hAnsi="宋体" w:cs="宋体"/>
                <w:b/>
                <w:bCs/>
                <w:color w:val="000000"/>
                <w:sz w:val="24"/>
                <w:szCs w:val="24"/>
              </w:rPr>
            </w:pPr>
            <w:r w:rsidRPr="00FD1D76">
              <w:rPr>
                <w:rFonts w:ascii="宋体" w:eastAsia="宋体" w:hAnsi="宋体" w:cs="宋体"/>
                <w:b/>
                <w:color w:val="000000"/>
                <w:sz w:val="24"/>
                <w:szCs w:val="24"/>
                <w:lang w:bidi="ar"/>
              </w:rPr>
              <w:lastRenderedPageBreak/>
              <w:t>（2）、中班区角材料</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表演区-中班</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1、表演区使用手册 材质：铜版纸+双胶纸 规格：210mm×285mm数量：1册</w:t>
            </w:r>
            <w:r w:rsidRPr="00FD1D76">
              <w:rPr>
                <w:rFonts w:ascii="宋体" w:eastAsia="宋体" w:hAnsi="宋体" w:cs="宋体" w:hint="eastAsia"/>
                <w:color w:val="000000"/>
                <w:kern w:val="0"/>
                <w:sz w:val="24"/>
                <w:szCs w:val="24"/>
                <w:lang w:bidi="ar"/>
              </w:rPr>
              <w:br/>
              <w:t>2、装箱明细 材质：不干胶 规格：210mm×285mm数量：2张</w:t>
            </w:r>
            <w:r w:rsidRPr="00FD1D76">
              <w:rPr>
                <w:rFonts w:ascii="宋体" w:eastAsia="宋体" w:hAnsi="宋体" w:cs="宋体" w:hint="eastAsia"/>
                <w:color w:val="000000"/>
                <w:kern w:val="0"/>
                <w:sz w:val="24"/>
                <w:szCs w:val="24"/>
                <w:lang w:bidi="ar"/>
              </w:rPr>
              <w:br/>
              <w:t>3、表演区整理标签 材质：纸质 规格：185mm×260mm数量：4张</w:t>
            </w:r>
            <w:r w:rsidRPr="00FD1D76">
              <w:rPr>
                <w:rFonts w:ascii="宋体" w:eastAsia="宋体" w:hAnsi="宋体" w:cs="宋体" w:hint="eastAsia"/>
                <w:color w:val="000000"/>
                <w:kern w:val="0"/>
                <w:sz w:val="24"/>
                <w:szCs w:val="24"/>
                <w:lang w:bidi="ar"/>
              </w:rPr>
              <w:br/>
              <w:t>4、标识牌 材质：纸质 规格：550mm×250mm数量：1个</w:t>
            </w:r>
            <w:r w:rsidRPr="00FD1D76">
              <w:rPr>
                <w:rFonts w:ascii="宋体" w:eastAsia="宋体" w:hAnsi="宋体" w:cs="宋体" w:hint="eastAsia"/>
                <w:color w:val="000000"/>
                <w:kern w:val="0"/>
                <w:sz w:val="24"/>
                <w:szCs w:val="24"/>
                <w:lang w:bidi="ar"/>
              </w:rPr>
              <w:br/>
              <w:t>5、小熊拔牙</w:t>
            </w:r>
            <w:r w:rsidRPr="00FD1D76">
              <w:rPr>
                <w:rFonts w:ascii="宋体" w:eastAsia="宋体" w:hAnsi="宋体" w:cs="宋体" w:hint="eastAsia"/>
                <w:color w:val="000000"/>
                <w:kern w:val="0"/>
                <w:sz w:val="24"/>
                <w:szCs w:val="24"/>
                <w:lang w:bidi="ar"/>
              </w:rPr>
              <w:br/>
              <w:t>小熊帽子 材质：毛毡 规格：头围约400mm，深80mm颜色：棕色数量：2顶</w:t>
            </w:r>
            <w:r w:rsidRPr="00FD1D76">
              <w:rPr>
                <w:rFonts w:ascii="宋体" w:eastAsia="宋体" w:hAnsi="宋体" w:cs="宋体" w:hint="eastAsia"/>
                <w:color w:val="000000"/>
                <w:kern w:val="0"/>
                <w:sz w:val="24"/>
                <w:szCs w:val="24"/>
                <w:lang w:bidi="ar"/>
              </w:rPr>
              <w:br/>
              <w:t>兔子帽子 材质：毛毡 规格：头围约400mm，深80mm 颜色：白色数量：1顶</w:t>
            </w:r>
            <w:r w:rsidRPr="00FD1D76">
              <w:rPr>
                <w:rFonts w:ascii="宋体" w:eastAsia="宋体" w:hAnsi="宋体" w:cs="宋体" w:hint="eastAsia"/>
                <w:color w:val="000000"/>
                <w:kern w:val="0"/>
                <w:sz w:val="24"/>
                <w:szCs w:val="24"/>
                <w:lang w:bidi="ar"/>
              </w:rPr>
              <w:br/>
              <w:t>花围裙 材质：棉 规格：450mm×570mm 颜色：红色、白色数量：1个</w:t>
            </w:r>
            <w:r w:rsidRPr="00FD1D76">
              <w:rPr>
                <w:rFonts w:ascii="宋体" w:eastAsia="宋体" w:hAnsi="宋体" w:cs="宋体" w:hint="eastAsia"/>
                <w:color w:val="000000"/>
                <w:kern w:val="0"/>
                <w:sz w:val="24"/>
                <w:szCs w:val="24"/>
                <w:lang w:bidi="ar"/>
              </w:rPr>
              <w:br/>
            </w:r>
            <w:r w:rsidRPr="00FD1D76">
              <w:rPr>
                <w:rFonts w:ascii="宋体" w:eastAsia="宋体" w:hAnsi="宋体" w:cs="宋体" w:hint="eastAsia"/>
                <w:color w:val="000000"/>
                <w:kern w:val="0"/>
                <w:sz w:val="24"/>
                <w:szCs w:val="24"/>
                <w:lang w:bidi="ar"/>
              </w:rPr>
              <w:lastRenderedPageBreak/>
              <w:t>医生服 材质：涤纶 规格：中号（袖长42，肩宽32cm，衣长66cm）颜色：白色数量：1个</w:t>
            </w:r>
            <w:r w:rsidRPr="00FD1D76">
              <w:rPr>
                <w:rFonts w:ascii="宋体" w:eastAsia="宋体" w:hAnsi="宋体" w:cs="宋体" w:hint="eastAsia"/>
                <w:color w:val="000000"/>
                <w:kern w:val="0"/>
                <w:sz w:val="24"/>
                <w:szCs w:val="24"/>
                <w:lang w:bidi="ar"/>
              </w:rPr>
              <w:br/>
              <w:t>小猪头饰 材质：EVA 规格：头围约550mm 颜色：粉色、蓝色数量：1个</w:t>
            </w:r>
            <w:r w:rsidRPr="00FD1D76">
              <w:rPr>
                <w:rFonts w:ascii="宋体" w:eastAsia="宋体" w:hAnsi="宋体" w:cs="宋体" w:hint="eastAsia"/>
                <w:color w:val="000000"/>
                <w:kern w:val="0"/>
                <w:sz w:val="24"/>
                <w:szCs w:val="24"/>
                <w:lang w:bidi="ar"/>
              </w:rPr>
              <w:br/>
              <w:t>小狗头饰 材质：EVA 规格：头围约550mm 颜色：绿色、白色、黑色数量：1个</w:t>
            </w:r>
            <w:r w:rsidRPr="00FD1D76">
              <w:rPr>
                <w:rFonts w:ascii="宋体" w:eastAsia="宋体" w:hAnsi="宋体" w:cs="宋体" w:hint="eastAsia"/>
                <w:color w:val="000000"/>
                <w:kern w:val="0"/>
                <w:sz w:val="24"/>
                <w:szCs w:val="24"/>
                <w:lang w:bidi="ar"/>
              </w:rPr>
              <w:br/>
              <w:t>小猫头饰 材质：EVA 规格：头围约550mm 颜色：黑色、白色、绿色、蓝色数量：1个</w:t>
            </w:r>
            <w:r w:rsidRPr="00FD1D76">
              <w:rPr>
                <w:rFonts w:ascii="宋体" w:eastAsia="宋体" w:hAnsi="宋体" w:cs="宋体" w:hint="eastAsia"/>
                <w:color w:val="000000"/>
                <w:kern w:val="0"/>
                <w:sz w:val="24"/>
                <w:szCs w:val="24"/>
                <w:lang w:bidi="ar"/>
              </w:rPr>
              <w:br/>
              <w:t>松鼠头饰 材质：EVA 规格：头围约400mm颜色：绿色、紫色、蓝色数量：1个</w:t>
            </w:r>
            <w:r w:rsidRPr="00FD1D76">
              <w:rPr>
                <w:rFonts w:ascii="宋体" w:eastAsia="宋体" w:hAnsi="宋体" w:cs="宋体" w:hint="eastAsia"/>
                <w:color w:val="000000"/>
                <w:kern w:val="0"/>
                <w:sz w:val="24"/>
                <w:szCs w:val="24"/>
                <w:lang w:bidi="ar"/>
              </w:rPr>
              <w:br/>
              <w:t>6、三只蝴蝶</w:t>
            </w:r>
            <w:r w:rsidRPr="00FD1D76">
              <w:rPr>
                <w:rFonts w:ascii="宋体" w:eastAsia="宋体" w:hAnsi="宋体" w:cs="宋体" w:hint="eastAsia"/>
                <w:color w:val="000000"/>
                <w:kern w:val="0"/>
                <w:sz w:val="24"/>
                <w:szCs w:val="24"/>
                <w:lang w:bidi="ar"/>
              </w:rPr>
              <w:br/>
              <w:t>红蝴蝶 材质：布料 规格：500mm×400mm 颜色：红色数量：1个</w:t>
            </w:r>
            <w:r w:rsidRPr="00FD1D76">
              <w:rPr>
                <w:rFonts w:ascii="宋体" w:eastAsia="宋体" w:hAnsi="宋体" w:cs="宋体" w:hint="eastAsia"/>
                <w:color w:val="000000"/>
                <w:kern w:val="0"/>
                <w:sz w:val="24"/>
                <w:szCs w:val="24"/>
                <w:lang w:bidi="ar"/>
              </w:rPr>
              <w:br/>
              <w:t>黄蝴蝶 材质：布料 规格：500mm×400mm 颜色：黄色数量：1个</w:t>
            </w:r>
            <w:r w:rsidRPr="00FD1D76">
              <w:rPr>
                <w:rFonts w:ascii="宋体" w:eastAsia="宋体" w:hAnsi="宋体" w:cs="宋体" w:hint="eastAsia"/>
                <w:color w:val="000000"/>
                <w:kern w:val="0"/>
                <w:sz w:val="24"/>
                <w:szCs w:val="24"/>
                <w:lang w:bidi="ar"/>
              </w:rPr>
              <w:br/>
              <w:t>白蝴蝶 材质：布料 规格：500mm×400mm 颜色：白色数量：1个</w:t>
            </w:r>
            <w:r w:rsidRPr="00FD1D76">
              <w:rPr>
                <w:rFonts w:ascii="宋体" w:eastAsia="宋体" w:hAnsi="宋体" w:cs="宋体" w:hint="eastAsia"/>
                <w:color w:val="000000"/>
                <w:kern w:val="0"/>
                <w:sz w:val="24"/>
                <w:szCs w:val="24"/>
                <w:lang w:bidi="ar"/>
              </w:rPr>
              <w:br/>
              <w:t>白花发箍 材质：发箍塑料+花朵布料 规格：花朵约80mm，头围约550mm 颜色：白色 数量：1个</w:t>
            </w:r>
            <w:r w:rsidRPr="00FD1D76">
              <w:rPr>
                <w:rFonts w:ascii="宋体" w:eastAsia="宋体" w:hAnsi="宋体" w:cs="宋体" w:hint="eastAsia"/>
                <w:color w:val="000000"/>
                <w:kern w:val="0"/>
                <w:sz w:val="24"/>
                <w:szCs w:val="24"/>
                <w:lang w:bidi="ar"/>
              </w:rPr>
              <w:br/>
              <w:t>黄花发箍 材质：发箍塑料+花朵布料 规格：花朵约80mm，头围约550mm颜色：黄色 数量：1个</w:t>
            </w:r>
            <w:r w:rsidRPr="00FD1D76">
              <w:rPr>
                <w:rFonts w:ascii="宋体" w:eastAsia="宋体" w:hAnsi="宋体" w:cs="宋体" w:hint="eastAsia"/>
                <w:color w:val="000000"/>
                <w:kern w:val="0"/>
                <w:sz w:val="24"/>
                <w:szCs w:val="24"/>
                <w:lang w:bidi="ar"/>
              </w:rPr>
              <w:br/>
              <w:t>红花发箍 材质：发箍塑料+花朵布料 规格：花朵约80mm，头围约550mm 颜色：红色 数量：1个</w:t>
            </w:r>
            <w:r w:rsidRPr="00FD1D76">
              <w:rPr>
                <w:rFonts w:ascii="宋体" w:eastAsia="宋体" w:hAnsi="宋体" w:cs="宋体" w:hint="eastAsia"/>
                <w:color w:val="000000"/>
                <w:kern w:val="0"/>
                <w:sz w:val="24"/>
                <w:szCs w:val="24"/>
                <w:lang w:bidi="ar"/>
              </w:rPr>
              <w:br/>
              <w:t>7、害羞的小精灵</w:t>
            </w:r>
            <w:r w:rsidRPr="00FD1D76">
              <w:rPr>
                <w:rFonts w:ascii="宋体" w:eastAsia="宋体" w:hAnsi="宋体" w:cs="宋体" w:hint="eastAsia"/>
                <w:color w:val="000000"/>
                <w:kern w:val="0"/>
                <w:sz w:val="24"/>
                <w:szCs w:val="24"/>
                <w:lang w:bidi="ar"/>
              </w:rPr>
              <w:br/>
              <w:t>魔法帽 材质：布料 规格：高约310mm,底部直径440mm，帽围约600mm 颜色：黑色、黄色数量：1个</w:t>
            </w:r>
            <w:r w:rsidRPr="00FD1D76">
              <w:rPr>
                <w:rFonts w:ascii="宋体" w:eastAsia="宋体" w:hAnsi="宋体" w:cs="宋体" w:hint="eastAsia"/>
                <w:color w:val="000000"/>
                <w:kern w:val="0"/>
                <w:sz w:val="24"/>
                <w:szCs w:val="24"/>
                <w:lang w:bidi="ar"/>
              </w:rPr>
              <w:br/>
              <w:t>魔法棒 材质：木质、涤纶 规格：全长290mm，魔法星星长60mm，宽70mm，彩纱长130mm</w:t>
            </w:r>
            <w:r w:rsidRPr="00FD1D76">
              <w:rPr>
                <w:rFonts w:ascii="宋体" w:eastAsia="宋体" w:hAnsi="宋体" w:cs="宋体" w:hint="eastAsia"/>
                <w:color w:val="000000"/>
                <w:kern w:val="0"/>
                <w:sz w:val="24"/>
                <w:szCs w:val="24"/>
                <w:lang w:bidi="ar"/>
              </w:rPr>
              <w:br/>
              <w:t>颜色：粉色数量：1个</w:t>
            </w:r>
            <w:r w:rsidRPr="00FD1D76">
              <w:rPr>
                <w:rFonts w:ascii="宋体" w:eastAsia="宋体" w:hAnsi="宋体" w:cs="宋体" w:hint="eastAsia"/>
                <w:color w:val="000000"/>
                <w:kern w:val="0"/>
                <w:sz w:val="24"/>
                <w:szCs w:val="24"/>
                <w:lang w:bidi="ar"/>
              </w:rPr>
              <w:br/>
              <w:t>彩色翅膀 材质：布料 规格：300mm×220mm颜色：粉色 数量：1个</w:t>
            </w:r>
            <w:r w:rsidRPr="00FD1D76">
              <w:rPr>
                <w:rFonts w:ascii="宋体" w:eastAsia="宋体" w:hAnsi="宋体" w:cs="宋体" w:hint="eastAsia"/>
                <w:color w:val="000000"/>
                <w:kern w:val="0"/>
                <w:sz w:val="24"/>
                <w:szCs w:val="24"/>
                <w:lang w:bidi="ar"/>
              </w:rPr>
              <w:br/>
              <w:t>彩色纱裙 材质：涤纶 规格：裙长300mm 颜色：红色、紫色、蓝色、黄色 数量：1条</w:t>
            </w:r>
            <w:r w:rsidRPr="00FD1D76">
              <w:rPr>
                <w:rFonts w:ascii="宋体" w:eastAsia="宋体" w:hAnsi="宋体" w:cs="宋体" w:hint="eastAsia"/>
                <w:color w:val="000000"/>
                <w:kern w:val="0"/>
                <w:sz w:val="24"/>
                <w:szCs w:val="24"/>
                <w:lang w:bidi="ar"/>
              </w:rPr>
              <w:br/>
              <w:t xml:space="preserve">花围裙材质：棉布 规格：450mm×570mm </w:t>
            </w:r>
            <w:r w:rsidRPr="00FD1D76">
              <w:rPr>
                <w:rFonts w:ascii="宋体" w:eastAsia="宋体" w:hAnsi="宋体" w:cs="宋体" w:hint="eastAsia"/>
                <w:color w:val="000000"/>
                <w:kern w:val="0"/>
                <w:sz w:val="24"/>
                <w:szCs w:val="24"/>
                <w:lang w:bidi="ar"/>
              </w:rPr>
              <w:lastRenderedPageBreak/>
              <w:t>颜色：红色、白色 数量：1条</w:t>
            </w:r>
            <w:r w:rsidRPr="00FD1D76">
              <w:rPr>
                <w:rFonts w:ascii="宋体" w:eastAsia="宋体" w:hAnsi="宋体" w:cs="宋体" w:hint="eastAsia"/>
                <w:color w:val="000000"/>
                <w:kern w:val="0"/>
                <w:sz w:val="24"/>
                <w:szCs w:val="24"/>
                <w:lang w:bidi="ar"/>
              </w:rPr>
              <w:br/>
              <w:t>花头巾 材质：棉布 规格：440mm×220mm 颜色：红色、白色 数量：1条</w:t>
            </w:r>
            <w:r w:rsidRPr="00FD1D76">
              <w:rPr>
                <w:rFonts w:ascii="宋体" w:eastAsia="宋体" w:hAnsi="宋体" w:cs="宋体" w:hint="eastAsia"/>
                <w:color w:val="000000"/>
                <w:kern w:val="0"/>
                <w:sz w:val="24"/>
                <w:szCs w:val="24"/>
                <w:lang w:bidi="ar"/>
              </w:rPr>
              <w:br/>
              <w:t>毛线 材质：腈纶 规格：直径2～3mm，一团15克 颜色：金黄色、中国红 数量：2团</w:t>
            </w:r>
            <w:r w:rsidRPr="00FD1D76">
              <w:rPr>
                <w:rFonts w:ascii="宋体" w:eastAsia="宋体" w:hAnsi="宋体" w:cs="宋体" w:hint="eastAsia"/>
                <w:color w:val="000000"/>
                <w:kern w:val="0"/>
                <w:sz w:val="24"/>
                <w:szCs w:val="24"/>
                <w:lang w:bidi="ar"/>
              </w:rPr>
              <w:br/>
              <w:t>收纳筐 材质：棉麻 规格：190mm×160mm×130mm 颜色：米色 数量：1个</w:t>
            </w:r>
            <w:r w:rsidRPr="00FD1D76">
              <w:rPr>
                <w:rFonts w:ascii="宋体" w:eastAsia="宋体" w:hAnsi="宋体" w:cs="宋体" w:hint="eastAsia"/>
                <w:color w:val="000000"/>
                <w:kern w:val="0"/>
                <w:sz w:val="24"/>
                <w:szCs w:val="24"/>
                <w:lang w:bidi="ar"/>
              </w:rPr>
              <w:br/>
              <w:t>8、三只小猪</w:t>
            </w:r>
            <w:r w:rsidRPr="00FD1D76">
              <w:rPr>
                <w:rFonts w:ascii="宋体" w:eastAsia="宋体" w:hAnsi="宋体" w:cs="宋体" w:hint="eastAsia"/>
                <w:color w:val="000000"/>
                <w:kern w:val="0"/>
                <w:sz w:val="24"/>
                <w:szCs w:val="24"/>
                <w:lang w:bidi="ar"/>
              </w:rPr>
              <w:br/>
              <w:t>黑色小猪发箍 材质：短毛绒 规格：总宽320mm，总高250mm，内宽110mm，耳朵宽75mm，耳朵长115mm 颜色：黑色 数量：1个</w:t>
            </w:r>
            <w:r w:rsidRPr="00FD1D76">
              <w:rPr>
                <w:rFonts w:ascii="宋体" w:eastAsia="宋体" w:hAnsi="宋体" w:cs="宋体" w:hint="eastAsia"/>
                <w:color w:val="000000"/>
                <w:kern w:val="0"/>
                <w:sz w:val="24"/>
                <w:szCs w:val="24"/>
                <w:lang w:bidi="ar"/>
              </w:rPr>
              <w:br/>
              <w:t>白色小猪发箍 材质：平面绒 规格：总宽320mm，总高250mm，内宽110mm，耳朵宽75mm，耳朵长115mm 颜色：白色 数量：1个</w:t>
            </w:r>
            <w:r w:rsidRPr="00FD1D76">
              <w:rPr>
                <w:rFonts w:ascii="宋体" w:eastAsia="宋体" w:hAnsi="宋体" w:cs="宋体" w:hint="eastAsia"/>
                <w:color w:val="000000"/>
                <w:kern w:val="0"/>
                <w:sz w:val="24"/>
                <w:szCs w:val="24"/>
                <w:lang w:bidi="ar"/>
              </w:rPr>
              <w:br/>
              <w:t>棕色小猪发箍 材质：短毛绒 规格：总宽320mm，总高250mm，内宽110mm，耳朵宽75mm，耳朵长115mm 颜色：棕色数量：1个</w:t>
            </w:r>
            <w:r w:rsidRPr="00FD1D76">
              <w:rPr>
                <w:rFonts w:ascii="宋体" w:eastAsia="宋体" w:hAnsi="宋体" w:cs="宋体" w:hint="eastAsia"/>
                <w:color w:val="000000"/>
                <w:kern w:val="0"/>
                <w:sz w:val="24"/>
                <w:szCs w:val="24"/>
                <w:lang w:bidi="ar"/>
              </w:rPr>
              <w:br/>
              <w:t>大灰狼发箍 材质：短毛绒 规格：发箍总高度约230mm，大灰狼装饰高约210mm，宽约160mm。发箍宽约150mm，高约140mm，重66克 颜色：灰色 数量：1个</w:t>
            </w:r>
            <w:r w:rsidRPr="00FD1D76">
              <w:rPr>
                <w:rFonts w:ascii="宋体" w:eastAsia="宋体" w:hAnsi="宋体" w:cs="宋体" w:hint="eastAsia"/>
                <w:color w:val="000000"/>
                <w:kern w:val="0"/>
                <w:sz w:val="24"/>
                <w:szCs w:val="24"/>
                <w:lang w:bidi="ar"/>
              </w:rPr>
              <w:br/>
              <w:t>小猫发箍 材质：短毛绒 规格：发箍总高度约150mm，耳朵高约65mm。发箍宽约150mm，高约135mm 颜色：黑色、黄色 数量：1个</w:t>
            </w:r>
            <w:r w:rsidRPr="00FD1D76">
              <w:rPr>
                <w:rFonts w:ascii="宋体" w:eastAsia="宋体" w:hAnsi="宋体" w:cs="宋体" w:hint="eastAsia"/>
                <w:color w:val="000000"/>
                <w:kern w:val="0"/>
                <w:sz w:val="24"/>
                <w:szCs w:val="24"/>
                <w:lang w:bidi="ar"/>
              </w:rPr>
              <w:br/>
              <w:t>恐龙发箍 材质：短毛绒 规格：发箍总高度约180mm，恐龙装饰长约165mm，宽约115mm。发箍宽约150mm，高约125mm 颜色：绿色 数量：1个</w:t>
            </w:r>
            <w:r w:rsidRPr="00FD1D76">
              <w:rPr>
                <w:rFonts w:ascii="宋体" w:eastAsia="宋体" w:hAnsi="宋体" w:cs="宋体" w:hint="eastAsia"/>
                <w:color w:val="000000"/>
                <w:kern w:val="0"/>
                <w:sz w:val="24"/>
                <w:szCs w:val="24"/>
                <w:lang w:bidi="ar"/>
              </w:rPr>
              <w:br/>
              <w:t>藏青色背心 材质：平面绒 规格：300mm×400mm 颜色：藏青色 数量：1件</w:t>
            </w:r>
            <w:r w:rsidRPr="00FD1D76">
              <w:rPr>
                <w:rFonts w:ascii="宋体" w:eastAsia="宋体" w:hAnsi="宋体" w:cs="宋体" w:hint="eastAsia"/>
                <w:color w:val="000000"/>
                <w:kern w:val="0"/>
                <w:sz w:val="24"/>
                <w:szCs w:val="24"/>
                <w:lang w:bidi="ar"/>
              </w:rPr>
              <w:br/>
              <w:t>白色背心 材质：平面绒 规格：300mm×400mm 颜色：白色 数量：1件</w:t>
            </w:r>
            <w:r w:rsidRPr="00FD1D76">
              <w:rPr>
                <w:rFonts w:ascii="宋体" w:eastAsia="宋体" w:hAnsi="宋体" w:cs="宋体" w:hint="eastAsia"/>
                <w:color w:val="000000"/>
                <w:kern w:val="0"/>
                <w:sz w:val="24"/>
                <w:szCs w:val="24"/>
                <w:lang w:bidi="ar"/>
              </w:rPr>
              <w:br/>
              <w:t>浅棕色背心 材质：平面绒 规格：300mm×400mm 颜色：浅棕色 数量：1件</w:t>
            </w:r>
            <w:r w:rsidRPr="00FD1D76">
              <w:rPr>
                <w:rFonts w:ascii="宋体" w:eastAsia="宋体" w:hAnsi="宋体" w:cs="宋体" w:hint="eastAsia"/>
                <w:color w:val="000000"/>
                <w:kern w:val="0"/>
                <w:sz w:val="24"/>
                <w:szCs w:val="24"/>
                <w:lang w:bidi="ar"/>
              </w:rPr>
              <w:br/>
              <w:t>灰色背心 材质：平面绒 规格：300mm×400mm 颜色：灰色 数量：1件</w:t>
            </w:r>
            <w:r w:rsidRPr="00FD1D76">
              <w:rPr>
                <w:rFonts w:ascii="宋体" w:eastAsia="宋体" w:hAnsi="宋体" w:cs="宋体" w:hint="eastAsia"/>
                <w:color w:val="000000"/>
                <w:kern w:val="0"/>
                <w:sz w:val="24"/>
                <w:szCs w:val="24"/>
                <w:lang w:bidi="ar"/>
              </w:rPr>
              <w:br/>
              <w:t>绿色背心 材质：平面绒 规格：300mm×400mm 颜色：绿色 数量：1件</w:t>
            </w:r>
            <w:r w:rsidRPr="00FD1D76">
              <w:rPr>
                <w:rFonts w:ascii="宋体" w:eastAsia="宋体" w:hAnsi="宋体" w:cs="宋体" w:hint="eastAsia"/>
                <w:color w:val="000000"/>
                <w:kern w:val="0"/>
                <w:sz w:val="24"/>
                <w:szCs w:val="24"/>
                <w:lang w:bidi="ar"/>
              </w:rPr>
              <w:br/>
            </w:r>
            <w:r w:rsidRPr="00FD1D76">
              <w:rPr>
                <w:rFonts w:ascii="宋体" w:eastAsia="宋体" w:hAnsi="宋体" w:cs="宋体" w:hint="eastAsia"/>
                <w:color w:val="000000"/>
                <w:kern w:val="0"/>
                <w:sz w:val="24"/>
                <w:szCs w:val="24"/>
                <w:lang w:bidi="ar"/>
              </w:rPr>
              <w:lastRenderedPageBreak/>
              <w:t>藏青色短裤 材质：平面绒 规格：380mm×300mm 颜色：藏青色 数量：1条</w:t>
            </w:r>
            <w:r w:rsidRPr="00FD1D76">
              <w:rPr>
                <w:rFonts w:ascii="宋体" w:eastAsia="宋体" w:hAnsi="宋体" w:cs="宋体" w:hint="eastAsia"/>
                <w:color w:val="000000"/>
                <w:kern w:val="0"/>
                <w:sz w:val="24"/>
                <w:szCs w:val="24"/>
                <w:lang w:bidi="ar"/>
              </w:rPr>
              <w:br/>
              <w:t>白色短裤材质：平面绒 规格：380mm×300mm 颜色：白色 数量：1条</w:t>
            </w:r>
            <w:r w:rsidRPr="00FD1D76">
              <w:rPr>
                <w:rFonts w:ascii="宋体" w:eastAsia="宋体" w:hAnsi="宋体" w:cs="宋体" w:hint="eastAsia"/>
                <w:color w:val="000000"/>
                <w:kern w:val="0"/>
                <w:sz w:val="24"/>
                <w:szCs w:val="24"/>
                <w:lang w:bidi="ar"/>
              </w:rPr>
              <w:br/>
              <w:t>浅棕色短裤材质：平面绒 规格：380mm×300mm 颜色：浅棕色 数量：1条</w:t>
            </w:r>
            <w:r w:rsidRPr="00FD1D76">
              <w:rPr>
                <w:rFonts w:ascii="宋体" w:eastAsia="宋体" w:hAnsi="宋体" w:cs="宋体" w:hint="eastAsia"/>
                <w:color w:val="000000"/>
                <w:kern w:val="0"/>
                <w:sz w:val="24"/>
                <w:szCs w:val="24"/>
                <w:lang w:bidi="ar"/>
              </w:rPr>
              <w:br/>
              <w:t>小提琴 材质：塑料 规格：长490mm 颜色：深棕色数量：1把</w:t>
            </w:r>
            <w:r w:rsidRPr="00FD1D76">
              <w:rPr>
                <w:rFonts w:ascii="宋体" w:eastAsia="宋体" w:hAnsi="宋体" w:cs="宋体" w:hint="eastAsia"/>
                <w:color w:val="000000"/>
                <w:kern w:val="0"/>
                <w:sz w:val="24"/>
                <w:szCs w:val="24"/>
                <w:lang w:bidi="ar"/>
              </w:rPr>
              <w:br/>
              <w:t>9、鲤鱼跳龙门</w:t>
            </w:r>
            <w:r w:rsidRPr="00FD1D76">
              <w:rPr>
                <w:rFonts w:ascii="宋体" w:eastAsia="宋体" w:hAnsi="宋体" w:cs="宋体" w:hint="eastAsia"/>
                <w:color w:val="000000"/>
                <w:kern w:val="0"/>
                <w:sz w:val="24"/>
                <w:szCs w:val="24"/>
                <w:lang w:bidi="ar"/>
              </w:rPr>
              <w:br/>
              <w:t>故事盒子 材质：木质 规格：420mm×285mm 颜色：原木色 数量：1个</w:t>
            </w:r>
            <w:r w:rsidRPr="00FD1D76">
              <w:rPr>
                <w:rFonts w:ascii="宋体" w:eastAsia="宋体" w:hAnsi="宋体" w:cs="宋体" w:hint="eastAsia"/>
                <w:color w:val="000000"/>
                <w:kern w:val="0"/>
                <w:sz w:val="24"/>
                <w:szCs w:val="24"/>
                <w:lang w:bidi="ar"/>
              </w:rPr>
              <w:br/>
              <w:t>雪糕棍 材质：木质 规格：93mm×15mm×2mm 颜色：原木色 数量：18根</w:t>
            </w:r>
            <w:r w:rsidRPr="00FD1D76">
              <w:rPr>
                <w:rFonts w:ascii="宋体" w:eastAsia="宋体" w:hAnsi="宋体" w:cs="宋体" w:hint="eastAsia"/>
                <w:color w:val="000000"/>
                <w:kern w:val="0"/>
                <w:sz w:val="24"/>
                <w:szCs w:val="24"/>
                <w:lang w:bidi="ar"/>
              </w:rPr>
              <w:br/>
              <w:t>背景图 材质：纸质 规格：420mm×285mm 数量：2张</w:t>
            </w:r>
            <w:r w:rsidRPr="00FD1D76">
              <w:rPr>
                <w:rFonts w:ascii="宋体" w:eastAsia="宋体" w:hAnsi="宋体" w:cs="宋体" w:hint="eastAsia"/>
                <w:color w:val="000000"/>
                <w:kern w:val="0"/>
                <w:sz w:val="24"/>
                <w:szCs w:val="24"/>
                <w:lang w:bidi="ar"/>
              </w:rPr>
              <w:br/>
              <w:t>底图 材质：纸质 规格：420mm×285mm  数量：2张</w:t>
            </w:r>
            <w:r w:rsidRPr="00FD1D76">
              <w:rPr>
                <w:rFonts w:ascii="宋体" w:eastAsia="宋体" w:hAnsi="宋体" w:cs="宋体" w:hint="eastAsia"/>
                <w:color w:val="000000"/>
                <w:kern w:val="0"/>
                <w:sz w:val="24"/>
                <w:szCs w:val="24"/>
                <w:lang w:bidi="ar"/>
              </w:rPr>
              <w:br/>
              <w:t>鲤鱼插片 材质：纸质 规格：55mm×70mm  数量：6张</w:t>
            </w:r>
            <w:r w:rsidRPr="00FD1D76">
              <w:rPr>
                <w:rFonts w:ascii="宋体" w:eastAsia="宋体" w:hAnsi="宋体" w:cs="宋体" w:hint="eastAsia"/>
                <w:color w:val="000000"/>
                <w:kern w:val="0"/>
                <w:sz w:val="24"/>
                <w:szCs w:val="24"/>
                <w:lang w:bidi="ar"/>
              </w:rPr>
              <w:br/>
              <w:t>石桥插片 材质：纸质 规格：150mm×110mm  数量：1张</w:t>
            </w:r>
            <w:r w:rsidRPr="00FD1D76">
              <w:rPr>
                <w:rFonts w:ascii="宋体" w:eastAsia="宋体" w:hAnsi="宋体" w:cs="宋体" w:hint="eastAsia"/>
                <w:color w:val="000000"/>
                <w:kern w:val="0"/>
                <w:sz w:val="24"/>
                <w:szCs w:val="24"/>
                <w:lang w:bidi="ar"/>
              </w:rPr>
              <w:br/>
              <w:t>龙门插片 材质：纸质 规格：210mm×210mm  数量：1张</w:t>
            </w:r>
            <w:r w:rsidRPr="00FD1D76">
              <w:rPr>
                <w:rFonts w:ascii="宋体" w:eastAsia="宋体" w:hAnsi="宋体" w:cs="宋体" w:hint="eastAsia"/>
                <w:color w:val="000000"/>
                <w:kern w:val="0"/>
                <w:sz w:val="24"/>
                <w:szCs w:val="24"/>
                <w:lang w:bidi="ar"/>
              </w:rPr>
              <w:br/>
              <w:t>龙形插片材质：纸质 规格：120mm×90mm  数量：1张</w:t>
            </w:r>
            <w:r w:rsidRPr="00FD1D76">
              <w:rPr>
                <w:rFonts w:ascii="宋体" w:eastAsia="宋体" w:hAnsi="宋体" w:cs="宋体" w:hint="eastAsia"/>
                <w:color w:val="000000"/>
                <w:kern w:val="0"/>
                <w:sz w:val="24"/>
                <w:szCs w:val="24"/>
                <w:lang w:bidi="ar"/>
              </w:rPr>
              <w:br/>
              <w:t>10、白雪公主</w:t>
            </w:r>
            <w:r w:rsidRPr="00FD1D76">
              <w:rPr>
                <w:rFonts w:ascii="宋体" w:eastAsia="宋体" w:hAnsi="宋体" w:cs="宋体" w:hint="eastAsia"/>
                <w:color w:val="000000"/>
                <w:kern w:val="0"/>
                <w:sz w:val="24"/>
                <w:szCs w:val="24"/>
                <w:lang w:bidi="ar"/>
              </w:rPr>
              <w:br/>
              <w:t>蝴蝶结发箍 材质：塑料、布规格：规格：头围约550mm，宽25mm 颜色：红色 数量：1个</w:t>
            </w:r>
            <w:r w:rsidRPr="00FD1D76">
              <w:rPr>
                <w:rFonts w:ascii="宋体" w:eastAsia="宋体" w:hAnsi="宋体" w:cs="宋体" w:hint="eastAsia"/>
                <w:color w:val="000000"/>
                <w:kern w:val="0"/>
                <w:sz w:val="24"/>
                <w:szCs w:val="24"/>
                <w:lang w:bidi="ar"/>
              </w:rPr>
              <w:br/>
              <w:t>黄色纱裙材质：涤纶 规格：长300mm 颜色：黄色 数量：1个</w:t>
            </w:r>
            <w:r w:rsidRPr="00FD1D76">
              <w:rPr>
                <w:rFonts w:ascii="宋体" w:eastAsia="宋体" w:hAnsi="宋体" w:cs="宋体" w:hint="eastAsia"/>
                <w:color w:val="000000"/>
                <w:kern w:val="0"/>
                <w:sz w:val="24"/>
                <w:szCs w:val="24"/>
                <w:lang w:bidi="ar"/>
              </w:rPr>
              <w:br/>
              <w:t>彩色帽子材质：短毛绒 规格：300mm×400mm 颜色：红色、黄色、绿色、蓝色、橙色、粉色、紫色 数量：7个</w:t>
            </w:r>
            <w:r w:rsidRPr="00FD1D76">
              <w:rPr>
                <w:rFonts w:ascii="宋体" w:eastAsia="宋体" w:hAnsi="宋体" w:cs="宋体" w:hint="eastAsia"/>
                <w:color w:val="000000"/>
                <w:kern w:val="0"/>
                <w:sz w:val="24"/>
                <w:szCs w:val="24"/>
                <w:lang w:bidi="ar"/>
              </w:rPr>
              <w:br/>
              <w:t>王冠材质：塑料 规格：长580mm，高120mm，围绕一圈直径280mm，重14克 颜色：黄色 数量：1个</w:t>
            </w:r>
            <w:r w:rsidRPr="00FD1D76">
              <w:rPr>
                <w:rFonts w:ascii="宋体" w:eastAsia="宋体" w:hAnsi="宋体" w:cs="宋体" w:hint="eastAsia"/>
                <w:color w:val="000000"/>
                <w:kern w:val="0"/>
                <w:sz w:val="24"/>
                <w:szCs w:val="24"/>
                <w:lang w:bidi="ar"/>
              </w:rPr>
              <w:br/>
              <w:t>苹果材质：泡沫 规格：直径80mm，高70mm 颜色：红色 数量：1个</w:t>
            </w:r>
            <w:r w:rsidRPr="00FD1D76">
              <w:rPr>
                <w:rFonts w:ascii="宋体" w:eastAsia="宋体" w:hAnsi="宋体" w:cs="宋体" w:hint="eastAsia"/>
                <w:color w:val="000000"/>
                <w:kern w:val="0"/>
                <w:sz w:val="24"/>
                <w:szCs w:val="24"/>
                <w:lang w:bidi="ar"/>
              </w:rPr>
              <w:br/>
              <w:t>披风材质：涤纶 规格：长约700mm 颜色：红色、黑色 数量：1个</w:t>
            </w:r>
            <w:r w:rsidRPr="00FD1D76">
              <w:rPr>
                <w:rFonts w:ascii="宋体" w:eastAsia="宋体" w:hAnsi="宋体" w:cs="宋体" w:hint="eastAsia"/>
                <w:color w:val="000000"/>
                <w:kern w:val="0"/>
                <w:sz w:val="24"/>
                <w:szCs w:val="24"/>
                <w:lang w:bidi="ar"/>
              </w:rPr>
              <w:br/>
              <w:t>11、小兔子乖乖</w:t>
            </w:r>
            <w:r w:rsidRPr="00FD1D76">
              <w:rPr>
                <w:rFonts w:ascii="宋体" w:eastAsia="宋体" w:hAnsi="宋体" w:cs="宋体" w:hint="eastAsia"/>
                <w:color w:val="000000"/>
                <w:kern w:val="0"/>
                <w:sz w:val="24"/>
                <w:szCs w:val="24"/>
                <w:lang w:bidi="ar"/>
              </w:rPr>
              <w:br/>
              <w:t>兔子帽子 材质：毛毡 规格：头围约400mm，深80mm 颜色：白色、红色 数</w:t>
            </w:r>
            <w:r w:rsidRPr="00FD1D76">
              <w:rPr>
                <w:rFonts w:ascii="宋体" w:eastAsia="宋体" w:hAnsi="宋体" w:cs="宋体" w:hint="eastAsia"/>
                <w:color w:val="000000"/>
                <w:kern w:val="0"/>
                <w:sz w:val="24"/>
                <w:szCs w:val="24"/>
                <w:lang w:bidi="ar"/>
              </w:rPr>
              <w:lastRenderedPageBreak/>
              <w:t>量：4顶</w:t>
            </w:r>
            <w:r w:rsidRPr="00FD1D76">
              <w:rPr>
                <w:rFonts w:ascii="宋体" w:eastAsia="宋体" w:hAnsi="宋体" w:cs="宋体" w:hint="eastAsia"/>
                <w:color w:val="000000"/>
                <w:kern w:val="0"/>
                <w:sz w:val="24"/>
                <w:szCs w:val="24"/>
                <w:lang w:bidi="ar"/>
              </w:rPr>
              <w:br/>
              <w:t>大灰狼帽子 材质：毛毡  规格：头围约400mm，深80mm 颜色：灰色 数量：1顶</w:t>
            </w:r>
            <w:r w:rsidRPr="00FD1D76">
              <w:rPr>
                <w:rFonts w:ascii="宋体" w:eastAsia="宋体" w:hAnsi="宋体" w:cs="宋体" w:hint="eastAsia"/>
                <w:color w:val="000000"/>
                <w:kern w:val="0"/>
                <w:sz w:val="24"/>
                <w:szCs w:val="24"/>
                <w:lang w:bidi="ar"/>
              </w:rPr>
              <w:br/>
              <w:t>白色背心 材质：平面绒 规格：300mm×400mm 颜色：白色 数量：4件</w:t>
            </w:r>
            <w:r w:rsidRPr="00FD1D76">
              <w:rPr>
                <w:rFonts w:ascii="宋体" w:eastAsia="宋体" w:hAnsi="宋体" w:cs="宋体" w:hint="eastAsia"/>
                <w:color w:val="000000"/>
                <w:kern w:val="0"/>
                <w:sz w:val="24"/>
                <w:szCs w:val="24"/>
                <w:lang w:bidi="ar"/>
              </w:rPr>
              <w:br/>
              <w:t>灰色背心 材质：平面绒 规格：300mm×400mm 颜色：灰色 数量：1件</w:t>
            </w:r>
            <w:r w:rsidRPr="00FD1D76">
              <w:rPr>
                <w:rFonts w:ascii="宋体" w:eastAsia="宋体" w:hAnsi="宋体" w:cs="宋体" w:hint="eastAsia"/>
                <w:color w:val="000000"/>
                <w:kern w:val="0"/>
                <w:sz w:val="24"/>
                <w:szCs w:val="24"/>
                <w:lang w:bidi="ar"/>
              </w:rPr>
              <w:br/>
              <w:t>白色短裤 材质：平面绒 规格：380mm×300mm 颜色：白色 数量：4条</w:t>
            </w:r>
            <w:r w:rsidRPr="00FD1D76">
              <w:rPr>
                <w:rFonts w:ascii="宋体" w:eastAsia="宋体" w:hAnsi="宋体" w:cs="宋体" w:hint="eastAsia"/>
                <w:color w:val="000000"/>
                <w:kern w:val="0"/>
                <w:sz w:val="24"/>
                <w:szCs w:val="24"/>
                <w:lang w:bidi="ar"/>
              </w:rPr>
              <w:br/>
              <w:t>尾巴 材质：平面绒 规格：尾巴长约400mm，最粗部位70mm 颜色：灰色 数量：1条</w:t>
            </w:r>
            <w:r w:rsidRPr="00FD1D76">
              <w:rPr>
                <w:rFonts w:ascii="宋体" w:eastAsia="宋体" w:hAnsi="宋体" w:cs="宋体" w:hint="eastAsia"/>
                <w:color w:val="000000"/>
                <w:kern w:val="0"/>
                <w:sz w:val="24"/>
                <w:szCs w:val="24"/>
                <w:lang w:bidi="ar"/>
              </w:rPr>
              <w:br/>
              <w:t>花围裙 材质：棉布 规格：450mm×570mm 颜色：红色、白色 数量：1条</w:t>
            </w:r>
            <w:r w:rsidRPr="00FD1D76">
              <w:rPr>
                <w:rFonts w:ascii="宋体" w:eastAsia="宋体" w:hAnsi="宋体" w:cs="宋体" w:hint="eastAsia"/>
                <w:color w:val="000000"/>
                <w:kern w:val="0"/>
                <w:sz w:val="24"/>
                <w:szCs w:val="24"/>
                <w:lang w:bidi="ar"/>
              </w:rPr>
              <w:br/>
              <w:t>花头巾 材质：帆布 规格：440mm×220mm 颜色：红色、白色 数量：1条</w:t>
            </w:r>
            <w:r w:rsidRPr="00FD1D76">
              <w:rPr>
                <w:rFonts w:ascii="宋体" w:eastAsia="宋体" w:hAnsi="宋体" w:cs="宋体" w:hint="eastAsia"/>
                <w:color w:val="000000"/>
                <w:kern w:val="0"/>
                <w:sz w:val="24"/>
                <w:szCs w:val="24"/>
                <w:lang w:bidi="ar"/>
              </w:rPr>
              <w:br/>
              <w:t>胡萝卜 材质：泡沫 规格：长约150mm，最宽处45mm 颜色：橙色 数量：3个</w:t>
            </w:r>
            <w:r w:rsidRPr="00FD1D76">
              <w:rPr>
                <w:rFonts w:ascii="宋体" w:eastAsia="宋体" w:hAnsi="宋体" w:cs="宋体" w:hint="eastAsia"/>
                <w:color w:val="000000"/>
                <w:kern w:val="0"/>
                <w:sz w:val="24"/>
                <w:szCs w:val="24"/>
                <w:lang w:bidi="ar"/>
              </w:rPr>
              <w:br/>
              <w:t>篮子 材质：帆布 规格：195mm×75mm×210mm 颜色：白色、绿色 数量：1个</w:t>
            </w:r>
            <w:r w:rsidRPr="00FD1D76">
              <w:rPr>
                <w:rFonts w:ascii="宋体" w:eastAsia="宋体" w:hAnsi="宋体" w:cs="宋体" w:hint="eastAsia"/>
                <w:color w:val="000000"/>
                <w:kern w:val="0"/>
                <w:sz w:val="24"/>
                <w:szCs w:val="24"/>
                <w:lang w:bidi="ar"/>
              </w:rPr>
              <w:br/>
              <w:t>腕铃 材质：尼龙、金属 规格：长约225mm 材质：尼龙、金属 颜色：黄色、粉色、绿色 数量：3个</w:t>
            </w:r>
            <w:r w:rsidRPr="00FD1D76">
              <w:rPr>
                <w:rFonts w:ascii="宋体" w:eastAsia="宋体" w:hAnsi="宋体" w:cs="宋体" w:hint="eastAsia"/>
                <w:color w:val="000000"/>
                <w:kern w:val="0"/>
                <w:sz w:val="24"/>
                <w:szCs w:val="24"/>
                <w:lang w:bidi="ar"/>
              </w:rPr>
              <w:br/>
              <w:t>腰铃 材质：尼龙、金属 规格：长600mm左右 材质：尼龙、金属 颜色：红色 数量：3个</w:t>
            </w:r>
            <w:r w:rsidRPr="00FD1D76">
              <w:rPr>
                <w:rFonts w:ascii="宋体" w:eastAsia="宋体" w:hAnsi="宋体" w:cs="宋体" w:hint="eastAsia"/>
                <w:color w:val="000000"/>
                <w:kern w:val="0"/>
                <w:sz w:val="24"/>
                <w:szCs w:val="24"/>
                <w:lang w:bidi="ar"/>
              </w:rPr>
              <w:br/>
              <w:t>12、创意时装秀</w:t>
            </w:r>
            <w:r w:rsidRPr="00FD1D76">
              <w:rPr>
                <w:rFonts w:ascii="宋体" w:eastAsia="宋体" w:hAnsi="宋体" w:cs="宋体" w:hint="eastAsia"/>
                <w:color w:val="000000"/>
                <w:kern w:val="0"/>
                <w:sz w:val="24"/>
                <w:szCs w:val="24"/>
                <w:lang w:bidi="ar"/>
              </w:rPr>
              <w:br/>
              <w:t>话筒 材质：塑料 规格：话筒长200mm 颜色：蓝色 数量：1个</w:t>
            </w:r>
            <w:r w:rsidRPr="00FD1D76">
              <w:rPr>
                <w:rFonts w:ascii="宋体" w:eastAsia="宋体" w:hAnsi="宋体" w:cs="宋体" w:hint="eastAsia"/>
                <w:color w:val="000000"/>
                <w:kern w:val="0"/>
                <w:sz w:val="24"/>
                <w:szCs w:val="24"/>
                <w:lang w:bidi="ar"/>
              </w:rPr>
              <w:br/>
              <w:t>草裙 材质：塑料 规格：平铺腰围420mm，拉伸范围400~700mm 颜色：黄色、红色、绿色 数量：1套</w:t>
            </w:r>
            <w:r w:rsidRPr="00FD1D76">
              <w:rPr>
                <w:rFonts w:ascii="宋体" w:eastAsia="宋体" w:hAnsi="宋体" w:cs="宋体" w:hint="eastAsia"/>
                <w:color w:val="000000"/>
                <w:kern w:val="0"/>
                <w:sz w:val="24"/>
                <w:szCs w:val="24"/>
                <w:lang w:bidi="ar"/>
              </w:rPr>
              <w:br/>
              <w:t>纱巾 材质：涤纶 规格：1650mm×720mm 颜色：黄色、绿色 数量：2条</w:t>
            </w:r>
            <w:r w:rsidRPr="00FD1D76">
              <w:rPr>
                <w:rFonts w:ascii="宋体" w:eastAsia="宋体" w:hAnsi="宋体" w:cs="宋体" w:hint="eastAsia"/>
                <w:color w:val="000000"/>
                <w:kern w:val="0"/>
                <w:sz w:val="24"/>
                <w:szCs w:val="24"/>
                <w:lang w:bidi="ar"/>
              </w:rPr>
              <w:br/>
              <w:t>假发 材质：高温丝 规格：重120g 颜色：红色、黄色、蓝色、绿色 数量：1个</w:t>
            </w:r>
            <w:r w:rsidRPr="00FD1D76">
              <w:rPr>
                <w:rFonts w:ascii="宋体" w:eastAsia="宋体" w:hAnsi="宋体" w:cs="宋体" w:hint="eastAsia"/>
                <w:color w:val="000000"/>
                <w:kern w:val="0"/>
                <w:sz w:val="24"/>
                <w:szCs w:val="24"/>
                <w:lang w:bidi="ar"/>
              </w:rPr>
              <w:br/>
              <w:t>环保服装 材质：塑料 规格：上衣730mm×410mm，帽子头围约550mm 颜色：蓝色、白色、红色 数量：1套</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4</w:t>
            </w:r>
          </w:p>
        </w:tc>
        <w:tc>
          <w:tcPr>
            <w:tcW w:w="332" w:type="pct"/>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2</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阅读区-中班</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1、《罗拉的妹妹配方》  包装：精装  1册</w:t>
            </w:r>
            <w:r w:rsidRPr="00FD1D76">
              <w:rPr>
                <w:rFonts w:ascii="宋体" w:eastAsia="宋体" w:hAnsi="宋体" w:cs="宋体" w:hint="eastAsia"/>
                <w:color w:val="000000"/>
                <w:kern w:val="0"/>
                <w:sz w:val="24"/>
                <w:szCs w:val="24"/>
                <w:lang w:bidi="ar"/>
              </w:rPr>
              <w:br/>
            </w:r>
            <w:r w:rsidRPr="00FD1D76">
              <w:rPr>
                <w:rFonts w:ascii="宋体" w:eastAsia="宋体" w:hAnsi="宋体" w:cs="宋体" w:hint="eastAsia"/>
                <w:color w:val="000000"/>
                <w:kern w:val="0"/>
                <w:sz w:val="24"/>
                <w:szCs w:val="24"/>
                <w:lang w:bidi="ar"/>
              </w:rPr>
              <w:lastRenderedPageBreak/>
              <w:t>2、《公主四点会来》  包装：精装  1册</w:t>
            </w:r>
            <w:r w:rsidRPr="00FD1D76">
              <w:rPr>
                <w:rFonts w:ascii="宋体" w:eastAsia="宋体" w:hAnsi="宋体" w:cs="宋体" w:hint="eastAsia"/>
                <w:color w:val="000000"/>
                <w:kern w:val="0"/>
                <w:sz w:val="24"/>
                <w:szCs w:val="24"/>
                <w:lang w:bidi="ar"/>
              </w:rPr>
              <w:br/>
              <w:t>3、《三只小猪 》 包装：精装  1册</w:t>
            </w:r>
            <w:r w:rsidRPr="00FD1D76">
              <w:rPr>
                <w:rFonts w:ascii="宋体" w:eastAsia="宋体" w:hAnsi="宋体" w:cs="宋体" w:hint="eastAsia"/>
                <w:color w:val="000000"/>
                <w:kern w:val="0"/>
                <w:sz w:val="24"/>
                <w:szCs w:val="24"/>
                <w:lang w:bidi="ar"/>
              </w:rPr>
              <w:br/>
              <w:t>4、《红蜡烛》   包装：精装  1册</w:t>
            </w:r>
            <w:r w:rsidRPr="00FD1D76">
              <w:rPr>
                <w:rFonts w:ascii="宋体" w:eastAsia="宋体" w:hAnsi="宋体" w:cs="宋体" w:hint="eastAsia"/>
                <w:color w:val="000000"/>
                <w:kern w:val="0"/>
                <w:sz w:val="24"/>
                <w:szCs w:val="24"/>
                <w:lang w:bidi="ar"/>
              </w:rPr>
              <w:br/>
              <w:t>5、《如果第一眼你没看出来》  包装：精装  1册</w:t>
            </w:r>
            <w:r w:rsidRPr="00FD1D76">
              <w:rPr>
                <w:rFonts w:ascii="宋体" w:eastAsia="宋体" w:hAnsi="宋体" w:cs="宋体" w:hint="eastAsia"/>
                <w:color w:val="000000"/>
                <w:kern w:val="0"/>
                <w:sz w:val="24"/>
                <w:szCs w:val="24"/>
                <w:lang w:bidi="ar"/>
              </w:rPr>
              <w:br/>
              <w:t>6、《方格子老虎》   包装：精装     1册</w:t>
            </w:r>
            <w:r w:rsidRPr="00FD1D76">
              <w:rPr>
                <w:rFonts w:ascii="宋体" w:eastAsia="宋体" w:hAnsi="宋体" w:cs="宋体" w:hint="eastAsia"/>
                <w:color w:val="000000"/>
                <w:kern w:val="0"/>
                <w:sz w:val="24"/>
                <w:szCs w:val="24"/>
                <w:lang w:bidi="ar"/>
              </w:rPr>
              <w:br/>
              <w:t>7、《你害怕什么？》  包装：精装  1册</w:t>
            </w:r>
            <w:r w:rsidRPr="00FD1D76">
              <w:rPr>
                <w:rFonts w:ascii="宋体" w:eastAsia="宋体" w:hAnsi="宋体" w:cs="宋体" w:hint="eastAsia"/>
                <w:color w:val="000000"/>
                <w:kern w:val="0"/>
                <w:sz w:val="24"/>
                <w:szCs w:val="24"/>
                <w:lang w:bidi="ar"/>
              </w:rPr>
              <w:br/>
              <w:t>8、《假如狐狸和兔子互道晚安》   包装：精装  1册</w:t>
            </w:r>
            <w:r w:rsidRPr="00FD1D76">
              <w:rPr>
                <w:rFonts w:ascii="宋体" w:eastAsia="宋体" w:hAnsi="宋体" w:cs="宋体" w:hint="eastAsia"/>
                <w:color w:val="000000"/>
                <w:kern w:val="0"/>
                <w:sz w:val="24"/>
                <w:szCs w:val="24"/>
                <w:lang w:bidi="ar"/>
              </w:rPr>
              <w:br/>
              <w:t>9、《风中的树叶 》    包装：精装  1册</w:t>
            </w:r>
            <w:r w:rsidRPr="00FD1D76">
              <w:rPr>
                <w:rFonts w:ascii="宋体" w:eastAsia="宋体" w:hAnsi="宋体" w:cs="宋体" w:hint="eastAsia"/>
                <w:color w:val="000000"/>
                <w:kern w:val="0"/>
                <w:sz w:val="24"/>
                <w:szCs w:val="24"/>
                <w:lang w:bidi="ar"/>
              </w:rPr>
              <w:br/>
              <w:t>10、《一只聪明的笨狼》  包装：精装  1册</w:t>
            </w:r>
            <w:r w:rsidRPr="00FD1D76">
              <w:rPr>
                <w:rFonts w:ascii="宋体" w:eastAsia="宋体" w:hAnsi="宋体" w:cs="宋体" w:hint="eastAsia"/>
                <w:color w:val="000000"/>
                <w:kern w:val="0"/>
                <w:sz w:val="24"/>
                <w:szCs w:val="24"/>
                <w:lang w:bidi="ar"/>
              </w:rPr>
              <w:br/>
              <w:t>11、《农夫去旅行》    包装：平装   1册</w:t>
            </w:r>
            <w:r w:rsidRPr="00FD1D76">
              <w:rPr>
                <w:rFonts w:ascii="宋体" w:eastAsia="宋体" w:hAnsi="宋体" w:cs="宋体" w:hint="eastAsia"/>
                <w:color w:val="000000"/>
                <w:kern w:val="0"/>
                <w:sz w:val="24"/>
                <w:szCs w:val="24"/>
                <w:lang w:bidi="ar"/>
              </w:rPr>
              <w:br/>
              <w:t>12、《雪地里的脚印》    包装：精装  1册</w:t>
            </w:r>
            <w:r w:rsidRPr="00FD1D76">
              <w:rPr>
                <w:rFonts w:ascii="宋体" w:eastAsia="宋体" w:hAnsi="宋体" w:cs="宋体" w:hint="eastAsia"/>
                <w:color w:val="000000"/>
                <w:kern w:val="0"/>
                <w:sz w:val="24"/>
                <w:szCs w:val="24"/>
                <w:lang w:bidi="ar"/>
              </w:rPr>
              <w:br/>
              <w:t>13、《我的爸爸叫焦尼》  包装：精装  1册</w:t>
            </w:r>
            <w:r w:rsidRPr="00FD1D76">
              <w:rPr>
                <w:rFonts w:ascii="宋体" w:eastAsia="宋体" w:hAnsi="宋体" w:cs="宋体" w:hint="eastAsia"/>
                <w:color w:val="000000"/>
                <w:kern w:val="0"/>
                <w:sz w:val="24"/>
                <w:szCs w:val="24"/>
                <w:lang w:bidi="ar"/>
              </w:rPr>
              <w:br/>
              <w:t>14、《给爸爸的吻》  包装：平装1册</w:t>
            </w:r>
            <w:r w:rsidRPr="00FD1D76">
              <w:rPr>
                <w:rFonts w:ascii="宋体" w:eastAsia="宋体" w:hAnsi="宋体" w:cs="宋体" w:hint="eastAsia"/>
                <w:color w:val="000000"/>
                <w:kern w:val="0"/>
                <w:sz w:val="24"/>
                <w:szCs w:val="24"/>
                <w:lang w:bidi="ar"/>
              </w:rPr>
              <w:br/>
              <w:t>15、《达芬奇想飞》    包装：平装   1册</w:t>
            </w:r>
            <w:r w:rsidRPr="00FD1D76">
              <w:rPr>
                <w:rFonts w:ascii="宋体" w:eastAsia="宋体" w:hAnsi="宋体" w:cs="宋体" w:hint="eastAsia"/>
                <w:color w:val="000000"/>
                <w:kern w:val="0"/>
                <w:sz w:val="24"/>
                <w:szCs w:val="24"/>
                <w:lang w:bidi="ar"/>
              </w:rPr>
              <w:br/>
              <w:t>16、《火车头》  包装：精装  1册</w:t>
            </w:r>
            <w:r w:rsidRPr="00FD1D76">
              <w:rPr>
                <w:rFonts w:ascii="宋体" w:eastAsia="宋体" w:hAnsi="宋体" w:cs="宋体" w:hint="eastAsia"/>
                <w:color w:val="000000"/>
                <w:kern w:val="0"/>
                <w:sz w:val="24"/>
                <w:szCs w:val="24"/>
                <w:lang w:bidi="ar"/>
              </w:rPr>
              <w:br/>
              <w:t>17、《大口大口地吃，好吃极了》  包装：平装  1册</w:t>
            </w:r>
            <w:r w:rsidRPr="00FD1D76">
              <w:rPr>
                <w:rFonts w:ascii="宋体" w:eastAsia="宋体" w:hAnsi="宋体" w:cs="宋体" w:hint="eastAsia"/>
                <w:color w:val="000000"/>
                <w:kern w:val="0"/>
                <w:sz w:val="24"/>
                <w:szCs w:val="24"/>
                <w:lang w:bidi="ar"/>
              </w:rPr>
              <w:br/>
              <w:t>18、《正义之士》 包装：平装  1册</w:t>
            </w:r>
            <w:r w:rsidRPr="00FD1D76">
              <w:rPr>
                <w:rFonts w:ascii="宋体" w:eastAsia="宋体" w:hAnsi="宋体" w:cs="宋体" w:hint="eastAsia"/>
                <w:color w:val="000000"/>
                <w:kern w:val="0"/>
                <w:sz w:val="24"/>
                <w:szCs w:val="24"/>
                <w:lang w:bidi="ar"/>
              </w:rPr>
              <w:br/>
              <w:t>19、《赞成！》  包装：平装  1册</w:t>
            </w:r>
            <w:r w:rsidRPr="00FD1D76">
              <w:rPr>
                <w:rFonts w:ascii="宋体" w:eastAsia="宋体" w:hAnsi="宋体" w:cs="宋体" w:hint="eastAsia"/>
                <w:color w:val="000000"/>
                <w:kern w:val="0"/>
                <w:sz w:val="24"/>
                <w:szCs w:val="24"/>
                <w:lang w:bidi="ar"/>
              </w:rPr>
              <w:br/>
              <w:t>20、《耕林童书馆：情境认知绘本》（全6册）  包装：平装</w:t>
            </w:r>
            <w:r w:rsidRPr="00FD1D76">
              <w:rPr>
                <w:rFonts w:ascii="宋体" w:eastAsia="宋体" w:hAnsi="宋体" w:cs="宋体" w:hint="eastAsia"/>
                <w:color w:val="000000"/>
                <w:kern w:val="0"/>
                <w:sz w:val="24"/>
                <w:szCs w:val="24"/>
                <w:lang w:bidi="ar"/>
              </w:rPr>
              <w:br/>
              <w:t>《动物小百科》  1册</w:t>
            </w:r>
            <w:r w:rsidRPr="00FD1D76">
              <w:rPr>
                <w:rFonts w:ascii="宋体" w:eastAsia="宋体" w:hAnsi="宋体" w:cs="宋体" w:hint="eastAsia"/>
                <w:color w:val="000000"/>
                <w:kern w:val="0"/>
                <w:sz w:val="24"/>
                <w:szCs w:val="24"/>
                <w:lang w:bidi="ar"/>
              </w:rPr>
              <w:br/>
              <w:t>《农场小百科》  1册</w:t>
            </w:r>
            <w:r w:rsidRPr="00FD1D76">
              <w:rPr>
                <w:rFonts w:ascii="宋体" w:eastAsia="宋体" w:hAnsi="宋体" w:cs="宋体" w:hint="eastAsia"/>
                <w:color w:val="000000"/>
                <w:kern w:val="0"/>
                <w:sz w:val="24"/>
                <w:szCs w:val="24"/>
                <w:lang w:bidi="ar"/>
              </w:rPr>
              <w:br/>
              <w:t>《你认识这些车吗？》  1册</w:t>
            </w:r>
            <w:r w:rsidRPr="00FD1D76">
              <w:rPr>
                <w:rFonts w:ascii="宋体" w:eastAsia="宋体" w:hAnsi="宋体" w:cs="宋体" w:hint="eastAsia"/>
                <w:color w:val="000000"/>
                <w:kern w:val="0"/>
                <w:sz w:val="24"/>
                <w:szCs w:val="24"/>
                <w:lang w:bidi="ar"/>
              </w:rPr>
              <w:br/>
              <w:t>《建筑工地》  1册</w:t>
            </w:r>
            <w:r w:rsidRPr="00FD1D76">
              <w:rPr>
                <w:rFonts w:ascii="宋体" w:eastAsia="宋体" w:hAnsi="宋体" w:cs="宋体" w:hint="eastAsia"/>
                <w:color w:val="000000"/>
                <w:kern w:val="0"/>
                <w:sz w:val="24"/>
                <w:szCs w:val="24"/>
                <w:lang w:bidi="ar"/>
              </w:rPr>
              <w:br/>
              <w:t>《生活小百科》  1册</w:t>
            </w:r>
            <w:r w:rsidRPr="00FD1D76">
              <w:rPr>
                <w:rFonts w:ascii="宋体" w:eastAsia="宋体" w:hAnsi="宋体" w:cs="宋体" w:hint="eastAsia"/>
                <w:color w:val="000000"/>
                <w:kern w:val="0"/>
                <w:sz w:val="24"/>
                <w:szCs w:val="24"/>
                <w:lang w:bidi="ar"/>
              </w:rPr>
              <w:br/>
              <w:t>《交通工具小百科》  1册</w:t>
            </w:r>
            <w:r w:rsidRPr="00FD1D76">
              <w:rPr>
                <w:rFonts w:ascii="宋体" w:eastAsia="宋体" w:hAnsi="宋体" w:cs="宋体" w:hint="eastAsia"/>
                <w:color w:val="000000"/>
                <w:kern w:val="0"/>
                <w:sz w:val="24"/>
                <w:szCs w:val="24"/>
                <w:lang w:bidi="ar"/>
              </w:rPr>
              <w:br/>
              <w:t>21、《铃木绘本·郁金香》系列①    包装：平装</w:t>
            </w:r>
            <w:r w:rsidRPr="00FD1D76">
              <w:rPr>
                <w:rFonts w:ascii="宋体" w:eastAsia="宋体" w:hAnsi="宋体" w:cs="宋体" w:hint="eastAsia"/>
                <w:color w:val="000000"/>
                <w:kern w:val="0"/>
                <w:sz w:val="24"/>
                <w:szCs w:val="24"/>
                <w:lang w:bidi="ar"/>
              </w:rPr>
              <w:br/>
              <w:t>《彩虹》 1册</w:t>
            </w:r>
            <w:r w:rsidRPr="00FD1D76">
              <w:rPr>
                <w:rFonts w:ascii="宋体" w:eastAsia="宋体" w:hAnsi="宋体" w:cs="宋体" w:hint="eastAsia"/>
                <w:color w:val="000000"/>
                <w:kern w:val="0"/>
                <w:sz w:val="24"/>
                <w:szCs w:val="24"/>
                <w:lang w:bidi="ar"/>
              </w:rPr>
              <w:br/>
              <w:t>《黄色的小象》 1册</w:t>
            </w:r>
            <w:r w:rsidRPr="00FD1D76">
              <w:rPr>
                <w:rFonts w:ascii="宋体" w:eastAsia="宋体" w:hAnsi="宋体" w:cs="宋体" w:hint="eastAsia"/>
                <w:color w:val="000000"/>
                <w:kern w:val="0"/>
                <w:sz w:val="24"/>
                <w:szCs w:val="24"/>
                <w:lang w:bidi="ar"/>
              </w:rPr>
              <w:br/>
              <w:t>《早起真好》 1册</w:t>
            </w:r>
            <w:r w:rsidRPr="00FD1D76">
              <w:rPr>
                <w:rFonts w:ascii="宋体" w:eastAsia="宋体" w:hAnsi="宋体" w:cs="宋体" w:hint="eastAsia"/>
                <w:color w:val="000000"/>
                <w:kern w:val="0"/>
                <w:sz w:val="24"/>
                <w:szCs w:val="24"/>
                <w:lang w:bidi="ar"/>
              </w:rPr>
              <w:br/>
              <w:t>《冒险泥巴球》 1册</w:t>
            </w:r>
            <w:r w:rsidRPr="00FD1D76">
              <w:rPr>
                <w:rFonts w:ascii="宋体" w:eastAsia="宋体" w:hAnsi="宋体" w:cs="宋体" w:hint="eastAsia"/>
                <w:color w:val="000000"/>
                <w:kern w:val="0"/>
                <w:sz w:val="24"/>
                <w:szCs w:val="24"/>
                <w:lang w:bidi="ar"/>
              </w:rPr>
              <w:br/>
            </w:r>
            <w:r w:rsidRPr="00FD1D76">
              <w:rPr>
                <w:rFonts w:ascii="宋体" w:eastAsia="宋体" w:hAnsi="宋体" w:cs="宋体" w:hint="eastAsia"/>
                <w:color w:val="000000"/>
                <w:kern w:val="0"/>
                <w:sz w:val="24"/>
                <w:szCs w:val="24"/>
                <w:lang w:bidi="ar"/>
              </w:rPr>
              <w:lastRenderedPageBreak/>
              <w:t>《胡子胡子》 1册</w:t>
            </w:r>
            <w:r w:rsidRPr="00FD1D76">
              <w:rPr>
                <w:rFonts w:ascii="宋体" w:eastAsia="宋体" w:hAnsi="宋体" w:cs="宋体" w:hint="eastAsia"/>
                <w:color w:val="000000"/>
                <w:kern w:val="0"/>
                <w:sz w:val="24"/>
                <w:szCs w:val="24"/>
                <w:lang w:bidi="ar"/>
              </w:rPr>
              <w:br/>
              <w:t>22、《铃木绘本·郁金香》系列·②   包装：平装</w:t>
            </w:r>
            <w:r w:rsidRPr="00FD1D76">
              <w:rPr>
                <w:rFonts w:ascii="宋体" w:eastAsia="宋体" w:hAnsi="宋体" w:cs="宋体" w:hint="eastAsia"/>
                <w:color w:val="000000"/>
                <w:kern w:val="0"/>
                <w:sz w:val="24"/>
                <w:szCs w:val="24"/>
                <w:lang w:bidi="ar"/>
              </w:rPr>
              <w:br/>
              <w:t>《狐狸的镜子》 1册</w:t>
            </w:r>
            <w:r w:rsidRPr="00FD1D76">
              <w:rPr>
                <w:rFonts w:ascii="宋体" w:eastAsia="宋体" w:hAnsi="宋体" w:cs="宋体" w:hint="eastAsia"/>
                <w:color w:val="000000"/>
                <w:kern w:val="0"/>
                <w:sz w:val="24"/>
                <w:szCs w:val="24"/>
                <w:lang w:bidi="ar"/>
              </w:rPr>
              <w:br/>
              <w:t>《彩香的邮局》 1册</w:t>
            </w:r>
            <w:r w:rsidRPr="00FD1D76">
              <w:rPr>
                <w:rFonts w:ascii="宋体" w:eastAsia="宋体" w:hAnsi="宋体" w:cs="宋体" w:hint="eastAsia"/>
                <w:color w:val="000000"/>
                <w:kern w:val="0"/>
                <w:sz w:val="24"/>
                <w:szCs w:val="24"/>
                <w:lang w:bidi="ar"/>
              </w:rPr>
              <w:br/>
              <w:t>《挖红薯巴士》 1册</w:t>
            </w:r>
            <w:r w:rsidRPr="00FD1D76">
              <w:rPr>
                <w:rFonts w:ascii="宋体" w:eastAsia="宋体" w:hAnsi="宋体" w:cs="宋体" w:hint="eastAsia"/>
                <w:color w:val="000000"/>
                <w:kern w:val="0"/>
                <w:sz w:val="24"/>
                <w:szCs w:val="24"/>
                <w:lang w:bidi="ar"/>
              </w:rPr>
              <w:br/>
              <w:t>《不认识的狗跟来了》 1册</w:t>
            </w:r>
            <w:r w:rsidRPr="00FD1D76">
              <w:rPr>
                <w:rFonts w:ascii="宋体" w:eastAsia="宋体" w:hAnsi="宋体" w:cs="宋体" w:hint="eastAsia"/>
                <w:color w:val="000000"/>
                <w:kern w:val="0"/>
                <w:sz w:val="24"/>
                <w:szCs w:val="24"/>
                <w:lang w:bidi="ar"/>
              </w:rPr>
              <w:br/>
              <w:t>《两条腿的大萝卜》 1册</w:t>
            </w:r>
            <w:r w:rsidRPr="00FD1D76">
              <w:rPr>
                <w:rFonts w:ascii="宋体" w:eastAsia="宋体" w:hAnsi="宋体" w:cs="宋体" w:hint="eastAsia"/>
                <w:color w:val="000000"/>
                <w:kern w:val="0"/>
                <w:sz w:val="24"/>
                <w:szCs w:val="24"/>
                <w:lang w:bidi="ar"/>
              </w:rPr>
              <w:br/>
              <w:t>23、《小老鼠亚历山大》   包装：平装  1册</w:t>
            </w:r>
            <w:r w:rsidRPr="00FD1D76">
              <w:rPr>
                <w:rFonts w:ascii="宋体" w:eastAsia="宋体" w:hAnsi="宋体" w:cs="宋体" w:hint="eastAsia"/>
                <w:color w:val="000000"/>
                <w:kern w:val="0"/>
                <w:sz w:val="24"/>
                <w:szCs w:val="24"/>
                <w:lang w:bidi="ar"/>
              </w:rPr>
              <w:br/>
              <w:t>24、《嚓-嘭！》  包装：平装  1册</w:t>
            </w:r>
            <w:r w:rsidRPr="00FD1D76">
              <w:rPr>
                <w:rFonts w:ascii="宋体" w:eastAsia="宋体" w:hAnsi="宋体" w:cs="宋体" w:hint="eastAsia"/>
                <w:color w:val="000000"/>
                <w:kern w:val="0"/>
                <w:sz w:val="24"/>
                <w:szCs w:val="24"/>
                <w:lang w:bidi="ar"/>
              </w:rPr>
              <w:br/>
              <w:t>25、《开车出发系列》      包装：平装</w:t>
            </w:r>
            <w:r w:rsidRPr="00FD1D76">
              <w:rPr>
                <w:rFonts w:ascii="宋体" w:eastAsia="宋体" w:hAnsi="宋体" w:cs="宋体" w:hint="eastAsia"/>
                <w:color w:val="000000"/>
                <w:kern w:val="0"/>
                <w:sz w:val="24"/>
                <w:szCs w:val="24"/>
                <w:lang w:bidi="ar"/>
              </w:rPr>
              <w:br/>
              <w:t>《坐电车回家》   1册</w:t>
            </w:r>
            <w:r w:rsidRPr="00FD1D76">
              <w:rPr>
                <w:rFonts w:ascii="宋体" w:eastAsia="宋体" w:hAnsi="宋体" w:cs="宋体" w:hint="eastAsia"/>
                <w:color w:val="000000"/>
                <w:kern w:val="0"/>
                <w:sz w:val="24"/>
                <w:szCs w:val="24"/>
                <w:lang w:bidi="ar"/>
              </w:rPr>
              <w:br/>
              <w:t>《开车去兜风》   1册</w:t>
            </w:r>
            <w:r w:rsidRPr="00FD1D76">
              <w:rPr>
                <w:rFonts w:ascii="宋体" w:eastAsia="宋体" w:hAnsi="宋体" w:cs="宋体" w:hint="eastAsia"/>
                <w:color w:val="000000"/>
                <w:kern w:val="0"/>
                <w:sz w:val="24"/>
                <w:szCs w:val="24"/>
                <w:lang w:bidi="ar"/>
              </w:rPr>
              <w:br/>
              <w:t>《下雨天去郊游》   1册</w:t>
            </w:r>
            <w:r w:rsidRPr="00FD1D76">
              <w:rPr>
                <w:rFonts w:ascii="宋体" w:eastAsia="宋体" w:hAnsi="宋体" w:cs="宋体" w:hint="eastAsia"/>
                <w:color w:val="000000"/>
                <w:kern w:val="0"/>
                <w:sz w:val="24"/>
                <w:szCs w:val="24"/>
                <w:lang w:bidi="ar"/>
              </w:rPr>
              <w:br/>
              <w:t>《快跑，云梯消防车》   1册</w:t>
            </w:r>
            <w:r w:rsidRPr="00FD1D76">
              <w:rPr>
                <w:rFonts w:ascii="宋体" w:eastAsia="宋体" w:hAnsi="宋体" w:cs="宋体" w:hint="eastAsia"/>
                <w:color w:val="000000"/>
                <w:kern w:val="0"/>
                <w:sz w:val="24"/>
                <w:szCs w:val="24"/>
                <w:lang w:bidi="ar"/>
              </w:rPr>
              <w:br/>
              <w:t>《坐巴士出去玩》   1册</w:t>
            </w:r>
            <w:r w:rsidRPr="00FD1D76">
              <w:rPr>
                <w:rFonts w:ascii="宋体" w:eastAsia="宋体" w:hAnsi="宋体" w:cs="宋体" w:hint="eastAsia"/>
                <w:color w:val="000000"/>
                <w:kern w:val="0"/>
                <w:sz w:val="24"/>
                <w:szCs w:val="24"/>
                <w:lang w:bidi="ar"/>
              </w:rPr>
              <w:br/>
              <w:t>《坐巴士去旅行》   1册</w:t>
            </w:r>
            <w:r w:rsidRPr="00FD1D76">
              <w:rPr>
                <w:rFonts w:ascii="宋体" w:eastAsia="宋体" w:hAnsi="宋体" w:cs="宋体" w:hint="eastAsia"/>
                <w:color w:val="000000"/>
                <w:kern w:val="0"/>
                <w:sz w:val="24"/>
                <w:szCs w:val="24"/>
                <w:lang w:bidi="ar"/>
              </w:rPr>
              <w:br/>
              <w:t>《来信了》   1册</w:t>
            </w:r>
            <w:r w:rsidRPr="00FD1D76">
              <w:rPr>
                <w:rFonts w:ascii="宋体" w:eastAsia="宋体" w:hAnsi="宋体" w:cs="宋体" w:hint="eastAsia"/>
                <w:color w:val="000000"/>
                <w:kern w:val="0"/>
                <w:sz w:val="24"/>
                <w:szCs w:val="24"/>
                <w:lang w:bidi="ar"/>
              </w:rPr>
              <w:br/>
              <w:t>26、《爱的故事》口袋绘本10册       包装：平装</w:t>
            </w:r>
            <w:r w:rsidRPr="00FD1D76">
              <w:rPr>
                <w:rFonts w:ascii="宋体" w:eastAsia="宋体" w:hAnsi="宋体" w:cs="宋体" w:hint="eastAsia"/>
                <w:color w:val="000000"/>
                <w:kern w:val="0"/>
                <w:sz w:val="24"/>
                <w:szCs w:val="24"/>
                <w:lang w:bidi="ar"/>
              </w:rPr>
              <w:br/>
              <w:t>《谁怕这只大坏兔》 1册</w:t>
            </w:r>
            <w:r w:rsidRPr="00FD1D76">
              <w:rPr>
                <w:rFonts w:ascii="宋体" w:eastAsia="宋体" w:hAnsi="宋体" w:cs="宋体" w:hint="eastAsia"/>
                <w:color w:val="000000"/>
                <w:kern w:val="0"/>
                <w:sz w:val="24"/>
                <w:szCs w:val="24"/>
                <w:lang w:bidi="ar"/>
              </w:rPr>
              <w:br/>
              <w:t>《鸭子说“不可以”》 1册</w:t>
            </w:r>
            <w:r w:rsidRPr="00FD1D76">
              <w:rPr>
                <w:rFonts w:ascii="宋体" w:eastAsia="宋体" w:hAnsi="宋体" w:cs="宋体" w:hint="eastAsia"/>
                <w:color w:val="000000"/>
                <w:kern w:val="0"/>
                <w:sz w:val="24"/>
                <w:szCs w:val="24"/>
                <w:lang w:bidi="ar"/>
              </w:rPr>
              <w:br/>
              <w:t>《再讲一个故事吧》 1册</w:t>
            </w:r>
            <w:r w:rsidRPr="00FD1D76">
              <w:rPr>
                <w:rFonts w:ascii="宋体" w:eastAsia="宋体" w:hAnsi="宋体" w:cs="宋体" w:hint="eastAsia"/>
                <w:color w:val="000000"/>
                <w:kern w:val="0"/>
                <w:sz w:val="24"/>
                <w:szCs w:val="24"/>
                <w:lang w:bidi="ar"/>
              </w:rPr>
              <w:br/>
              <w:t>《什么时候才下雪》 1册</w:t>
            </w:r>
            <w:r w:rsidRPr="00FD1D76">
              <w:rPr>
                <w:rFonts w:ascii="宋体" w:eastAsia="宋体" w:hAnsi="宋体" w:cs="宋体" w:hint="eastAsia"/>
                <w:color w:val="000000"/>
                <w:kern w:val="0"/>
                <w:sz w:val="24"/>
                <w:szCs w:val="24"/>
                <w:lang w:bidi="ar"/>
              </w:rPr>
              <w:br/>
              <w:t>《贝尔熊吃不饱》 1册</w:t>
            </w:r>
            <w:r w:rsidRPr="00FD1D76">
              <w:rPr>
                <w:rFonts w:ascii="宋体" w:eastAsia="宋体" w:hAnsi="宋体" w:cs="宋体" w:hint="eastAsia"/>
                <w:color w:val="000000"/>
                <w:kern w:val="0"/>
                <w:sz w:val="24"/>
                <w:szCs w:val="24"/>
                <w:lang w:bidi="ar"/>
              </w:rPr>
              <w:br/>
              <w:t>《贝尔熊生病了》 1册</w:t>
            </w:r>
            <w:r w:rsidRPr="00FD1D76">
              <w:rPr>
                <w:rFonts w:ascii="宋体" w:eastAsia="宋体" w:hAnsi="宋体" w:cs="宋体" w:hint="eastAsia"/>
                <w:color w:val="000000"/>
                <w:kern w:val="0"/>
                <w:sz w:val="24"/>
                <w:szCs w:val="24"/>
                <w:lang w:bidi="ar"/>
              </w:rPr>
              <w:br/>
              <w:t>《贝尔熊很害怕》 1册</w:t>
            </w:r>
            <w:r w:rsidRPr="00FD1D76">
              <w:rPr>
                <w:rFonts w:ascii="宋体" w:eastAsia="宋体" w:hAnsi="宋体" w:cs="宋体" w:hint="eastAsia"/>
                <w:color w:val="000000"/>
                <w:kern w:val="0"/>
                <w:sz w:val="24"/>
                <w:szCs w:val="24"/>
                <w:lang w:bidi="ar"/>
              </w:rPr>
              <w:br/>
              <w:t>《贝尔熊打呼噜》 1册</w:t>
            </w:r>
            <w:r w:rsidRPr="00FD1D76">
              <w:rPr>
                <w:rFonts w:ascii="宋体" w:eastAsia="宋体" w:hAnsi="宋体" w:cs="宋体" w:hint="eastAsia"/>
                <w:color w:val="000000"/>
                <w:kern w:val="0"/>
                <w:sz w:val="24"/>
                <w:szCs w:val="24"/>
                <w:lang w:bidi="ar"/>
              </w:rPr>
              <w:br/>
              <w:t>《贝尔熊的新朋友》 1册</w:t>
            </w:r>
            <w:r w:rsidRPr="00FD1D76">
              <w:rPr>
                <w:rFonts w:ascii="宋体" w:eastAsia="宋体" w:hAnsi="宋体" w:cs="宋体" w:hint="eastAsia"/>
                <w:color w:val="000000"/>
                <w:kern w:val="0"/>
                <w:sz w:val="24"/>
                <w:szCs w:val="24"/>
                <w:lang w:bidi="ar"/>
              </w:rPr>
              <w:br/>
              <w:t>《贝尔熊的圣诞夜》 1册</w:t>
            </w:r>
            <w:r w:rsidRPr="00FD1D76">
              <w:rPr>
                <w:rFonts w:ascii="宋体" w:eastAsia="宋体" w:hAnsi="宋体" w:cs="宋体" w:hint="eastAsia"/>
                <w:color w:val="000000"/>
                <w:kern w:val="0"/>
                <w:sz w:val="24"/>
                <w:szCs w:val="24"/>
                <w:lang w:bidi="ar"/>
              </w:rPr>
              <w:br/>
              <w:t>27、《暖暖心》口袋绘本10册       包装：平装</w:t>
            </w:r>
            <w:r w:rsidRPr="00FD1D76">
              <w:rPr>
                <w:rFonts w:ascii="宋体" w:eastAsia="宋体" w:hAnsi="宋体" w:cs="宋体" w:hint="eastAsia"/>
                <w:color w:val="000000"/>
                <w:kern w:val="0"/>
                <w:sz w:val="24"/>
                <w:szCs w:val="24"/>
                <w:lang w:bidi="ar"/>
              </w:rPr>
              <w:br/>
              <w:t>《大熊有一个小麻烦》 1册</w:t>
            </w:r>
            <w:r w:rsidRPr="00FD1D76">
              <w:rPr>
                <w:rFonts w:ascii="宋体" w:eastAsia="宋体" w:hAnsi="宋体" w:cs="宋体" w:hint="eastAsia"/>
                <w:color w:val="000000"/>
                <w:kern w:val="0"/>
                <w:sz w:val="24"/>
                <w:szCs w:val="24"/>
                <w:lang w:bidi="ar"/>
              </w:rPr>
              <w:br/>
              <w:t>《亨利爷爷找幸运》 1册</w:t>
            </w:r>
            <w:r w:rsidRPr="00FD1D76">
              <w:rPr>
                <w:rFonts w:ascii="宋体" w:eastAsia="宋体" w:hAnsi="宋体" w:cs="宋体" w:hint="eastAsia"/>
                <w:color w:val="000000"/>
                <w:kern w:val="0"/>
                <w:sz w:val="24"/>
                <w:szCs w:val="24"/>
                <w:lang w:bidi="ar"/>
              </w:rPr>
              <w:br/>
              <w:t>《是谁在门外》 1册</w:t>
            </w:r>
            <w:r w:rsidRPr="00FD1D76">
              <w:rPr>
                <w:rFonts w:ascii="宋体" w:eastAsia="宋体" w:hAnsi="宋体" w:cs="宋体" w:hint="eastAsia"/>
                <w:color w:val="000000"/>
                <w:kern w:val="0"/>
                <w:sz w:val="24"/>
                <w:szCs w:val="24"/>
                <w:lang w:bidi="ar"/>
              </w:rPr>
              <w:br/>
              <w:t>《一个长上天的大苹果》 1册</w:t>
            </w:r>
            <w:r w:rsidRPr="00FD1D76">
              <w:rPr>
                <w:rFonts w:ascii="宋体" w:eastAsia="宋体" w:hAnsi="宋体" w:cs="宋体" w:hint="eastAsia"/>
                <w:color w:val="000000"/>
                <w:kern w:val="0"/>
                <w:sz w:val="24"/>
                <w:szCs w:val="24"/>
                <w:lang w:bidi="ar"/>
              </w:rPr>
              <w:br/>
              <w:t>《“不”喜欢孩子们的书》 1册</w:t>
            </w:r>
            <w:r w:rsidRPr="00FD1D76">
              <w:rPr>
                <w:rFonts w:ascii="宋体" w:eastAsia="宋体" w:hAnsi="宋体" w:cs="宋体" w:hint="eastAsia"/>
                <w:color w:val="000000"/>
                <w:kern w:val="0"/>
                <w:sz w:val="24"/>
                <w:szCs w:val="24"/>
                <w:lang w:bidi="ar"/>
              </w:rPr>
              <w:br/>
              <w:t>《大棕熊的秘密》 1册</w:t>
            </w:r>
            <w:r w:rsidRPr="00FD1D76">
              <w:rPr>
                <w:rFonts w:ascii="宋体" w:eastAsia="宋体" w:hAnsi="宋体" w:cs="宋体" w:hint="eastAsia"/>
                <w:color w:val="000000"/>
                <w:kern w:val="0"/>
                <w:sz w:val="24"/>
                <w:szCs w:val="24"/>
                <w:lang w:bidi="ar"/>
              </w:rPr>
              <w:br/>
              <w:t>《山米的巧克力大礼盒》 1册</w:t>
            </w:r>
            <w:r w:rsidRPr="00FD1D76">
              <w:rPr>
                <w:rFonts w:ascii="宋体" w:eastAsia="宋体" w:hAnsi="宋体" w:cs="宋体" w:hint="eastAsia"/>
                <w:color w:val="000000"/>
                <w:kern w:val="0"/>
                <w:sz w:val="24"/>
                <w:szCs w:val="24"/>
                <w:lang w:bidi="ar"/>
              </w:rPr>
              <w:br/>
              <w:t>《小老鼠裁缝店》 1册</w:t>
            </w:r>
            <w:r w:rsidRPr="00FD1D76">
              <w:rPr>
                <w:rFonts w:ascii="宋体" w:eastAsia="宋体" w:hAnsi="宋体" w:cs="宋体" w:hint="eastAsia"/>
                <w:color w:val="000000"/>
                <w:kern w:val="0"/>
                <w:sz w:val="24"/>
                <w:szCs w:val="24"/>
                <w:lang w:bidi="ar"/>
              </w:rPr>
              <w:br/>
              <w:t>《小兔当家》 1册</w:t>
            </w:r>
            <w:r w:rsidRPr="00FD1D76">
              <w:rPr>
                <w:rFonts w:ascii="宋体" w:eastAsia="宋体" w:hAnsi="宋体" w:cs="宋体" w:hint="eastAsia"/>
                <w:color w:val="000000"/>
                <w:kern w:val="0"/>
                <w:sz w:val="24"/>
                <w:szCs w:val="24"/>
                <w:lang w:bidi="ar"/>
              </w:rPr>
              <w:br/>
              <w:t>《象老爹》 1册</w:t>
            </w:r>
            <w:r w:rsidRPr="00FD1D76">
              <w:rPr>
                <w:rFonts w:ascii="宋体" w:eastAsia="宋体" w:hAnsi="宋体" w:cs="宋体" w:hint="eastAsia"/>
                <w:color w:val="000000"/>
                <w:kern w:val="0"/>
                <w:sz w:val="24"/>
                <w:szCs w:val="24"/>
                <w:lang w:bidi="ar"/>
              </w:rPr>
              <w:br/>
            </w:r>
            <w:r w:rsidRPr="00FD1D76">
              <w:rPr>
                <w:rFonts w:ascii="宋体" w:eastAsia="宋体" w:hAnsi="宋体" w:cs="宋体" w:hint="eastAsia"/>
                <w:color w:val="000000"/>
                <w:kern w:val="0"/>
                <w:sz w:val="24"/>
                <w:szCs w:val="24"/>
                <w:lang w:bidi="ar"/>
              </w:rPr>
              <w:lastRenderedPageBreak/>
              <w:t>28、纸戏剧</w:t>
            </w:r>
            <w:r w:rsidRPr="00FD1D76">
              <w:rPr>
                <w:rFonts w:ascii="宋体" w:eastAsia="宋体" w:hAnsi="宋体" w:cs="宋体" w:hint="eastAsia"/>
                <w:color w:val="000000"/>
                <w:kern w:val="0"/>
                <w:sz w:val="24"/>
                <w:szCs w:val="24"/>
                <w:lang w:bidi="ar"/>
              </w:rPr>
              <w:br/>
              <w:t xml:space="preserve">纸戏剧盒子1套：规格850mm×450mm。   </w:t>
            </w:r>
            <w:r w:rsidRPr="00FD1D76">
              <w:rPr>
                <w:rFonts w:ascii="宋体" w:eastAsia="宋体" w:hAnsi="宋体" w:cs="宋体" w:hint="eastAsia"/>
                <w:color w:val="000000"/>
                <w:kern w:val="0"/>
                <w:sz w:val="24"/>
                <w:szCs w:val="24"/>
                <w:lang w:bidi="ar"/>
              </w:rPr>
              <w:br/>
              <w:t xml:space="preserve">《害羞的小精灵》故事卡片10张：规格380mm×265mm。   </w:t>
            </w:r>
            <w:r w:rsidRPr="00FD1D76">
              <w:rPr>
                <w:rFonts w:ascii="宋体" w:eastAsia="宋体" w:hAnsi="宋体" w:cs="宋体" w:hint="eastAsia"/>
                <w:color w:val="000000"/>
                <w:kern w:val="0"/>
                <w:sz w:val="24"/>
                <w:szCs w:val="24"/>
                <w:lang w:bidi="ar"/>
              </w:rPr>
              <w:br/>
              <w:t xml:space="preserve">《香喷喷的轮子》故事卡片8张：规格380mm×265mm。  </w:t>
            </w:r>
            <w:r w:rsidRPr="00FD1D76">
              <w:rPr>
                <w:rFonts w:ascii="宋体" w:eastAsia="宋体" w:hAnsi="宋体" w:cs="宋体" w:hint="eastAsia"/>
                <w:color w:val="000000"/>
                <w:kern w:val="0"/>
                <w:sz w:val="24"/>
                <w:szCs w:val="24"/>
                <w:lang w:bidi="ar"/>
              </w:rPr>
              <w:br/>
              <w:t xml:space="preserve">《小青虫变蝴蝶》故事卡片8张：规格380mm×265mm。  </w:t>
            </w:r>
            <w:r w:rsidRPr="00FD1D76">
              <w:rPr>
                <w:rFonts w:ascii="宋体" w:eastAsia="宋体" w:hAnsi="宋体" w:cs="宋体" w:hint="eastAsia"/>
                <w:color w:val="000000"/>
                <w:kern w:val="0"/>
                <w:sz w:val="24"/>
                <w:szCs w:val="24"/>
                <w:lang w:bidi="ar"/>
              </w:rPr>
              <w:br/>
              <w:t>《会说话的卷心菜》故事卡片8张：规格380mm×265mm。</w:t>
            </w:r>
            <w:r w:rsidRPr="00FD1D76">
              <w:rPr>
                <w:rFonts w:ascii="宋体" w:eastAsia="宋体" w:hAnsi="宋体" w:cs="宋体" w:hint="eastAsia"/>
                <w:color w:val="000000"/>
                <w:kern w:val="0"/>
                <w:sz w:val="24"/>
                <w:szCs w:val="24"/>
                <w:lang w:bidi="ar"/>
              </w:rPr>
              <w:br/>
              <w:t>29、阅读区使用手册1册 ：铜版纸+双胶纸材质，规格：210mm×285mm。阅读区使用手册应包含发展目标、材料的配备、活动指导与评价、活动案例、评价表、疑难问题解答，其中活动案例不少于10个。</w:t>
            </w:r>
            <w:r w:rsidRPr="00FD1D76">
              <w:rPr>
                <w:rFonts w:ascii="宋体" w:eastAsia="宋体" w:hAnsi="宋体" w:cs="宋体" w:hint="eastAsia"/>
                <w:color w:val="000000"/>
                <w:kern w:val="0"/>
                <w:sz w:val="24"/>
                <w:szCs w:val="24"/>
                <w:lang w:bidi="ar"/>
              </w:rPr>
              <w:br/>
              <w:t>30、装箱明细1张：不干胶材质，规格210mm×285mm。</w:t>
            </w:r>
            <w:r w:rsidRPr="00FD1D76">
              <w:rPr>
                <w:rFonts w:ascii="宋体" w:eastAsia="宋体" w:hAnsi="宋体" w:cs="宋体" w:hint="eastAsia"/>
                <w:color w:val="000000"/>
                <w:kern w:val="0"/>
                <w:sz w:val="24"/>
                <w:szCs w:val="24"/>
                <w:lang w:bidi="ar"/>
              </w:rPr>
              <w:br/>
              <w:t>31、阅读区整理标签4张：纸质，规格234mm×478mm。</w:t>
            </w:r>
            <w:r w:rsidRPr="00FD1D76">
              <w:rPr>
                <w:rFonts w:ascii="宋体" w:eastAsia="宋体" w:hAnsi="宋体" w:cs="宋体" w:hint="eastAsia"/>
                <w:color w:val="000000"/>
                <w:kern w:val="0"/>
                <w:sz w:val="24"/>
                <w:szCs w:val="24"/>
                <w:lang w:bidi="ar"/>
              </w:rPr>
              <w:br/>
              <w:t>32、标识牌1个：纸质，规格210mm×285mm。</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4</w:t>
            </w:r>
          </w:p>
        </w:tc>
        <w:tc>
          <w:tcPr>
            <w:tcW w:w="332" w:type="pct"/>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000" w:type="pct"/>
            <w:gridSpan w:val="15"/>
            <w:shd w:val="clear" w:color="auto" w:fill="auto"/>
            <w:noWrap/>
            <w:vAlign w:val="center"/>
          </w:tcPr>
          <w:p w:rsidR="00FD1D76" w:rsidRPr="00FD1D76" w:rsidRDefault="00FD1D76" w:rsidP="00FD1D76">
            <w:pPr>
              <w:widowControl/>
              <w:jc w:val="center"/>
              <w:rPr>
                <w:rFonts w:ascii="宋体" w:eastAsia="宋体" w:hAnsi="宋体" w:cs="宋体"/>
                <w:b/>
                <w:bCs/>
                <w:color w:val="000000"/>
                <w:sz w:val="24"/>
                <w:szCs w:val="24"/>
              </w:rPr>
            </w:pPr>
            <w:r w:rsidRPr="00FD1D76">
              <w:rPr>
                <w:rFonts w:ascii="宋体" w:eastAsia="宋体" w:hAnsi="宋体" w:cs="宋体"/>
                <w:b/>
                <w:color w:val="000000"/>
                <w:sz w:val="24"/>
                <w:szCs w:val="24"/>
                <w:lang w:bidi="ar"/>
              </w:rPr>
              <w:lastRenderedPageBreak/>
              <w:t>（3）、大班区角材料</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科学区-大班</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1.科学区使用手册  材质：材质：纸质  规格：210mm×285mm  数量：1册;</w:t>
            </w:r>
            <w:r w:rsidRPr="00FD1D76">
              <w:rPr>
                <w:rFonts w:ascii="宋体" w:eastAsia="宋体" w:hAnsi="宋体" w:cs="宋体" w:hint="eastAsia"/>
                <w:color w:val="000000"/>
                <w:kern w:val="0"/>
                <w:sz w:val="24"/>
                <w:szCs w:val="24"/>
                <w:lang w:bidi="ar"/>
              </w:rPr>
              <w:br/>
              <w:t>2.装箱明细  材质：材质：纸质  规格：210mm×285mm  数量：2张;</w:t>
            </w:r>
            <w:r w:rsidRPr="00FD1D76">
              <w:rPr>
                <w:rFonts w:ascii="宋体" w:eastAsia="宋体" w:hAnsi="宋体" w:cs="宋体" w:hint="eastAsia"/>
                <w:color w:val="000000"/>
                <w:kern w:val="0"/>
                <w:sz w:val="24"/>
                <w:szCs w:val="24"/>
                <w:lang w:bidi="ar"/>
              </w:rPr>
              <w:br/>
              <w:t>3.整理标签  材质：材质：不干胶  规格：185mm×260mm  数量：4张;</w:t>
            </w:r>
            <w:r w:rsidRPr="00FD1D76">
              <w:rPr>
                <w:rFonts w:ascii="宋体" w:eastAsia="宋体" w:hAnsi="宋体" w:cs="宋体" w:hint="eastAsia"/>
                <w:color w:val="000000"/>
                <w:kern w:val="0"/>
                <w:sz w:val="24"/>
                <w:szCs w:val="24"/>
                <w:lang w:bidi="ar"/>
              </w:rPr>
              <w:br/>
              <w:t>4.标识牌  材质：材质：纸质  规格：550mm×250mm  数量：1个.</w:t>
            </w:r>
            <w:r w:rsidRPr="00FD1D76">
              <w:rPr>
                <w:rFonts w:ascii="宋体" w:eastAsia="宋体" w:hAnsi="宋体" w:cs="宋体" w:hint="eastAsia"/>
                <w:color w:val="000000"/>
                <w:kern w:val="0"/>
                <w:sz w:val="24"/>
                <w:szCs w:val="24"/>
                <w:lang w:bidi="ar"/>
              </w:rPr>
              <w:br/>
              <w:t>5.公主的花园</w:t>
            </w:r>
            <w:r w:rsidRPr="00FD1D76">
              <w:rPr>
                <w:rFonts w:ascii="宋体" w:eastAsia="宋体" w:hAnsi="宋体" w:cs="宋体" w:hint="eastAsia"/>
                <w:color w:val="000000"/>
                <w:kern w:val="0"/>
                <w:sz w:val="24"/>
                <w:szCs w:val="24"/>
                <w:lang w:bidi="ar"/>
              </w:rPr>
              <w:br/>
              <w:t>活动盒底座  材质：木质  规格：170mm×110mm×45mm  颜色：原木色  数量：1个;</w:t>
            </w:r>
            <w:r w:rsidRPr="00FD1D76">
              <w:rPr>
                <w:rFonts w:ascii="宋体" w:eastAsia="宋体" w:hAnsi="宋体" w:cs="宋体" w:hint="eastAsia"/>
                <w:color w:val="000000"/>
                <w:kern w:val="0"/>
                <w:sz w:val="24"/>
                <w:szCs w:val="24"/>
                <w:lang w:bidi="ar"/>
              </w:rPr>
              <w:br/>
              <w:t>活动盒盖片  材质：木质  规格：170mm×110mm×20mm  颜色：原木色  数量：1个;</w:t>
            </w:r>
            <w:r w:rsidRPr="00FD1D76">
              <w:rPr>
                <w:rFonts w:ascii="宋体" w:eastAsia="宋体" w:hAnsi="宋体" w:cs="宋体" w:hint="eastAsia"/>
                <w:color w:val="000000"/>
                <w:kern w:val="0"/>
                <w:sz w:val="24"/>
                <w:szCs w:val="24"/>
                <w:lang w:bidi="ar"/>
              </w:rPr>
              <w:br/>
              <w:t>挡板  材质：木质  规格：150mm×90mm×5mm 颜色：原木色  数量：4块;</w:t>
            </w:r>
            <w:r w:rsidRPr="00FD1D76">
              <w:rPr>
                <w:rFonts w:ascii="宋体" w:eastAsia="宋体" w:hAnsi="宋体" w:cs="宋体" w:hint="eastAsia"/>
                <w:color w:val="000000"/>
                <w:kern w:val="0"/>
                <w:sz w:val="24"/>
                <w:szCs w:val="24"/>
                <w:lang w:bidi="ar"/>
              </w:rPr>
              <w:br/>
              <w:t>活动卡  材质：纸质  规格：148mm×88mm  数量：8张;</w:t>
            </w:r>
            <w:r w:rsidRPr="00FD1D76">
              <w:rPr>
                <w:rFonts w:ascii="宋体" w:eastAsia="宋体" w:hAnsi="宋体" w:cs="宋体" w:hint="eastAsia"/>
                <w:color w:val="000000"/>
                <w:kern w:val="0"/>
                <w:sz w:val="24"/>
                <w:szCs w:val="24"/>
                <w:lang w:bidi="ar"/>
              </w:rPr>
              <w:br/>
              <w:t>活动书（季节）  材质：纸质  规格：130mm×185mm 数量：1册</w:t>
            </w:r>
            <w:r w:rsidRPr="00FD1D76">
              <w:rPr>
                <w:rFonts w:ascii="宋体" w:eastAsia="宋体" w:hAnsi="宋体" w:cs="宋体" w:hint="eastAsia"/>
                <w:color w:val="000000"/>
                <w:kern w:val="0"/>
                <w:sz w:val="24"/>
                <w:szCs w:val="24"/>
                <w:lang w:bidi="ar"/>
              </w:rPr>
              <w:br/>
            </w:r>
            <w:r w:rsidRPr="00FD1D76">
              <w:rPr>
                <w:rFonts w:ascii="宋体" w:eastAsia="宋体" w:hAnsi="宋体" w:cs="宋体" w:hint="eastAsia"/>
                <w:color w:val="000000"/>
                <w:kern w:val="0"/>
                <w:sz w:val="24"/>
                <w:szCs w:val="24"/>
                <w:lang w:bidi="ar"/>
              </w:rPr>
              <w:lastRenderedPageBreak/>
              <w:t>6.科学大发现</w:t>
            </w:r>
            <w:r w:rsidRPr="00FD1D76">
              <w:rPr>
                <w:rFonts w:ascii="宋体" w:eastAsia="宋体" w:hAnsi="宋体" w:cs="宋体" w:hint="eastAsia"/>
                <w:color w:val="000000"/>
                <w:kern w:val="0"/>
                <w:sz w:val="24"/>
                <w:szCs w:val="24"/>
                <w:lang w:bidi="ar"/>
              </w:rPr>
              <w:br/>
              <w:t>科学板  材质：木质  规格：180mm×180mm×30mm 颜色：原木色  数量：1块;</w:t>
            </w:r>
            <w:r w:rsidRPr="00FD1D76">
              <w:rPr>
                <w:rFonts w:ascii="宋体" w:eastAsia="宋体" w:hAnsi="宋体" w:cs="宋体" w:hint="eastAsia"/>
                <w:color w:val="000000"/>
                <w:kern w:val="0"/>
                <w:sz w:val="24"/>
                <w:szCs w:val="24"/>
                <w:lang w:bidi="ar"/>
              </w:rPr>
              <w:br/>
              <w:t>游戏卡片  材质：纸质  规格：180mm×176mm  数量：8张;</w:t>
            </w:r>
            <w:r w:rsidRPr="00FD1D76">
              <w:rPr>
                <w:rFonts w:ascii="宋体" w:eastAsia="宋体" w:hAnsi="宋体" w:cs="宋体" w:hint="eastAsia"/>
                <w:color w:val="000000"/>
                <w:kern w:val="0"/>
                <w:sz w:val="24"/>
                <w:szCs w:val="24"/>
                <w:lang w:bidi="ar"/>
              </w:rPr>
              <w:br/>
              <w:t>答案卡  材质：纸质  规格：185mm×260mm  数量：1张.</w:t>
            </w:r>
            <w:r w:rsidRPr="00FD1D76">
              <w:rPr>
                <w:rFonts w:ascii="宋体" w:eastAsia="宋体" w:hAnsi="宋体" w:cs="宋体" w:hint="eastAsia"/>
                <w:color w:val="000000"/>
                <w:kern w:val="0"/>
                <w:sz w:val="24"/>
                <w:szCs w:val="24"/>
                <w:lang w:bidi="ar"/>
              </w:rPr>
              <w:br/>
              <w:t>7.猜猜谁的声音</w:t>
            </w:r>
            <w:r w:rsidRPr="00FD1D76">
              <w:rPr>
                <w:rFonts w:ascii="宋体" w:eastAsia="宋体" w:hAnsi="宋体" w:cs="宋体" w:hint="eastAsia"/>
                <w:color w:val="000000"/>
                <w:kern w:val="0"/>
                <w:sz w:val="24"/>
                <w:szCs w:val="24"/>
                <w:lang w:bidi="ar"/>
              </w:rPr>
              <w:br/>
              <w:t>金色铁罐  材质：铁质  规格：5mm（φ）×65mm   颜色：金色  数量：8个;</w:t>
            </w:r>
            <w:r w:rsidRPr="00FD1D76">
              <w:rPr>
                <w:rFonts w:ascii="宋体" w:eastAsia="宋体" w:hAnsi="宋体" w:cs="宋体" w:hint="eastAsia"/>
                <w:color w:val="000000"/>
                <w:kern w:val="0"/>
                <w:sz w:val="24"/>
                <w:szCs w:val="24"/>
                <w:lang w:bidi="ar"/>
              </w:rPr>
              <w:br/>
              <w:t>木球  材质：木质  规格：直径30mm   颜色：原木色  数量：2个;</w:t>
            </w:r>
            <w:r w:rsidRPr="00FD1D76">
              <w:rPr>
                <w:rFonts w:ascii="宋体" w:eastAsia="宋体" w:hAnsi="宋体" w:cs="宋体" w:hint="eastAsia"/>
                <w:color w:val="000000"/>
                <w:kern w:val="0"/>
                <w:sz w:val="24"/>
                <w:szCs w:val="24"/>
                <w:lang w:bidi="ar"/>
              </w:rPr>
              <w:br/>
              <w:t>乒乓球  材质：塑料  规格：直径40mm     颜色：橙色  数量：2个;</w:t>
            </w:r>
            <w:r w:rsidRPr="00FD1D76">
              <w:rPr>
                <w:rFonts w:ascii="宋体" w:eastAsia="宋体" w:hAnsi="宋体" w:cs="宋体" w:hint="eastAsia"/>
                <w:color w:val="000000"/>
                <w:kern w:val="0"/>
                <w:sz w:val="24"/>
                <w:szCs w:val="24"/>
                <w:lang w:bidi="ar"/>
              </w:rPr>
              <w:br/>
              <w:t>塑料珠子  材质：塑料  规格：直径10mm   颜色：橙色  数量：20颗;</w:t>
            </w:r>
            <w:r w:rsidRPr="00FD1D76">
              <w:rPr>
                <w:rFonts w:ascii="宋体" w:eastAsia="宋体" w:hAnsi="宋体" w:cs="宋体" w:hint="eastAsia"/>
                <w:color w:val="000000"/>
                <w:kern w:val="0"/>
                <w:sz w:val="24"/>
                <w:szCs w:val="24"/>
                <w:lang w:bidi="ar"/>
              </w:rPr>
              <w:br/>
              <w:t>操作板  材质：纸质  规格：185mm×260mm  数量：1块;</w:t>
            </w:r>
            <w:r w:rsidRPr="00FD1D76">
              <w:rPr>
                <w:rFonts w:ascii="宋体" w:eastAsia="宋体" w:hAnsi="宋体" w:cs="宋体" w:hint="eastAsia"/>
                <w:color w:val="000000"/>
                <w:kern w:val="0"/>
                <w:sz w:val="24"/>
                <w:szCs w:val="24"/>
                <w:lang w:bidi="ar"/>
              </w:rPr>
              <w:br/>
              <w:t>8.桌面保龄球</w:t>
            </w:r>
            <w:r w:rsidRPr="00FD1D76">
              <w:rPr>
                <w:rFonts w:ascii="宋体" w:eastAsia="宋体" w:hAnsi="宋体" w:cs="宋体" w:hint="eastAsia"/>
                <w:color w:val="000000"/>
                <w:kern w:val="0"/>
                <w:sz w:val="24"/>
                <w:szCs w:val="24"/>
                <w:lang w:bidi="ar"/>
              </w:rPr>
              <w:br/>
              <w:t>球道  材质：木质  规格：345mm×145mm×43mm颜色：原木色  数量：1个;</w:t>
            </w:r>
            <w:r w:rsidRPr="00FD1D76">
              <w:rPr>
                <w:rFonts w:ascii="宋体" w:eastAsia="宋体" w:hAnsi="宋体" w:cs="宋体" w:hint="eastAsia"/>
                <w:color w:val="000000"/>
                <w:kern w:val="0"/>
                <w:sz w:val="24"/>
                <w:szCs w:val="24"/>
                <w:lang w:bidi="ar"/>
              </w:rPr>
              <w:br/>
              <w:t>白色保龄球  材质：木质  规格：直径10mm、高30mm颜色：白色  数量：15粒;</w:t>
            </w:r>
            <w:r w:rsidRPr="00FD1D76">
              <w:rPr>
                <w:rFonts w:ascii="宋体" w:eastAsia="宋体" w:hAnsi="宋体" w:cs="宋体" w:hint="eastAsia"/>
                <w:color w:val="000000"/>
                <w:kern w:val="0"/>
                <w:sz w:val="24"/>
                <w:szCs w:val="24"/>
                <w:lang w:bidi="ar"/>
              </w:rPr>
              <w:br/>
              <w:t>钢珠  材质：金属  规格：直径17mm颜色：金属色  数量：2颗;</w:t>
            </w:r>
            <w:r w:rsidRPr="00FD1D76">
              <w:rPr>
                <w:rFonts w:ascii="宋体" w:eastAsia="宋体" w:hAnsi="宋体" w:cs="宋体" w:hint="eastAsia"/>
                <w:color w:val="000000"/>
                <w:kern w:val="0"/>
                <w:sz w:val="24"/>
                <w:szCs w:val="24"/>
                <w:lang w:bidi="ar"/>
              </w:rPr>
              <w:br/>
              <w:t>发射台  材质：木质  规格：65mm×25mm×20mm颜色：原木色  数量：1个;</w:t>
            </w:r>
            <w:r w:rsidRPr="00FD1D76">
              <w:rPr>
                <w:rFonts w:ascii="宋体" w:eastAsia="宋体" w:hAnsi="宋体" w:cs="宋体" w:hint="eastAsia"/>
                <w:color w:val="000000"/>
                <w:kern w:val="0"/>
                <w:sz w:val="24"/>
                <w:szCs w:val="24"/>
                <w:lang w:bidi="ar"/>
              </w:rPr>
              <w:br/>
              <w:t>木球  材质：木质  规格：直径25mm 颜色：原木色  数量：2个.</w:t>
            </w:r>
            <w:r w:rsidRPr="00FD1D76">
              <w:rPr>
                <w:rFonts w:ascii="宋体" w:eastAsia="宋体" w:hAnsi="宋体" w:cs="宋体" w:hint="eastAsia"/>
                <w:color w:val="000000"/>
                <w:kern w:val="0"/>
                <w:sz w:val="24"/>
                <w:szCs w:val="24"/>
                <w:lang w:bidi="ar"/>
              </w:rPr>
              <w:br/>
              <w:t>9.晃动的钟摆</w:t>
            </w:r>
            <w:r w:rsidRPr="00FD1D76">
              <w:rPr>
                <w:rFonts w:ascii="宋体" w:eastAsia="宋体" w:hAnsi="宋体" w:cs="宋体" w:hint="eastAsia"/>
                <w:color w:val="000000"/>
                <w:kern w:val="0"/>
                <w:sz w:val="24"/>
                <w:szCs w:val="24"/>
                <w:lang w:bidi="ar"/>
              </w:rPr>
              <w:br/>
              <w:t>单摆实验器  材质：塑料+金属  规格：高约450mm 颜色：金属色，黑色底盘  数量：2套;</w:t>
            </w:r>
            <w:r w:rsidRPr="00FD1D76">
              <w:rPr>
                <w:rFonts w:ascii="宋体" w:eastAsia="宋体" w:hAnsi="宋体" w:cs="宋体" w:hint="eastAsia"/>
                <w:color w:val="000000"/>
                <w:kern w:val="0"/>
                <w:sz w:val="24"/>
                <w:szCs w:val="24"/>
                <w:lang w:bidi="ar"/>
              </w:rPr>
              <w:br/>
              <w:t>实验记录单  材质：纸质  规格：185mm×260mm      数量：2张.</w:t>
            </w:r>
            <w:r w:rsidRPr="00FD1D76">
              <w:rPr>
                <w:rFonts w:ascii="宋体" w:eastAsia="宋体" w:hAnsi="宋体" w:cs="宋体" w:hint="eastAsia"/>
                <w:color w:val="000000"/>
                <w:kern w:val="0"/>
                <w:sz w:val="24"/>
                <w:szCs w:val="24"/>
                <w:lang w:bidi="ar"/>
              </w:rPr>
              <w:br/>
              <w:t>10.奇妙的错觉</w:t>
            </w:r>
            <w:r w:rsidRPr="00FD1D76">
              <w:rPr>
                <w:rFonts w:ascii="宋体" w:eastAsia="宋体" w:hAnsi="宋体" w:cs="宋体" w:hint="eastAsia"/>
                <w:color w:val="000000"/>
                <w:kern w:val="0"/>
                <w:sz w:val="24"/>
                <w:szCs w:val="24"/>
                <w:lang w:bidi="ar"/>
              </w:rPr>
              <w:br/>
              <w:t>陀螺  材质：木质  规格：50mm×45mm   颜色：原木色  数量：1个;</w:t>
            </w:r>
            <w:r w:rsidRPr="00FD1D76">
              <w:rPr>
                <w:rFonts w:ascii="宋体" w:eastAsia="宋体" w:hAnsi="宋体" w:cs="宋体" w:hint="eastAsia"/>
                <w:color w:val="000000"/>
                <w:kern w:val="0"/>
                <w:sz w:val="24"/>
                <w:szCs w:val="24"/>
                <w:lang w:bidi="ar"/>
              </w:rPr>
              <w:br/>
              <w:t>陀螺圆盘  材质：木质  规格：直径90mm  数量：10张;</w:t>
            </w:r>
            <w:r w:rsidRPr="00FD1D76">
              <w:rPr>
                <w:rFonts w:ascii="宋体" w:eastAsia="宋体" w:hAnsi="宋体" w:cs="宋体" w:hint="eastAsia"/>
                <w:color w:val="000000"/>
                <w:kern w:val="0"/>
                <w:sz w:val="24"/>
                <w:szCs w:val="24"/>
                <w:lang w:bidi="ar"/>
              </w:rPr>
              <w:br/>
              <w:t>画影机  材质：塑料  规格：130mm×</w:t>
            </w:r>
            <w:r w:rsidRPr="00FD1D76">
              <w:rPr>
                <w:rFonts w:ascii="宋体" w:eastAsia="宋体" w:hAnsi="宋体" w:cs="宋体" w:hint="eastAsia"/>
                <w:color w:val="000000"/>
                <w:kern w:val="0"/>
                <w:sz w:val="24"/>
                <w:szCs w:val="24"/>
                <w:lang w:bidi="ar"/>
              </w:rPr>
              <w:lastRenderedPageBreak/>
              <w:t>135mm    颜色：黑色底座，银色  数量：1个;</w:t>
            </w:r>
            <w:r w:rsidRPr="00FD1D76">
              <w:rPr>
                <w:rFonts w:ascii="宋体" w:eastAsia="宋体" w:hAnsi="宋体" w:cs="宋体" w:hint="eastAsia"/>
                <w:color w:val="000000"/>
                <w:kern w:val="0"/>
                <w:sz w:val="24"/>
                <w:szCs w:val="24"/>
                <w:lang w:bidi="ar"/>
              </w:rPr>
              <w:br/>
              <w:t>动图卡片  材质：纸质  规格：120mm×120mm  数量：5张;</w:t>
            </w:r>
            <w:r w:rsidRPr="00FD1D76">
              <w:rPr>
                <w:rFonts w:ascii="宋体" w:eastAsia="宋体" w:hAnsi="宋体" w:cs="宋体" w:hint="eastAsia"/>
                <w:color w:val="000000"/>
                <w:kern w:val="0"/>
                <w:sz w:val="24"/>
                <w:szCs w:val="24"/>
                <w:lang w:bidi="ar"/>
              </w:rPr>
              <w:br/>
              <w:t>光栅视觉图片  材质：塑料  规格：297mm×210mm颜色：黑色、透明相间  数量：5张.</w:t>
            </w:r>
            <w:r w:rsidRPr="00FD1D76">
              <w:rPr>
                <w:rFonts w:ascii="宋体" w:eastAsia="宋体" w:hAnsi="宋体" w:cs="宋体" w:hint="eastAsia"/>
                <w:color w:val="000000"/>
                <w:kern w:val="0"/>
                <w:sz w:val="24"/>
                <w:szCs w:val="24"/>
                <w:lang w:bidi="ar"/>
              </w:rPr>
              <w:br/>
              <w:t>11.神奇眼镜</w:t>
            </w:r>
            <w:r w:rsidRPr="00FD1D76">
              <w:rPr>
                <w:rFonts w:ascii="宋体" w:eastAsia="宋体" w:hAnsi="宋体" w:cs="宋体" w:hint="eastAsia"/>
                <w:color w:val="000000"/>
                <w:kern w:val="0"/>
                <w:sz w:val="24"/>
                <w:szCs w:val="24"/>
                <w:lang w:bidi="ar"/>
              </w:rPr>
              <w:br/>
              <w:t>黄色立体眼镜  材质：塑料  规格：120mm×58mm×50mm    颜色：黄色  数量：2副;</w:t>
            </w:r>
            <w:r w:rsidRPr="00FD1D76">
              <w:rPr>
                <w:rFonts w:ascii="宋体" w:eastAsia="宋体" w:hAnsi="宋体" w:cs="宋体" w:hint="eastAsia"/>
                <w:color w:val="000000"/>
                <w:kern w:val="0"/>
                <w:sz w:val="24"/>
                <w:szCs w:val="24"/>
                <w:lang w:bidi="ar"/>
              </w:rPr>
              <w:br/>
              <w:t>操作卡片  材质：纸质  规格：100mm×45mm  数量：20张;</w:t>
            </w:r>
            <w:r w:rsidRPr="00FD1D76">
              <w:rPr>
                <w:rFonts w:ascii="宋体" w:eastAsia="宋体" w:hAnsi="宋体" w:cs="宋体" w:hint="eastAsia"/>
                <w:color w:val="000000"/>
                <w:kern w:val="0"/>
                <w:sz w:val="24"/>
                <w:szCs w:val="24"/>
                <w:lang w:bidi="ar"/>
              </w:rPr>
              <w:br/>
              <w:t>3D立体卡片  材质：纸质  规格：210mm×285mm  数量：10张;</w:t>
            </w:r>
            <w:r w:rsidRPr="00FD1D76">
              <w:rPr>
                <w:rFonts w:ascii="宋体" w:eastAsia="宋体" w:hAnsi="宋体" w:cs="宋体" w:hint="eastAsia"/>
                <w:color w:val="000000"/>
                <w:kern w:val="0"/>
                <w:sz w:val="24"/>
                <w:szCs w:val="24"/>
                <w:lang w:bidi="ar"/>
              </w:rPr>
              <w:br/>
              <w:t>红蓝眼镜  材质：塑料  规格：150mm×150mm 颜色：黑色、红色、蓝色  数量：2副.</w:t>
            </w:r>
            <w:r w:rsidRPr="00FD1D76">
              <w:rPr>
                <w:rFonts w:ascii="宋体" w:eastAsia="宋体" w:hAnsi="宋体" w:cs="宋体" w:hint="eastAsia"/>
                <w:color w:val="000000"/>
                <w:kern w:val="0"/>
                <w:sz w:val="24"/>
                <w:szCs w:val="24"/>
                <w:lang w:bidi="ar"/>
              </w:rPr>
              <w:br/>
              <w:t>12.镜子魔法</w:t>
            </w:r>
            <w:r w:rsidRPr="00FD1D76">
              <w:rPr>
                <w:rFonts w:ascii="宋体" w:eastAsia="宋体" w:hAnsi="宋体" w:cs="宋体" w:hint="eastAsia"/>
                <w:color w:val="000000"/>
                <w:kern w:val="0"/>
                <w:sz w:val="24"/>
                <w:szCs w:val="24"/>
                <w:lang w:bidi="ar"/>
              </w:rPr>
              <w:br/>
              <w:t>木质底座  材质：木质  规格：100mm×30mm×20mm，正中间开直槽，槽宽约2mm、深10mm   颜色：原木色  数量：6个;</w:t>
            </w:r>
            <w:r w:rsidRPr="00FD1D76">
              <w:rPr>
                <w:rFonts w:ascii="宋体" w:eastAsia="宋体" w:hAnsi="宋体" w:cs="宋体" w:hint="eastAsia"/>
                <w:color w:val="000000"/>
                <w:kern w:val="0"/>
                <w:sz w:val="24"/>
                <w:szCs w:val="24"/>
                <w:lang w:bidi="ar"/>
              </w:rPr>
              <w:br/>
              <w:t>平面镜  材质：亚克力  规格：100mm×100mm 颜色：背面蓝色涂层  数量：6面;</w:t>
            </w:r>
            <w:r w:rsidRPr="00FD1D76">
              <w:rPr>
                <w:rFonts w:ascii="宋体" w:eastAsia="宋体" w:hAnsi="宋体" w:cs="宋体" w:hint="eastAsia"/>
                <w:color w:val="000000"/>
                <w:kern w:val="0"/>
                <w:sz w:val="24"/>
                <w:szCs w:val="24"/>
                <w:lang w:bidi="ar"/>
              </w:rPr>
              <w:br/>
              <w:t>彩色圆片  材质：塑料  规格：直径25颜色：红色、黄色、蓝色、绿色  数量：20个;</w:t>
            </w:r>
            <w:r w:rsidRPr="00FD1D76">
              <w:rPr>
                <w:rFonts w:ascii="宋体" w:eastAsia="宋体" w:hAnsi="宋体" w:cs="宋体" w:hint="eastAsia"/>
                <w:color w:val="000000"/>
                <w:kern w:val="0"/>
                <w:sz w:val="24"/>
                <w:szCs w:val="24"/>
                <w:lang w:bidi="ar"/>
              </w:rPr>
              <w:br/>
              <w:t>数数棒  材质：塑料  规格：直径4mm，长100mm颜色：红色、黄色、绿色、蓝色  数量：20根;</w:t>
            </w:r>
            <w:r w:rsidRPr="00FD1D76">
              <w:rPr>
                <w:rFonts w:ascii="宋体" w:eastAsia="宋体" w:hAnsi="宋体" w:cs="宋体" w:hint="eastAsia"/>
                <w:color w:val="000000"/>
                <w:kern w:val="0"/>
                <w:sz w:val="24"/>
                <w:szCs w:val="24"/>
                <w:lang w:bidi="ar"/>
              </w:rPr>
              <w:br/>
              <w:t>EVA心形  材质：EVA  规格：55mm×55mm颜色：橙色、粉色、绿色、蓝色  数量：20个;</w:t>
            </w:r>
            <w:r w:rsidRPr="00FD1D76">
              <w:rPr>
                <w:rFonts w:ascii="宋体" w:eastAsia="宋体" w:hAnsi="宋体" w:cs="宋体" w:hint="eastAsia"/>
                <w:color w:val="000000"/>
                <w:kern w:val="0"/>
                <w:sz w:val="24"/>
                <w:szCs w:val="24"/>
                <w:lang w:bidi="ar"/>
              </w:rPr>
              <w:br/>
              <w:t>EVA星星  材质：EVA 规格：55mm×55mm 颜色：红色、绿色、紫色、黄色  数量：20个;</w:t>
            </w:r>
            <w:r w:rsidRPr="00FD1D76">
              <w:rPr>
                <w:rFonts w:ascii="宋体" w:eastAsia="宋体" w:hAnsi="宋体" w:cs="宋体" w:hint="eastAsia"/>
                <w:color w:val="000000"/>
                <w:kern w:val="0"/>
                <w:sz w:val="24"/>
                <w:szCs w:val="24"/>
                <w:lang w:bidi="ar"/>
              </w:rPr>
              <w:br/>
              <w:t>木质小车  材质：木质  规格：65mm×20mm×35mm颜色：原木色  数量：1个;</w:t>
            </w:r>
            <w:r w:rsidRPr="00FD1D76">
              <w:rPr>
                <w:rFonts w:ascii="宋体" w:eastAsia="宋体" w:hAnsi="宋体" w:cs="宋体" w:hint="eastAsia"/>
                <w:color w:val="000000"/>
                <w:kern w:val="0"/>
                <w:sz w:val="24"/>
                <w:szCs w:val="24"/>
                <w:lang w:bidi="ar"/>
              </w:rPr>
              <w:br/>
              <w:t>角度图案卡  材质：纸质 规格：150mm×150mm  数量：6张;</w:t>
            </w:r>
            <w:r w:rsidRPr="00FD1D76">
              <w:rPr>
                <w:rFonts w:ascii="宋体" w:eastAsia="宋体" w:hAnsi="宋体" w:cs="宋体" w:hint="eastAsia"/>
                <w:color w:val="000000"/>
                <w:kern w:val="0"/>
                <w:sz w:val="24"/>
                <w:szCs w:val="24"/>
                <w:lang w:bidi="ar"/>
              </w:rPr>
              <w:br/>
              <w:t>实验记录单  材质：纸质  规格：185mm</w:t>
            </w:r>
            <w:r w:rsidRPr="00FD1D76">
              <w:rPr>
                <w:rFonts w:ascii="宋体" w:eastAsia="宋体" w:hAnsi="宋体" w:cs="宋体" w:hint="eastAsia"/>
                <w:color w:val="000000"/>
                <w:kern w:val="0"/>
                <w:sz w:val="24"/>
                <w:szCs w:val="24"/>
                <w:lang w:bidi="ar"/>
              </w:rPr>
              <w:lastRenderedPageBreak/>
              <w:t>×260mm 数量：4张.</w:t>
            </w:r>
            <w:r w:rsidRPr="00FD1D76">
              <w:rPr>
                <w:rFonts w:ascii="宋体" w:eastAsia="宋体" w:hAnsi="宋体" w:cs="宋体" w:hint="eastAsia"/>
                <w:color w:val="000000"/>
                <w:kern w:val="0"/>
                <w:sz w:val="24"/>
                <w:szCs w:val="24"/>
                <w:lang w:bidi="ar"/>
              </w:rPr>
              <w:br/>
              <w:t>13.太阳能实验</w:t>
            </w:r>
            <w:r w:rsidRPr="00FD1D76">
              <w:rPr>
                <w:rFonts w:ascii="宋体" w:eastAsia="宋体" w:hAnsi="宋体" w:cs="宋体" w:hint="eastAsia"/>
                <w:color w:val="000000"/>
                <w:kern w:val="0"/>
                <w:sz w:val="24"/>
                <w:szCs w:val="24"/>
                <w:lang w:bidi="ar"/>
              </w:rPr>
              <w:br/>
              <w:t>太阳能风车  材质：塑料  规格：底座110×110×40mm，连接杆高230mm，风叶长125mm          颜色：白色  数量：1套;</w:t>
            </w:r>
            <w:r w:rsidRPr="00FD1D76">
              <w:rPr>
                <w:rFonts w:ascii="宋体" w:eastAsia="宋体" w:hAnsi="宋体" w:cs="宋体" w:hint="eastAsia"/>
                <w:color w:val="000000"/>
                <w:kern w:val="0"/>
                <w:sz w:val="24"/>
                <w:szCs w:val="24"/>
                <w:lang w:bidi="ar"/>
              </w:rPr>
              <w:br/>
              <w:t>白色塑料瓶  材质：塑料  规格：120ml（底部直径50mm，高90mm）颜色：白色  数量：1个;</w:t>
            </w:r>
            <w:r w:rsidRPr="00FD1D76">
              <w:rPr>
                <w:rFonts w:ascii="宋体" w:eastAsia="宋体" w:hAnsi="宋体" w:cs="宋体" w:hint="eastAsia"/>
                <w:color w:val="000000"/>
                <w:kern w:val="0"/>
                <w:sz w:val="24"/>
                <w:szCs w:val="24"/>
                <w:lang w:bidi="ar"/>
              </w:rPr>
              <w:br/>
              <w:t>黑色塑料瓶  材质：塑料 规格：底部直径50mm，高90mm颜色：黑色  数量：1个;</w:t>
            </w:r>
            <w:r w:rsidRPr="00FD1D76">
              <w:rPr>
                <w:rFonts w:ascii="宋体" w:eastAsia="宋体" w:hAnsi="宋体" w:cs="宋体" w:hint="eastAsia"/>
                <w:color w:val="000000"/>
                <w:kern w:val="0"/>
                <w:sz w:val="24"/>
                <w:szCs w:val="24"/>
                <w:lang w:bidi="ar"/>
              </w:rPr>
              <w:br/>
              <w:t>绿色塑料瓶  材质：塑料  规格：底部直径50mm，高90mm颜色：绿色  数量：1个;</w:t>
            </w:r>
            <w:r w:rsidRPr="00FD1D76">
              <w:rPr>
                <w:rFonts w:ascii="宋体" w:eastAsia="宋体" w:hAnsi="宋体" w:cs="宋体" w:hint="eastAsia"/>
                <w:color w:val="000000"/>
                <w:kern w:val="0"/>
                <w:sz w:val="24"/>
                <w:szCs w:val="24"/>
                <w:lang w:bidi="ar"/>
              </w:rPr>
              <w:br/>
              <w:t>水温计  材质：塑料、金属  规格：48×28×15mm，线长1000mm 颜色：黑色  数量：1个;</w:t>
            </w:r>
            <w:r w:rsidRPr="00FD1D76">
              <w:rPr>
                <w:rFonts w:ascii="宋体" w:eastAsia="宋体" w:hAnsi="宋体" w:cs="宋体" w:hint="eastAsia"/>
                <w:color w:val="000000"/>
                <w:kern w:val="0"/>
                <w:sz w:val="24"/>
                <w:szCs w:val="24"/>
                <w:lang w:bidi="ar"/>
              </w:rPr>
              <w:br/>
              <w:t>实验记录单  材质：纸质 规格：185mm×260mm  数量：2张.</w:t>
            </w:r>
            <w:r w:rsidRPr="00FD1D76">
              <w:rPr>
                <w:rFonts w:ascii="宋体" w:eastAsia="宋体" w:hAnsi="宋体" w:cs="宋体" w:hint="eastAsia"/>
                <w:color w:val="000000"/>
                <w:kern w:val="0"/>
                <w:sz w:val="24"/>
                <w:szCs w:val="24"/>
                <w:lang w:bidi="ar"/>
              </w:rPr>
              <w:br/>
              <w:t>14.神奇的磁悬浮</w:t>
            </w:r>
            <w:r w:rsidRPr="00FD1D76">
              <w:rPr>
                <w:rFonts w:ascii="宋体" w:eastAsia="宋体" w:hAnsi="宋体" w:cs="宋体" w:hint="eastAsia"/>
                <w:color w:val="000000"/>
                <w:kern w:val="0"/>
                <w:sz w:val="24"/>
                <w:szCs w:val="24"/>
                <w:lang w:bidi="ar"/>
              </w:rPr>
              <w:br/>
              <w:t>磁悬浮转轮  材质：塑料+铁  规格：长约80mm 颜色：黑色、白色  数量：1套;</w:t>
            </w:r>
            <w:r w:rsidRPr="00FD1D76">
              <w:rPr>
                <w:rFonts w:ascii="宋体" w:eastAsia="宋体" w:hAnsi="宋体" w:cs="宋体" w:hint="eastAsia"/>
                <w:color w:val="000000"/>
                <w:kern w:val="0"/>
                <w:sz w:val="24"/>
                <w:szCs w:val="24"/>
                <w:lang w:bidi="ar"/>
              </w:rPr>
              <w:br/>
              <w:t>软磁条  材质：磁铁  规格：长185mm，宽20mm，厚5mm   颜色：黑色  数量：4根;</w:t>
            </w:r>
            <w:r w:rsidRPr="00FD1D76">
              <w:rPr>
                <w:rFonts w:ascii="宋体" w:eastAsia="宋体" w:hAnsi="宋体" w:cs="宋体" w:hint="eastAsia"/>
                <w:color w:val="000000"/>
                <w:kern w:val="0"/>
                <w:sz w:val="24"/>
                <w:szCs w:val="24"/>
                <w:lang w:bidi="ar"/>
              </w:rPr>
              <w:br/>
              <w:t>EVA板  材质：EVA  规格：150×250×10mm，正中间开两条槽，槽宽5mm，长185mm，深7mm，两条槽间隔40mm颜色：绿色和紫色  数量：2块;</w:t>
            </w:r>
            <w:r w:rsidRPr="00FD1D76">
              <w:rPr>
                <w:rFonts w:ascii="宋体" w:eastAsia="宋体" w:hAnsi="宋体" w:cs="宋体" w:hint="eastAsia"/>
                <w:color w:val="000000"/>
                <w:kern w:val="0"/>
                <w:sz w:val="24"/>
                <w:szCs w:val="24"/>
                <w:lang w:bidi="ar"/>
              </w:rPr>
              <w:br/>
              <w:t>环形磁铁  材质：磁铁 规格：外环直径约35mm，内环直径约10mm颜色：红色、橙色、蓝色、绿色  数量：8个;</w:t>
            </w:r>
            <w:r w:rsidRPr="00FD1D76">
              <w:rPr>
                <w:rFonts w:ascii="宋体" w:eastAsia="宋体" w:hAnsi="宋体" w:cs="宋体" w:hint="eastAsia"/>
                <w:color w:val="000000"/>
                <w:kern w:val="0"/>
                <w:sz w:val="24"/>
                <w:szCs w:val="24"/>
                <w:lang w:bidi="ar"/>
              </w:rPr>
              <w:br/>
              <w:t>磁力塔  材质：木质  规格：底座直径100mm、高20mm，圆轴长150mm、直径7mm                颜色：原木色  数量：1套;</w:t>
            </w:r>
            <w:r w:rsidRPr="00FD1D76">
              <w:rPr>
                <w:rFonts w:ascii="宋体" w:eastAsia="宋体" w:hAnsi="宋体" w:cs="宋体" w:hint="eastAsia"/>
                <w:color w:val="000000"/>
                <w:kern w:val="0"/>
                <w:sz w:val="24"/>
                <w:szCs w:val="24"/>
                <w:lang w:bidi="ar"/>
              </w:rPr>
              <w:br/>
              <w:t>悬浮飞船操作卡  材质：纸质  规格：185mm×260mm  数量：4张.</w:t>
            </w:r>
            <w:r w:rsidRPr="00FD1D76">
              <w:rPr>
                <w:rFonts w:ascii="宋体" w:eastAsia="宋体" w:hAnsi="宋体" w:cs="宋体" w:hint="eastAsia"/>
                <w:color w:val="000000"/>
                <w:kern w:val="0"/>
                <w:sz w:val="24"/>
                <w:szCs w:val="24"/>
                <w:lang w:bidi="ar"/>
              </w:rPr>
              <w:br/>
              <w:t>15.红灯停绿灯行</w:t>
            </w:r>
            <w:r w:rsidRPr="00FD1D76">
              <w:rPr>
                <w:rFonts w:ascii="宋体" w:eastAsia="宋体" w:hAnsi="宋体" w:cs="宋体" w:hint="eastAsia"/>
                <w:color w:val="000000"/>
                <w:kern w:val="0"/>
                <w:sz w:val="24"/>
                <w:szCs w:val="24"/>
                <w:lang w:bidi="ar"/>
              </w:rPr>
              <w:br/>
              <w:t>灯座  材质：塑料、铁、导线  规格：灯座75mm×35mm×35mm，颜色：绿色、透明、红色、黑色  数量：2个;</w:t>
            </w:r>
            <w:r w:rsidRPr="00FD1D76">
              <w:rPr>
                <w:rFonts w:ascii="宋体" w:eastAsia="宋体" w:hAnsi="宋体" w:cs="宋体" w:hint="eastAsia"/>
                <w:color w:val="000000"/>
                <w:kern w:val="0"/>
                <w:sz w:val="24"/>
                <w:szCs w:val="24"/>
                <w:lang w:bidi="ar"/>
              </w:rPr>
              <w:br/>
            </w:r>
            <w:r w:rsidRPr="00FD1D76">
              <w:rPr>
                <w:rFonts w:ascii="宋体" w:eastAsia="宋体" w:hAnsi="宋体" w:cs="宋体" w:hint="eastAsia"/>
                <w:color w:val="000000"/>
                <w:kern w:val="0"/>
                <w:sz w:val="24"/>
                <w:szCs w:val="24"/>
                <w:lang w:bidi="ar"/>
              </w:rPr>
              <w:lastRenderedPageBreak/>
              <w:t>5号电池盒  材质：塑料、铁、导线  规格：80mm×18mm×30mm颜色：绿色、黑色  数量：3个;</w:t>
            </w:r>
            <w:r w:rsidRPr="00FD1D76">
              <w:rPr>
                <w:rFonts w:ascii="宋体" w:eastAsia="宋体" w:hAnsi="宋体" w:cs="宋体" w:hint="eastAsia"/>
                <w:color w:val="000000"/>
                <w:kern w:val="0"/>
                <w:sz w:val="24"/>
                <w:szCs w:val="24"/>
                <w:lang w:bidi="ar"/>
              </w:rPr>
              <w:br/>
              <w:t>开关  材质：塑料、铁、导线  规格：80mm×30mm×32mm颜色：绿色  数量：2个;</w:t>
            </w:r>
            <w:r w:rsidRPr="00FD1D76">
              <w:rPr>
                <w:rFonts w:ascii="宋体" w:eastAsia="宋体" w:hAnsi="宋体" w:cs="宋体" w:hint="eastAsia"/>
                <w:color w:val="000000"/>
                <w:kern w:val="0"/>
                <w:sz w:val="24"/>
                <w:szCs w:val="24"/>
                <w:lang w:bidi="ar"/>
              </w:rPr>
              <w:br/>
              <w:t>小灯泡  材质：铁、玻璃、钨丝、 颜色：透明 数量：2个</w:t>
            </w:r>
            <w:r w:rsidRPr="00FD1D76">
              <w:rPr>
                <w:rFonts w:ascii="宋体" w:eastAsia="宋体" w:hAnsi="宋体" w:cs="宋体" w:hint="eastAsia"/>
                <w:color w:val="000000"/>
                <w:kern w:val="0"/>
                <w:sz w:val="24"/>
                <w:szCs w:val="24"/>
                <w:lang w:bidi="ar"/>
              </w:rPr>
              <w:br/>
              <w:t>U形导线  材质：塑料、铁、导线  规格：长200mm颜色：红色、蓝色  数量：10条;</w:t>
            </w:r>
            <w:r w:rsidRPr="00FD1D76">
              <w:rPr>
                <w:rFonts w:ascii="宋体" w:eastAsia="宋体" w:hAnsi="宋体" w:cs="宋体" w:hint="eastAsia"/>
                <w:color w:val="000000"/>
                <w:kern w:val="0"/>
                <w:sz w:val="24"/>
                <w:szCs w:val="24"/>
                <w:lang w:bidi="ar"/>
              </w:rPr>
              <w:br/>
              <w:t>木质信号灯箱  材质：木质  规格：145mm×50mm×90mm  颜色：原木色  数量：1个;</w:t>
            </w:r>
            <w:r w:rsidRPr="00FD1D76">
              <w:rPr>
                <w:rFonts w:ascii="宋体" w:eastAsia="宋体" w:hAnsi="宋体" w:cs="宋体" w:hint="eastAsia"/>
                <w:color w:val="000000"/>
                <w:kern w:val="0"/>
                <w:sz w:val="24"/>
                <w:szCs w:val="24"/>
                <w:lang w:bidi="ar"/>
              </w:rPr>
              <w:br/>
              <w:t>情境板  材质：纸质  规格：370mm×260mm  数量：1块;</w:t>
            </w:r>
            <w:r w:rsidRPr="00FD1D76">
              <w:rPr>
                <w:rFonts w:ascii="宋体" w:eastAsia="宋体" w:hAnsi="宋体" w:cs="宋体" w:hint="eastAsia"/>
                <w:color w:val="000000"/>
                <w:kern w:val="0"/>
                <w:sz w:val="24"/>
                <w:szCs w:val="24"/>
                <w:lang w:bidi="ar"/>
              </w:rPr>
              <w:br/>
              <w:t>小汽车  材质：木质  规格：65mm×20mm×35mm  颜色：原木色  数量：1辆;</w:t>
            </w:r>
            <w:r w:rsidRPr="00FD1D76">
              <w:rPr>
                <w:rFonts w:ascii="宋体" w:eastAsia="宋体" w:hAnsi="宋体" w:cs="宋体" w:hint="eastAsia"/>
                <w:color w:val="000000"/>
                <w:kern w:val="0"/>
                <w:sz w:val="24"/>
                <w:szCs w:val="24"/>
                <w:lang w:bidi="ar"/>
              </w:rPr>
              <w:br/>
              <w:t>操作指南  材质：纸质  规格：185mm×260mm  数量：1张.</w:t>
            </w:r>
            <w:r w:rsidRPr="00FD1D76">
              <w:rPr>
                <w:rFonts w:ascii="宋体" w:eastAsia="宋体" w:hAnsi="宋体" w:cs="宋体" w:hint="eastAsia"/>
                <w:color w:val="000000"/>
                <w:kern w:val="0"/>
                <w:sz w:val="24"/>
                <w:szCs w:val="24"/>
                <w:lang w:bidi="ar"/>
              </w:rPr>
              <w:br/>
              <w:t>16.铃儿响叮当</w:t>
            </w:r>
            <w:r w:rsidRPr="00FD1D76">
              <w:rPr>
                <w:rFonts w:ascii="宋体" w:eastAsia="宋体" w:hAnsi="宋体" w:cs="宋体" w:hint="eastAsia"/>
                <w:color w:val="000000"/>
                <w:kern w:val="0"/>
                <w:sz w:val="24"/>
                <w:szCs w:val="24"/>
                <w:lang w:bidi="ar"/>
              </w:rPr>
              <w:br/>
              <w:t>电铃  材质：金属 规格：60mm×100mm×3mm规格：金属色  数量：1个;</w:t>
            </w:r>
            <w:r w:rsidRPr="00FD1D76">
              <w:rPr>
                <w:rFonts w:ascii="宋体" w:eastAsia="宋体" w:hAnsi="宋体" w:cs="宋体" w:hint="eastAsia"/>
                <w:color w:val="000000"/>
                <w:kern w:val="0"/>
                <w:sz w:val="24"/>
                <w:szCs w:val="24"/>
                <w:lang w:bidi="ar"/>
              </w:rPr>
              <w:br/>
              <w:t>5号电池盒  材质：塑料、铁、导线 规格：80mm×18mm×30mm颜色：绿色、黑色  数量：3个;</w:t>
            </w:r>
            <w:r w:rsidRPr="00FD1D76">
              <w:rPr>
                <w:rFonts w:ascii="宋体" w:eastAsia="宋体" w:hAnsi="宋体" w:cs="宋体" w:hint="eastAsia"/>
                <w:color w:val="000000"/>
                <w:kern w:val="0"/>
                <w:sz w:val="24"/>
                <w:szCs w:val="24"/>
                <w:lang w:bidi="ar"/>
              </w:rPr>
              <w:br/>
              <w:t>开关  材质：塑料、铁、导线  规格：80mm×30mm×32mm颜色：红色、绿色  数量：1个;</w:t>
            </w:r>
            <w:r w:rsidRPr="00FD1D76">
              <w:rPr>
                <w:rFonts w:ascii="宋体" w:eastAsia="宋体" w:hAnsi="宋体" w:cs="宋体" w:hint="eastAsia"/>
                <w:color w:val="000000"/>
                <w:kern w:val="0"/>
                <w:sz w:val="24"/>
                <w:szCs w:val="24"/>
                <w:lang w:bidi="ar"/>
              </w:rPr>
              <w:br/>
              <w:t>U形导线  材质：塑料、铁、导线  规格：长200mm颜色：红色、蓝色  数量：5条;</w:t>
            </w:r>
            <w:r w:rsidRPr="00FD1D76">
              <w:rPr>
                <w:rFonts w:ascii="宋体" w:eastAsia="宋体" w:hAnsi="宋体" w:cs="宋体" w:hint="eastAsia"/>
                <w:color w:val="000000"/>
                <w:kern w:val="0"/>
                <w:sz w:val="24"/>
                <w:szCs w:val="24"/>
                <w:lang w:bidi="ar"/>
              </w:rPr>
              <w:br/>
              <w:t>防护眼罩  材质：材质：3M  规格：宽约150mm  高约80mm，侧翼长约70mm颜色：透明  数量：1个;</w:t>
            </w:r>
            <w:r w:rsidRPr="00FD1D76">
              <w:rPr>
                <w:rFonts w:ascii="宋体" w:eastAsia="宋体" w:hAnsi="宋体" w:cs="宋体" w:hint="eastAsia"/>
                <w:color w:val="000000"/>
                <w:kern w:val="0"/>
                <w:sz w:val="24"/>
                <w:szCs w:val="24"/>
                <w:lang w:bidi="ar"/>
              </w:rPr>
              <w:br/>
              <w:t>实验记录单  材质：材质：纸质  规格：185mm×260mm  数量：2张.</w:t>
            </w:r>
            <w:r w:rsidRPr="00FD1D76">
              <w:rPr>
                <w:rFonts w:ascii="宋体" w:eastAsia="宋体" w:hAnsi="宋体" w:cs="宋体" w:hint="eastAsia"/>
                <w:color w:val="000000"/>
                <w:kern w:val="0"/>
                <w:sz w:val="24"/>
                <w:szCs w:val="24"/>
                <w:lang w:bidi="ar"/>
              </w:rPr>
              <w:br/>
              <w:t>17.风的秘密</w:t>
            </w:r>
            <w:r w:rsidRPr="00FD1D76">
              <w:rPr>
                <w:rFonts w:ascii="宋体" w:eastAsia="宋体" w:hAnsi="宋体" w:cs="宋体" w:hint="eastAsia"/>
                <w:color w:val="000000"/>
                <w:kern w:val="0"/>
                <w:sz w:val="24"/>
                <w:szCs w:val="24"/>
                <w:lang w:bidi="ar"/>
              </w:rPr>
              <w:br/>
              <w:t>风向仪  材质：塑料  规格：120mm×78mm×120mm颜色：黄色、蓝色  数量：1套;</w:t>
            </w:r>
            <w:r w:rsidRPr="00FD1D76">
              <w:rPr>
                <w:rFonts w:ascii="宋体" w:eastAsia="宋体" w:hAnsi="宋体" w:cs="宋体" w:hint="eastAsia"/>
                <w:color w:val="000000"/>
                <w:kern w:val="0"/>
                <w:sz w:val="24"/>
                <w:szCs w:val="24"/>
                <w:lang w:bidi="ar"/>
              </w:rPr>
              <w:br/>
              <w:t>风能发电机  材质：塑料  规格：360mm×270mm×470mm颜色：蓝色底座+白色</w:t>
            </w:r>
            <w:r w:rsidRPr="00FD1D76">
              <w:rPr>
                <w:rFonts w:ascii="宋体" w:eastAsia="宋体" w:hAnsi="宋体" w:cs="宋体" w:hint="eastAsia"/>
                <w:color w:val="000000"/>
                <w:kern w:val="0"/>
                <w:sz w:val="24"/>
                <w:szCs w:val="24"/>
                <w:lang w:bidi="ar"/>
              </w:rPr>
              <w:lastRenderedPageBreak/>
              <w:t>扇叶  数量：1套;</w:t>
            </w:r>
            <w:r w:rsidRPr="00FD1D76">
              <w:rPr>
                <w:rFonts w:ascii="宋体" w:eastAsia="宋体" w:hAnsi="宋体" w:cs="宋体" w:hint="eastAsia"/>
                <w:color w:val="000000"/>
                <w:kern w:val="0"/>
                <w:sz w:val="24"/>
                <w:szCs w:val="24"/>
                <w:lang w:bidi="ar"/>
              </w:rPr>
              <w:br/>
              <w:t>实验记录单  材质：纸质  规格：185mm×260mm  数量：2张.</w:t>
            </w:r>
            <w:r w:rsidRPr="00FD1D76">
              <w:rPr>
                <w:rFonts w:ascii="宋体" w:eastAsia="宋体" w:hAnsi="宋体" w:cs="宋体" w:hint="eastAsia"/>
                <w:color w:val="000000"/>
                <w:kern w:val="0"/>
                <w:sz w:val="24"/>
                <w:szCs w:val="24"/>
                <w:lang w:bidi="ar"/>
              </w:rPr>
              <w:br/>
              <w:t>18.化学实验站</w:t>
            </w:r>
            <w:r w:rsidRPr="00FD1D76">
              <w:rPr>
                <w:rFonts w:ascii="宋体" w:eastAsia="宋体" w:hAnsi="宋体" w:cs="宋体" w:hint="eastAsia"/>
                <w:color w:val="000000"/>
                <w:kern w:val="0"/>
                <w:sz w:val="24"/>
                <w:szCs w:val="24"/>
                <w:lang w:bidi="ar"/>
              </w:rPr>
              <w:br/>
              <w:t>量杯  材质：塑料  规格：圆形500ml（杯身外径94±2mm，杯身长105±2mm，壁厚不小于1mm）颜色：透明  数量：2个;</w:t>
            </w:r>
            <w:r w:rsidRPr="00FD1D76">
              <w:rPr>
                <w:rFonts w:ascii="宋体" w:eastAsia="宋体" w:hAnsi="宋体" w:cs="宋体" w:hint="eastAsia"/>
                <w:color w:val="000000"/>
                <w:kern w:val="0"/>
                <w:sz w:val="24"/>
                <w:szCs w:val="24"/>
                <w:lang w:bidi="ar"/>
              </w:rPr>
              <w:br/>
              <w:t>量筒  材质：塑料  规格：高约300mm，直径约45mm颜色：透明  数量：2个;</w:t>
            </w:r>
            <w:r w:rsidRPr="00FD1D76">
              <w:rPr>
                <w:rFonts w:ascii="宋体" w:eastAsia="宋体" w:hAnsi="宋体" w:cs="宋体" w:hint="eastAsia"/>
                <w:color w:val="000000"/>
                <w:kern w:val="0"/>
                <w:sz w:val="24"/>
                <w:szCs w:val="24"/>
                <w:lang w:bidi="ar"/>
              </w:rPr>
              <w:br/>
              <w:t>漏斗  材质：塑料  规格：上直径90mm，长130mm颜色：透明  数量：1个;</w:t>
            </w:r>
            <w:r w:rsidRPr="00FD1D76">
              <w:rPr>
                <w:rFonts w:ascii="宋体" w:eastAsia="宋体" w:hAnsi="宋体" w:cs="宋体" w:hint="eastAsia"/>
                <w:color w:val="000000"/>
                <w:kern w:val="0"/>
                <w:sz w:val="24"/>
                <w:szCs w:val="24"/>
                <w:lang w:bidi="ar"/>
              </w:rPr>
              <w:br/>
              <w:t>漏斗架  材质：木质  规格：底座长260mm，宽90mm，高500mm颜色：原木色  数量：1个;</w:t>
            </w:r>
            <w:r w:rsidRPr="00FD1D76">
              <w:rPr>
                <w:rFonts w:ascii="宋体" w:eastAsia="宋体" w:hAnsi="宋体" w:cs="宋体" w:hint="eastAsia"/>
                <w:color w:val="000000"/>
                <w:kern w:val="0"/>
                <w:sz w:val="24"/>
                <w:szCs w:val="24"/>
                <w:lang w:bidi="ar"/>
              </w:rPr>
              <w:br/>
              <w:t>引流棒  材质：塑料或橡胶  规格：长200~300mm颜色：透明  数量：1个;</w:t>
            </w:r>
            <w:r w:rsidRPr="00FD1D76">
              <w:rPr>
                <w:rFonts w:ascii="宋体" w:eastAsia="宋体" w:hAnsi="宋体" w:cs="宋体" w:hint="eastAsia"/>
                <w:color w:val="000000"/>
                <w:kern w:val="0"/>
                <w:sz w:val="24"/>
                <w:szCs w:val="24"/>
                <w:lang w:bidi="ar"/>
              </w:rPr>
              <w:br/>
              <w:t>实验记录单  材质：纸质  规格：185mm×260mm  数量：3张.</w:t>
            </w:r>
            <w:r w:rsidRPr="00FD1D76">
              <w:rPr>
                <w:rFonts w:ascii="宋体" w:eastAsia="宋体" w:hAnsi="宋体" w:cs="宋体" w:hint="eastAsia"/>
                <w:color w:val="000000"/>
                <w:kern w:val="0"/>
                <w:sz w:val="24"/>
                <w:szCs w:val="24"/>
                <w:lang w:bidi="ar"/>
              </w:rPr>
              <w:br/>
              <w:t>19.干净的水</w:t>
            </w:r>
            <w:r w:rsidRPr="00FD1D76">
              <w:rPr>
                <w:rFonts w:ascii="宋体" w:eastAsia="宋体" w:hAnsi="宋体" w:cs="宋体" w:hint="eastAsia"/>
                <w:color w:val="000000"/>
                <w:kern w:val="0"/>
                <w:sz w:val="24"/>
                <w:szCs w:val="24"/>
                <w:lang w:bidi="ar"/>
              </w:rPr>
              <w:br/>
              <w:t>塑料漏斗  材质：塑料  规格：塑料漏斗上直径65mm、下直径28mm、高40mm颜色：透明  数量：1个;</w:t>
            </w:r>
            <w:r w:rsidRPr="00FD1D76">
              <w:rPr>
                <w:rFonts w:ascii="宋体" w:eastAsia="宋体" w:hAnsi="宋体" w:cs="宋体" w:hint="eastAsia"/>
                <w:color w:val="000000"/>
                <w:kern w:val="0"/>
                <w:sz w:val="24"/>
                <w:szCs w:val="24"/>
                <w:lang w:bidi="ar"/>
              </w:rPr>
              <w:br/>
              <w:t>过滤试管  材质：塑料  规格：60mm×30mm颜色：透明  数量：4个;</w:t>
            </w:r>
            <w:r w:rsidRPr="00FD1D76">
              <w:rPr>
                <w:rFonts w:ascii="宋体" w:eastAsia="宋体" w:hAnsi="宋体" w:cs="宋体" w:hint="eastAsia"/>
                <w:color w:val="000000"/>
                <w:kern w:val="0"/>
                <w:sz w:val="24"/>
                <w:szCs w:val="24"/>
                <w:lang w:bidi="ar"/>
              </w:rPr>
              <w:br/>
              <w:t>塑料盖  材质：塑料  规格：直径75mm  数量：1个;</w:t>
            </w:r>
            <w:r w:rsidRPr="00FD1D76">
              <w:rPr>
                <w:rFonts w:ascii="宋体" w:eastAsia="宋体" w:hAnsi="宋体" w:cs="宋体" w:hint="eastAsia"/>
                <w:color w:val="000000"/>
                <w:kern w:val="0"/>
                <w:sz w:val="24"/>
                <w:szCs w:val="24"/>
                <w:lang w:bidi="ar"/>
              </w:rPr>
              <w:br/>
              <w:t>花岗岩石子  材质：沙土  规格：约30g/包  数量：1包;</w:t>
            </w:r>
            <w:r w:rsidRPr="00FD1D76">
              <w:rPr>
                <w:rFonts w:ascii="宋体" w:eastAsia="宋体" w:hAnsi="宋体" w:cs="宋体" w:hint="eastAsia"/>
                <w:color w:val="000000"/>
                <w:kern w:val="0"/>
                <w:sz w:val="24"/>
                <w:szCs w:val="24"/>
                <w:lang w:bidi="ar"/>
              </w:rPr>
              <w:br/>
              <w:t>瓷砂  材质：沙土  规格：约25g/包  数量：1包;</w:t>
            </w:r>
            <w:r w:rsidRPr="00FD1D76">
              <w:rPr>
                <w:rFonts w:ascii="宋体" w:eastAsia="宋体" w:hAnsi="宋体" w:cs="宋体" w:hint="eastAsia"/>
                <w:color w:val="000000"/>
                <w:kern w:val="0"/>
                <w:sz w:val="24"/>
                <w:szCs w:val="24"/>
                <w:lang w:bidi="ar"/>
              </w:rPr>
              <w:br/>
              <w:t>活性炭  材质：活性炭  规格：约10g/包  数量：1包;</w:t>
            </w:r>
            <w:r w:rsidRPr="00FD1D76">
              <w:rPr>
                <w:rFonts w:ascii="宋体" w:eastAsia="宋体" w:hAnsi="宋体" w:cs="宋体" w:hint="eastAsia"/>
                <w:color w:val="000000"/>
                <w:kern w:val="0"/>
                <w:sz w:val="24"/>
                <w:szCs w:val="24"/>
                <w:lang w:bidi="ar"/>
              </w:rPr>
              <w:br/>
              <w:t>石英砂  材质：沙土  规格：约20g/包  数量：1包;</w:t>
            </w:r>
            <w:r w:rsidRPr="00FD1D76">
              <w:rPr>
                <w:rFonts w:ascii="宋体" w:eastAsia="宋体" w:hAnsi="宋体" w:cs="宋体" w:hint="eastAsia"/>
                <w:color w:val="000000"/>
                <w:kern w:val="0"/>
                <w:sz w:val="24"/>
                <w:szCs w:val="24"/>
                <w:lang w:bidi="ar"/>
              </w:rPr>
              <w:br/>
              <w:t>小苏打  材质：小苏打  规格：约5g/包  数量：1包;</w:t>
            </w:r>
            <w:r w:rsidRPr="00FD1D76">
              <w:rPr>
                <w:rFonts w:ascii="宋体" w:eastAsia="宋体" w:hAnsi="宋体" w:cs="宋体" w:hint="eastAsia"/>
                <w:color w:val="000000"/>
                <w:kern w:val="0"/>
                <w:sz w:val="24"/>
                <w:szCs w:val="24"/>
                <w:lang w:bidi="ar"/>
              </w:rPr>
              <w:br/>
              <w:t>钾明矾  材质：钾明矾  规格：约5g/包  数量：1包;</w:t>
            </w:r>
            <w:r w:rsidRPr="00FD1D76">
              <w:rPr>
                <w:rFonts w:ascii="宋体" w:eastAsia="宋体" w:hAnsi="宋体" w:cs="宋体" w:hint="eastAsia"/>
                <w:color w:val="000000"/>
                <w:kern w:val="0"/>
                <w:sz w:val="24"/>
                <w:szCs w:val="24"/>
                <w:lang w:bidi="ar"/>
              </w:rPr>
              <w:br/>
              <w:t>滤纸  材质：纸质  规格：直径约30mm  数量：6张;</w:t>
            </w:r>
            <w:r w:rsidRPr="00FD1D76">
              <w:rPr>
                <w:rFonts w:ascii="宋体" w:eastAsia="宋体" w:hAnsi="宋体" w:cs="宋体" w:hint="eastAsia"/>
                <w:color w:val="000000"/>
                <w:kern w:val="0"/>
                <w:sz w:val="24"/>
                <w:szCs w:val="24"/>
                <w:lang w:bidi="ar"/>
              </w:rPr>
              <w:br/>
              <w:t>海绵  材质：海绵  规格：直径约30mm颜色：白色  数量：2块;</w:t>
            </w:r>
            <w:r w:rsidRPr="00FD1D76">
              <w:rPr>
                <w:rFonts w:ascii="宋体" w:eastAsia="宋体" w:hAnsi="宋体" w:cs="宋体" w:hint="eastAsia"/>
                <w:color w:val="000000"/>
                <w:kern w:val="0"/>
                <w:sz w:val="24"/>
                <w:szCs w:val="24"/>
                <w:lang w:bidi="ar"/>
              </w:rPr>
              <w:br/>
              <w:t>塑料杯  材质：塑料  规格：容量160ml</w:t>
            </w:r>
            <w:r w:rsidRPr="00FD1D76">
              <w:rPr>
                <w:rFonts w:ascii="宋体" w:eastAsia="宋体" w:hAnsi="宋体" w:cs="宋体" w:hint="eastAsia"/>
                <w:color w:val="000000"/>
                <w:kern w:val="0"/>
                <w:sz w:val="24"/>
                <w:szCs w:val="24"/>
                <w:lang w:bidi="ar"/>
              </w:rPr>
              <w:lastRenderedPageBreak/>
              <w:t>颜色：透明  数量：1个.</w:t>
            </w:r>
            <w:r w:rsidRPr="00FD1D76">
              <w:rPr>
                <w:rFonts w:ascii="宋体" w:eastAsia="宋体" w:hAnsi="宋体" w:cs="宋体" w:hint="eastAsia"/>
                <w:color w:val="000000"/>
                <w:kern w:val="0"/>
                <w:sz w:val="24"/>
                <w:szCs w:val="24"/>
                <w:lang w:bidi="ar"/>
              </w:rPr>
              <w:br/>
              <w:t>20.彩色喷泉</w:t>
            </w:r>
            <w:r w:rsidRPr="00FD1D76">
              <w:rPr>
                <w:rFonts w:ascii="宋体" w:eastAsia="宋体" w:hAnsi="宋体" w:cs="宋体" w:hint="eastAsia"/>
                <w:color w:val="000000"/>
                <w:kern w:val="0"/>
                <w:sz w:val="24"/>
                <w:szCs w:val="24"/>
                <w:lang w:bidi="ar"/>
              </w:rPr>
              <w:br/>
              <w:t>锥形塑料瓶  材质：塑料  规格：180ml（100mm×37mm）颜色：透明  数量：4个;</w:t>
            </w:r>
            <w:r w:rsidRPr="00FD1D76">
              <w:rPr>
                <w:rFonts w:ascii="宋体" w:eastAsia="宋体" w:hAnsi="宋体" w:cs="宋体" w:hint="eastAsia"/>
                <w:color w:val="000000"/>
                <w:kern w:val="0"/>
                <w:sz w:val="24"/>
                <w:szCs w:val="24"/>
                <w:lang w:bidi="ar"/>
              </w:rPr>
              <w:br/>
              <w:t>食用色素  材质：色素  规格：每瓶10ml颜色：葡萄紫、果绿、柠檬黄、红色、天蓝色  数量：10瓶;</w:t>
            </w:r>
            <w:r w:rsidRPr="00FD1D76">
              <w:rPr>
                <w:rFonts w:ascii="宋体" w:eastAsia="宋体" w:hAnsi="宋体" w:cs="宋体" w:hint="eastAsia"/>
                <w:color w:val="000000"/>
                <w:kern w:val="0"/>
                <w:sz w:val="24"/>
                <w:szCs w:val="24"/>
                <w:lang w:bidi="ar"/>
              </w:rPr>
              <w:br/>
              <w:t>柠檬酸  材质：柠檬酸  规格：200g颜色：白色  数量：1包;</w:t>
            </w:r>
            <w:r w:rsidRPr="00FD1D76">
              <w:rPr>
                <w:rFonts w:ascii="宋体" w:eastAsia="宋体" w:hAnsi="宋体" w:cs="宋体" w:hint="eastAsia"/>
                <w:color w:val="000000"/>
                <w:kern w:val="0"/>
                <w:sz w:val="24"/>
                <w:szCs w:val="24"/>
                <w:lang w:bidi="ar"/>
              </w:rPr>
              <w:br/>
              <w:t>小苏打  材质：小苏打  规格：200g颜色：白色  数量：1包;</w:t>
            </w:r>
            <w:r w:rsidRPr="00FD1D76">
              <w:rPr>
                <w:rFonts w:ascii="宋体" w:eastAsia="宋体" w:hAnsi="宋体" w:cs="宋体" w:hint="eastAsia"/>
                <w:color w:val="000000"/>
                <w:kern w:val="0"/>
                <w:sz w:val="24"/>
                <w:szCs w:val="24"/>
                <w:lang w:bidi="ar"/>
              </w:rPr>
              <w:br/>
              <w:t>白色收纳瓶  材质：塑料  规格：容量250ml，口径40mm，高122mm，主体直径60mm，壁厚2mm颜色：白色  数量：2个;</w:t>
            </w:r>
            <w:r w:rsidRPr="00FD1D76">
              <w:rPr>
                <w:rFonts w:ascii="宋体" w:eastAsia="宋体" w:hAnsi="宋体" w:cs="宋体" w:hint="eastAsia"/>
                <w:color w:val="000000"/>
                <w:kern w:val="0"/>
                <w:sz w:val="24"/>
                <w:szCs w:val="24"/>
                <w:lang w:bidi="ar"/>
              </w:rPr>
              <w:br/>
              <w:t>防护眼罩  材质：塑料  规格：宽约150mm  高约80mm，侧翼长约70mm颜色：透明  数量：1个;</w:t>
            </w:r>
            <w:r w:rsidRPr="00FD1D76">
              <w:rPr>
                <w:rFonts w:ascii="宋体" w:eastAsia="宋体" w:hAnsi="宋体" w:cs="宋体" w:hint="eastAsia"/>
                <w:color w:val="000000"/>
                <w:kern w:val="0"/>
                <w:sz w:val="24"/>
                <w:szCs w:val="24"/>
                <w:lang w:bidi="ar"/>
              </w:rPr>
              <w:br/>
              <w:t>取样勺  材质：塑料  规格：5g颜色：白色  数量：1个.</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4</w:t>
            </w:r>
          </w:p>
        </w:tc>
        <w:tc>
          <w:tcPr>
            <w:tcW w:w="332" w:type="pct"/>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2</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阅读区-大班</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1、《1999 年 6 月 29 日》    包装：精装   数量：1册；</w:t>
            </w:r>
            <w:r w:rsidRPr="00FD1D76">
              <w:rPr>
                <w:rFonts w:ascii="宋体" w:eastAsia="宋体" w:hAnsi="宋体" w:cs="宋体" w:hint="eastAsia"/>
                <w:color w:val="000000"/>
                <w:kern w:val="0"/>
                <w:sz w:val="24"/>
                <w:szCs w:val="24"/>
                <w:lang w:bidi="ar"/>
              </w:rPr>
              <w:br/>
              <w:t>2、《刺猬和金币》  包装：精装   数量：1册；</w:t>
            </w:r>
            <w:r w:rsidRPr="00FD1D76">
              <w:rPr>
                <w:rFonts w:ascii="宋体" w:eastAsia="宋体" w:hAnsi="宋体" w:cs="宋体" w:hint="eastAsia"/>
                <w:color w:val="000000"/>
                <w:kern w:val="0"/>
                <w:sz w:val="24"/>
                <w:szCs w:val="24"/>
                <w:lang w:bidi="ar"/>
              </w:rPr>
              <w:br/>
              <w:t>3、《自行车蚊子埃贡》   包装：精装    数量：1册；</w:t>
            </w:r>
            <w:r w:rsidRPr="00FD1D76">
              <w:rPr>
                <w:rFonts w:ascii="宋体" w:eastAsia="宋体" w:hAnsi="宋体" w:cs="宋体" w:hint="eastAsia"/>
                <w:color w:val="000000"/>
                <w:kern w:val="0"/>
                <w:sz w:val="24"/>
                <w:szCs w:val="24"/>
                <w:lang w:bidi="ar"/>
              </w:rPr>
              <w:br/>
              <w:t>4、《床底下的怪物》   包装：精装    数量：1册；</w:t>
            </w:r>
            <w:r w:rsidRPr="00FD1D76">
              <w:rPr>
                <w:rFonts w:ascii="宋体" w:eastAsia="宋体" w:hAnsi="宋体" w:cs="宋体" w:hint="eastAsia"/>
                <w:color w:val="000000"/>
                <w:kern w:val="0"/>
                <w:sz w:val="24"/>
                <w:szCs w:val="24"/>
                <w:lang w:bidi="ar"/>
              </w:rPr>
              <w:br/>
              <w:t>5、《小鼹鼠和蝉宝宝》   包装：精装    数量：1册；</w:t>
            </w:r>
            <w:r w:rsidRPr="00FD1D76">
              <w:rPr>
                <w:rFonts w:ascii="宋体" w:eastAsia="宋体" w:hAnsi="宋体" w:cs="宋体" w:hint="eastAsia"/>
                <w:color w:val="000000"/>
                <w:kern w:val="0"/>
                <w:sz w:val="24"/>
                <w:szCs w:val="24"/>
                <w:lang w:bidi="ar"/>
              </w:rPr>
              <w:br/>
              <w:t>6、《大海的起点》  包装：精装    数量：1册；</w:t>
            </w:r>
            <w:r w:rsidRPr="00FD1D76">
              <w:rPr>
                <w:rFonts w:ascii="宋体" w:eastAsia="宋体" w:hAnsi="宋体" w:cs="宋体" w:hint="eastAsia"/>
                <w:color w:val="000000"/>
                <w:kern w:val="0"/>
                <w:sz w:val="24"/>
                <w:szCs w:val="24"/>
                <w:lang w:bidi="ar"/>
              </w:rPr>
              <w:br/>
              <w:t>7、《嘘--轻点声》  包装：精装    数量：1册；</w:t>
            </w:r>
            <w:r w:rsidRPr="00FD1D76">
              <w:rPr>
                <w:rFonts w:ascii="宋体" w:eastAsia="宋体" w:hAnsi="宋体" w:cs="宋体" w:hint="eastAsia"/>
                <w:color w:val="000000"/>
                <w:kern w:val="0"/>
                <w:sz w:val="24"/>
                <w:szCs w:val="24"/>
                <w:lang w:bidi="ar"/>
              </w:rPr>
              <w:br/>
              <w:t>8、《大提琴之树》   包装：精装    数量：1册；</w:t>
            </w:r>
            <w:r w:rsidRPr="00FD1D76">
              <w:rPr>
                <w:rFonts w:ascii="宋体" w:eastAsia="宋体" w:hAnsi="宋体" w:cs="宋体" w:hint="eastAsia"/>
                <w:color w:val="000000"/>
                <w:kern w:val="0"/>
                <w:sz w:val="24"/>
                <w:szCs w:val="24"/>
                <w:lang w:bidi="ar"/>
              </w:rPr>
              <w:br/>
              <w:t>9、《变大的老鼠》   包装：精装    数量：1册；</w:t>
            </w:r>
            <w:r w:rsidRPr="00FD1D76">
              <w:rPr>
                <w:rFonts w:ascii="宋体" w:eastAsia="宋体" w:hAnsi="宋体" w:cs="宋体" w:hint="eastAsia"/>
                <w:color w:val="000000"/>
                <w:kern w:val="0"/>
                <w:sz w:val="24"/>
                <w:szCs w:val="24"/>
                <w:lang w:bidi="ar"/>
              </w:rPr>
              <w:br/>
              <w:t>10、《当熊爱上蝴蝶》  出版社包装：精装    数量：1册；</w:t>
            </w:r>
            <w:r w:rsidRPr="00FD1D76">
              <w:rPr>
                <w:rFonts w:ascii="宋体" w:eastAsia="宋体" w:hAnsi="宋体" w:cs="宋体" w:hint="eastAsia"/>
                <w:color w:val="000000"/>
                <w:kern w:val="0"/>
                <w:sz w:val="24"/>
                <w:szCs w:val="24"/>
                <w:lang w:bidi="ar"/>
              </w:rPr>
              <w:br/>
              <w:t>11、《黑与白》   包装：精装    数量：1册；</w:t>
            </w:r>
            <w:r w:rsidRPr="00FD1D76">
              <w:rPr>
                <w:rFonts w:ascii="宋体" w:eastAsia="宋体" w:hAnsi="宋体" w:cs="宋体" w:hint="eastAsia"/>
                <w:color w:val="000000"/>
                <w:kern w:val="0"/>
                <w:sz w:val="24"/>
                <w:szCs w:val="24"/>
                <w:lang w:bidi="ar"/>
              </w:rPr>
              <w:br/>
              <w:t xml:space="preserve">12、《兔子的想象国》   包装：精装    </w:t>
            </w:r>
            <w:r w:rsidRPr="00FD1D76">
              <w:rPr>
                <w:rFonts w:ascii="宋体" w:eastAsia="宋体" w:hAnsi="宋体" w:cs="宋体" w:hint="eastAsia"/>
                <w:color w:val="000000"/>
                <w:kern w:val="0"/>
                <w:sz w:val="24"/>
                <w:szCs w:val="24"/>
                <w:lang w:bidi="ar"/>
              </w:rPr>
              <w:lastRenderedPageBreak/>
              <w:t>数量：1册；</w:t>
            </w:r>
            <w:r w:rsidRPr="00FD1D76">
              <w:rPr>
                <w:rFonts w:ascii="宋体" w:eastAsia="宋体" w:hAnsi="宋体" w:cs="宋体" w:hint="eastAsia"/>
                <w:color w:val="000000"/>
                <w:kern w:val="0"/>
                <w:sz w:val="24"/>
                <w:szCs w:val="24"/>
                <w:lang w:bidi="ar"/>
              </w:rPr>
              <w:br/>
              <w:t>13、《你会和我做朋友吗》   包装：精装    数量：1册；</w:t>
            </w:r>
            <w:r w:rsidRPr="00FD1D76">
              <w:rPr>
                <w:rFonts w:ascii="宋体" w:eastAsia="宋体" w:hAnsi="宋体" w:cs="宋体" w:hint="eastAsia"/>
                <w:color w:val="000000"/>
                <w:kern w:val="0"/>
                <w:sz w:val="24"/>
                <w:szCs w:val="24"/>
                <w:lang w:bidi="ar"/>
              </w:rPr>
              <w:br/>
              <w:t>14、《欧莉安和她的影子》   包装：精装    数量：1册；</w:t>
            </w:r>
            <w:r w:rsidRPr="00FD1D76">
              <w:rPr>
                <w:rFonts w:ascii="宋体" w:eastAsia="宋体" w:hAnsi="宋体" w:cs="宋体" w:hint="eastAsia"/>
                <w:color w:val="000000"/>
                <w:kern w:val="0"/>
                <w:sz w:val="24"/>
                <w:szCs w:val="24"/>
                <w:lang w:bidi="ar"/>
              </w:rPr>
              <w:br/>
              <w:t>15、《长颈鹿不会跳舞》   包装：精装    数量：1册；</w:t>
            </w:r>
            <w:r w:rsidRPr="00FD1D76">
              <w:rPr>
                <w:rFonts w:ascii="宋体" w:eastAsia="宋体" w:hAnsi="宋体" w:cs="宋体" w:hint="eastAsia"/>
                <w:color w:val="000000"/>
                <w:kern w:val="0"/>
                <w:sz w:val="24"/>
                <w:szCs w:val="24"/>
                <w:lang w:bidi="ar"/>
              </w:rPr>
              <w:br/>
              <w:t>17、《世界上最美的歌声》   包装：精装    数量：1册；</w:t>
            </w:r>
            <w:r w:rsidRPr="00FD1D76">
              <w:rPr>
                <w:rFonts w:ascii="宋体" w:eastAsia="宋体" w:hAnsi="宋体" w:cs="宋体" w:hint="eastAsia"/>
                <w:color w:val="000000"/>
                <w:kern w:val="0"/>
                <w:sz w:val="24"/>
                <w:szCs w:val="24"/>
                <w:lang w:bidi="ar"/>
              </w:rPr>
              <w:br/>
              <w:t xml:space="preserve">18、《学会爱自己》系列（全3册）  包装：平装  </w:t>
            </w:r>
            <w:r w:rsidRPr="00FD1D76">
              <w:rPr>
                <w:rFonts w:ascii="宋体" w:eastAsia="宋体" w:hAnsi="宋体" w:cs="宋体" w:hint="eastAsia"/>
                <w:color w:val="000000"/>
                <w:kern w:val="0"/>
                <w:sz w:val="24"/>
                <w:szCs w:val="24"/>
                <w:lang w:bidi="ar"/>
              </w:rPr>
              <w:br/>
              <w:t>《不要随便摸我》  数量：1册；</w:t>
            </w:r>
            <w:r w:rsidRPr="00FD1D76">
              <w:rPr>
                <w:rFonts w:ascii="宋体" w:eastAsia="宋体" w:hAnsi="宋体" w:cs="宋体" w:hint="eastAsia"/>
                <w:color w:val="000000"/>
                <w:kern w:val="0"/>
                <w:sz w:val="24"/>
                <w:szCs w:val="24"/>
                <w:lang w:bidi="ar"/>
              </w:rPr>
              <w:br/>
              <w:t>《不要随便亲我》  数量：1册；</w:t>
            </w:r>
            <w:r w:rsidRPr="00FD1D76">
              <w:rPr>
                <w:rFonts w:ascii="宋体" w:eastAsia="宋体" w:hAnsi="宋体" w:cs="宋体" w:hint="eastAsia"/>
                <w:color w:val="000000"/>
                <w:kern w:val="0"/>
                <w:sz w:val="24"/>
                <w:szCs w:val="24"/>
                <w:lang w:bidi="ar"/>
              </w:rPr>
              <w:br/>
              <w:t>《不要随便跟陌生人走》  数量：1册；</w:t>
            </w:r>
            <w:r w:rsidRPr="00FD1D76">
              <w:rPr>
                <w:rFonts w:ascii="宋体" w:eastAsia="宋体" w:hAnsi="宋体" w:cs="宋体" w:hint="eastAsia"/>
                <w:color w:val="000000"/>
                <w:kern w:val="0"/>
                <w:sz w:val="24"/>
                <w:szCs w:val="24"/>
                <w:lang w:bidi="ar"/>
              </w:rPr>
              <w:br/>
              <w:t>19、《看！草儿》   包装：平装   数量：1册.</w:t>
            </w:r>
            <w:r w:rsidRPr="00FD1D76">
              <w:rPr>
                <w:rFonts w:ascii="宋体" w:eastAsia="宋体" w:hAnsi="宋体" w:cs="宋体" w:hint="eastAsia"/>
                <w:color w:val="000000"/>
                <w:kern w:val="0"/>
                <w:sz w:val="24"/>
                <w:szCs w:val="24"/>
                <w:lang w:bidi="ar"/>
              </w:rPr>
              <w:br/>
              <w:t>20、《看！树木》    包装：平装   数量：1册；</w:t>
            </w:r>
            <w:r w:rsidRPr="00FD1D76">
              <w:rPr>
                <w:rFonts w:ascii="宋体" w:eastAsia="宋体" w:hAnsi="宋体" w:cs="宋体" w:hint="eastAsia"/>
                <w:color w:val="000000"/>
                <w:kern w:val="0"/>
                <w:sz w:val="24"/>
                <w:szCs w:val="24"/>
                <w:lang w:bidi="ar"/>
              </w:rPr>
              <w:br/>
              <w:t>21、《看！蜗牛》   包装：平装  数量：1册；</w:t>
            </w:r>
            <w:r w:rsidRPr="00FD1D76">
              <w:rPr>
                <w:rFonts w:ascii="宋体" w:eastAsia="宋体" w:hAnsi="宋体" w:cs="宋体" w:hint="eastAsia"/>
                <w:color w:val="000000"/>
                <w:kern w:val="0"/>
                <w:sz w:val="24"/>
                <w:szCs w:val="24"/>
                <w:lang w:bidi="ar"/>
              </w:rPr>
              <w:br/>
              <w:t xml:space="preserve">22、《神奇的昆虫》（5册）  包装：平装    </w:t>
            </w:r>
            <w:r w:rsidRPr="00FD1D76">
              <w:rPr>
                <w:rFonts w:ascii="宋体" w:eastAsia="宋体" w:hAnsi="宋体" w:cs="宋体" w:hint="eastAsia"/>
                <w:color w:val="000000"/>
                <w:kern w:val="0"/>
                <w:sz w:val="24"/>
                <w:szCs w:val="24"/>
                <w:lang w:bidi="ar"/>
              </w:rPr>
              <w:br/>
              <w:t>《蝉的奏鸣曲》 数量：1册；</w:t>
            </w:r>
            <w:r w:rsidRPr="00FD1D76">
              <w:rPr>
                <w:rFonts w:ascii="宋体" w:eastAsia="宋体" w:hAnsi="宋体" w:cs="宋体" w:hint="eastAsia"/>
                <w:color w:val="000000"/>
                <w:kern w:val="0"/>
                <w:sz w:val="24"/>
                <w:szCs w:val="24"/>
                <w:lang w:bidi="ar"/>
              </w:rPr>
              <w:br/>
              <w:t>《蝈蝈的密码》  数量：1册；</w:t>
            </w:r>
            <w:r w:rsidRPr="00FD1D76">
              <w:rPr>
                <w:rFonts w:ascii="宋体" w:eastAsia="宋体" w:hAnsi="宋体" w:cs="宋体" w:hint="eastAsia"/>
                <w:color w:val="000000"/>
                <w:kern w:val="0"/>
                <w:sz w:val="24"/>
                <w:szCs w:val="24"/>
                <w:lang w:bidi="ar"/>
              </w:rPr>
              <w:br/>
              <w:t>《蝴蝶的舞衣》  数量：1册；</w:t>
            </w:r>
            <w:r w:rsidRPr="00FD1D76">
              <w:rPr>
                <w:rFonts w:ascii="宋体" w:eastAsia="宋体" w:hAnsi="宋体" w:cs="宋体" w:hint="eastAsia"/>
                <w:color w:val="000000"/>
                <w:kern w:val="0"/>
                <w:sz w:val="24"/>
                <w:szCs w:val="24"/>
                <w:lang w:bidi="ar"/>
              </w:rPr>
              <w:br/>
              <w:t>《螳螂的战刀》  数量：1册；</w:t>
            </w:r>
            <w:r w:rsidRPr="00FD1D76">
              <w:rPr>
                <w:rFonts w:ascii="宋体" w:eastAsia="宋体" w:hAnsi="宋体" w:cs="宋体" w:hint="eastAsia"/>
                <w:color w:val="000000"/>
                <w:kern w:val="0"/>
                <w:sz w:val="24"/>
                <w:szCs w:val="24"/>
                <w:lang w:bidi="ar"/>
              </w:rPr>
              <w:br/>
              <w:t>《蜻蜓的王国》  数量：1册；</w:t>
            </w:r>
            <w:r w:rsidRPr="00FD1D76">
              <w:rPr>
                <w:rFonts w:ascii="宋体" w:eastAsia="宋体" w:hAnsi="宋体" w:cs="宋体" w:hint="eastAsia"/>
                <w:color w:val="000000"/>
                <w:kern w:val="0"/>
                <w:sz w:val="24"/>
                <w:szCs w:val="24"/>
                <w:lang w:bidi="ar"/>
              </w:rPr>
              <w:br/>
              <w:t>23、《方形的蛋》   包装：平装    数量：1册；</w:t>
            </w:r>
            <w:r w:rsidRPr="00FD1D76">
              <w:rPr>
                <w:rFonts w:ascii="宋体" w:eastAsia="宋体" w:hAnsi="宋体" w:cs="宋体" w:hint="eastAsia"/>
                <w:color w:val="000000"/>
                <w:kern w:val="0"/>
                <w:sz w:val="24"/>
                <w:szCs w:val="24"/>
                <w:lang w:bidi="ar"/>
              </w:rPr>
              <w:br/>
              <w:t>24、《大榉树》   包装：平装    数量：1册；</w:t>
            </w:r>
            <w:r w:rsidRPr="00FD1D76">
              <w:rPr>
                <w:rFonts w:ascii="宋体" w:eastAsia="宋体" w:hAnsi="宋体" w:cs="宋体" w:hint="eastAsia"/>
                <w:color w:val="000000"/>
                <w:kern w:val="0"/>
                <w:sz w:val="24"/>
                <w:szCs w:val="24"/>
                <w:lang w:bidi="ar"/>
              </w:rPr>
              <w:br/>
              <w:t>25、《风姑娘，春风姑娘》   包装：平装  数量：1册；</w:t>
            </w:r>
            <w:r w:rsidRPr="00FD1D76">
              <w:rPr>
                <w:rFonts w:ascii="宋体" w:eastAsia="宋体" w:hAnsi="宋体" w:cs="宋体" w:hint="eastAsia"/>
                <w:color w:val="000000"/>
                <w:kern w:val="0"/>
                <w:sz w:val="24"/>
                <w:szCs w:val="24"/>
                <w:lang w:bidi="ar"/>
              </w:rPr>
              <w:br/>
              <w:t>26、《春天来了》   包装：平装 数量：1册；</w:t>
            </w:r>
            <w:r w:rsidRPr="00FD1D76">
              <w:rPr>
                <w:rFonts w:ascii="宋体" w:eastAsia="宋体" w:hAnsi="宋体" w:cs="宋体" w:hint="eastAsia"/>
                <w:color w:val="000000"/>
                <w:kern w:val="0"/>
                <w:sz w:val="24"/>
                <w:szCs w:val="24"/>
                <w:lang w:bidi="ar"/>
              </w:rPr>
              <w:br/>
              <w:t>27、《树的礼物》  包装：平装  数量：1册；</w:t>
            </w:r>
            <w:r w:rsidRPr="00FD1D76">
              <w:rPr>
                <w:rFonts w:ascii="宋体" w:eastAsia="宋体" w:hAnsi="宋体" w:cs="宋体" w:hint="eastAsia"/>
                <w:color w:val="000000"/>
                <w:kern w:val="0"/>
                <w:sz w:val="24"/>
                <w:szCs w:val="24"/>
                <w:lang w:bidi="ar"/>
              </w:rPr>
              <w:br/>
              <w:t>28、《螃蟹的生意》   包装：平装 数量：1册；</w:t>
            </w:r>
            <w:r w:rsidRPr="00FD1D76">
              <w:rPr>
                <w:rFonts w:ascii="宋体" w:eastAsia="宋体" w:hAnsi="宋体" w:cs="宋体" w:hint="eastAsia"/>
                <w:color w:val="000000"/>
                <w:kern w:val="0"/>
                <w:sz w:val="24"/>
                <w:szCs w:val="24"/>
                <w:lang w:bidi="ar"/>
              </w:rPr>
              <w:br/>
              <w:t>29、《獾的公寓》   包装：平装 数量：1册；</w:t>
            </w:r>
            <w:r w:rsidRPr="00FD1D76">
              <w:rPr>
                <w:rFonts w:ascii="宋体" w:eastAsia="宋体" w:hAnsi="宋体" w:cs="宋体" w:hint="eastAsia"/>
                <w:color w:val="000000"/>
                <w:kern w:val="0"/>
                <w:sz w:val="24"/>
                <w:szCs w:val="24"/>
                <w:lang w:bidi="ar"/>
              </w:rPr>
              <w:br/>
              <w:t>30、《外婆给我织的围脖》   包装：平装 数量：1册；</w:t>
            </w:r>
            <w:r w:rsidRPr="00FD1D76">
              <w:rPr>
                <w:rFonts w:ascii="宋体" w:eastAsia="宋体" w:hAnsi="宋体" w:cs="宋体" w:hint="eastAsia"/>
                <w:color w:val="000000"/>
                <w:kern w:val="0"/>
                <w:sz w:val="24"/>
                <w:szCs w:val="24"/>
                <w:lang w:bidi="ar"/>
              </w:rPr>
              <w:br/>
              <w:t>31、《我的花开了，可是……》   包</w:t>
            </w:r>
            <w:r w:rsidRPr="00FD1D76">
              <w:rPr>
                <w:rFonts w:ascii="宋体" w:eastAsia="宋体" w:hAnsi="宋体" w:cs="宋体" w:hint="eastAsia"/>
                <w:color w:val="000000"/>
                <w:kern w:val="0"/>
                <w:sz w:val="24"/>
                <w:szCs w:val="24"/>
                <w:lang w:bidi="ar"/>
              </w:rPr>
              <w:lastRenderedPageBreak/>
              <w:t>装：平装 数量：1册；</w:t>
            </w:r>
            <w:r w:rsidRPr="00FD1D76">
              <w:rPr>
                <w:rFonts w:ascii="宋体" w:eastAsia="宋体" w:hAnsi="宋体" w:cs="宋体" w:hint="eastAsia"/>
                <w:color w:val="000000"/>
                <w:kern w:val="0"/>
                <w:sz w:val="24"/>
                <w:szCs w:val="24"/>
                <w:lang w:bidi="ar"/>
              </w:rPr>
              <w:br/>
              <w:t>32、《月夜鲸鱼》   包装：平装 数量：1册；</w:t>
            </w:r>
            <w:r w:rsidRPr="00FD1D76">
              <w:rPr>
                <w:rFonts w:ascii="宋体" w:eastAsia="宋体" w:hAnsi="宋体" w:cs="宋体" w:hint="eastAsia"/>
                <w:color w:val="000000"/>
                <w:kern w:val="0"/>
                <w:sz w:val="24"/>
                <w:szCs w:val="24"/>
                <w:lang w:bidi="ar"/>
              </w:rPr>
              <w:br/>
              <w:t>32、《安东·贝利的漫长旅程》   包装：平装  数量：1册；</w:t>
            </w:r>
            <w:r w:rsidRPr="00FD1D76">
              <w:rPr>
                <w:rFonts w:ascii="宋体" w:eastAsia="宋体" w:hAnsi="宋体" w:cs="宋体" w:hint="eastAsia"/>
                <w:color w:val="000000"/>
                <w:kern w:val="0"/>
                <w:sz w:val="24"/>
                <w:szCs w:val="24"/>
                <w:lang w:bidi="ar"/>
              </w:rPr>
              <w:br/>
              <w:t>33、《生命教育自然绘本》（6册） 包装：平装</w:t>
            </w:r>
            <w:r w:rsidRPr="00FD1D76">
              <w:rPr>
                <w:rFonts w:ascii="宋体" w:eastAsia="宋体" w:hAnsi="宋体" w:cs="宋体" w:hint="eastAsia"/>
                <w:color w:val="000000"/>
                <w:kern w:val="0"/>
                <w:sz w:val="24"/>
                <w:szCs w:val="24"/>
                <w:lang w:bidi="ar"/>
              </w:rPr>
              <w:br/>
              <w:t>《一棵橡树要搬家》      数量：1册；</w:t>
            </w:r>
            <w:r w:rsidRPr="00FD1D76">
              <w:rPr>
                <w:rFonts w:ascii="宋体" w:eastAsia="宋体" w:hAnsi="宋体" w:cs="宋体" w:hint="eastAsia"/>
                <w:color w:val="000000"/>
                <w:kern w:val="0"/>
                <w:sz w:val="24"/>
                <w:szCs w:val="24"/>
                <w:lang w:bidi="ar"/>
              </w:rPr>
              <w:br/>
              <w:t>《原野日记》  数量：1册；</w:t>
            </w:r>
            <w:r w:rsidRPr="00FD1D76">
              <w:rPr>
                <w:rFonts w:ascii="宋体" w:eastAsia="宋体" w:hAnsi="宋体" w:cs="宋体" w:hint="eastAsia"/>
                <w:color w:val="000000"/>
                <w:kern w:val="0"/>
                <w:sz w:val="24"/>
                <w:szCs w:val="24"/>
                <w:lang w:bidi="ar"/>
              </w:rPr>
              <w:br/>
              <w:t>《虫虫杯足球大赛》   数量：1册；</w:t>
            </w:r>
            <w:r w:rsidRPr="00FD1D76">
              <w:rPr>
                <w:rFonts w:ascii="宋体" w:eastAsia="宋体" w:hAnsi="宋体" w:cs="宋体" w:hint="eastAsia"/>
                <w:color w:val="000000"/>
                <w:kern w:val="0"/>
                <w:sz w:val="24"/>
                <w:szCs w:val="24"/>
                <w:lang w:bidi="ar"/>
              </w:rPr>
              <w:br/>
              <w:t>《219只螳螂》   数量：1册；</w:t>
            </w:r>
            <w:r w:rsidRPr="00FD1D76">
              <w:rPr>
                <w:rFonts w:ascii="宋体" w:eastAsia="宋体" w:hAnsi="宋体" w:cs="宋体" w:hint="eastAsia"/>
                <w:color w:val="000000"/>
                <w:kern w:val="0"/>
                <w:sz w:val="24"/>
                <w:szCs w:val="24"/>
                <w:lang w:bidi="ar"/>
              </w:rPr>
              <w:br/>
              <w:t>《种子笑哈哈》    数量：1册；</w:t>
            </w:r>
            <w:r w:rsidRPr="00FD1D76">
              <w:rPr>
                <w:rFonts w:ascii="宋体" w:eastAsia="宋体" w:hAnsi="宋体" w:cs="宋体" w:hint="eastAsia"/>
                <w:color w:val="000000"/>
                <w:kern w:val="0"/>
                <w:sz w:val="24"/>
                <w:szCs w:val="24"/>
                <w:lang w:bidi="ar"/>
              </w:rPr>
              <w:br/>
              <w:t>《原野的房子》   数量：1册；</w:t>
            </w:r>
            <w:r w:rsidRPr="00FD1D76">
              <w:rPr>
                <w:rFonts w:ascii="宋体" w:eastAsia="宋体" w:hAnsi="宋体" w:cs="宋体" w:hint="eastAsia"/>
                <w:color w:val="000000"/>
                <w:kern w:val="0"/>
                <w:sz w:val="24"/>
                <w:szCs w:val="24"/>
                <w:lang w:bidi="ar"/>
              </w:rPr>
              <w:br/>
              <w:t>34、《暖暖心》口袋绘本20册      包装：平装</w:t>
            </w:r>
            <w:r w:rsidRPr="00FD1D76">
              <w:rPr>
                <w:rFonts w:ascii="宋体" w:eastAsia="宋体" w:hAnsi="宋体" w:cs="宋体" w:hint="eastAsia"/>
                <w:color w:val="000000"/>
                <w:kern w:val="0"/>
                <w:sz w:val="24"/>
                <w:szCs w:val="24"/>
                <w:lang w:bidi="ar"/>
              </w:rPr>
              <w:br/>
              <w:t>《袋鼠宝宝小羊羔》    数量：1册；</w:t>
            </w:r>
            <w:r w:rsidRPr="00FD1D76">
              <w:rPr>
                <w:rFonts w:ascii="宋体" w:eastAsia="宋体" w:hAnsi="宋体" w:cs="宋体" w:hint="eastAsia"/>
                <w:color w:val="000000"/>
                <w:kern w:val="0"/>
                <w:sz w:val="24"/>
                <w:szCs w:val="24"/>
                <w:lang w:bidi="ar"/>
              </w:rPr>
              <w:br/>
              <w:t>《你别想让河马走开》  数量：1册；</w:t>
            </w:r>
            <w:r w:rsidRPr="00FD1D76">
              <w:rPr>
                <w:rFonts w:ascii="宋体" w:eastAsia="宋体" w:hAnsi="宋体" w:cs="宋体" w:hint="eastAsia"/>
                <w:color w:val="000000"/>
                <w:kern w:val="0"/>
                <w:sz w:val="24"/>
                <w:szCs w:val="24"/>
                <w:lang w:bidi="ar"/>
              </w:rPr>
              <w:br/>
              <w:t>《两只羊的故事》  数量：1册；</w:t>
            </w:r>
            <w:r w:rsidRPr="00FD1D76">
              <w:rPr>
                <w:rFonts w:ascii="宋体" w:eastAsia="宋体" w:hAnsi="宋体" w:cs="宋体" w:hint="eastAsia"/>
                <w:color w:val="000000"/>
                <w:kern w:val="0"/>
                <w:sz w:val="24"/>
                <w:szCs w:val="24"/>
                <w:lang w:bidi="ar"/>
              </w:rPr>
              <w:br/>
              <w:t>《请给青蛙一个吻》  数量：1册；</w:t>
            </w:r>
            <w:r w:rsidRPr="00FD1D76">
              <w:rPr>
                <w:rFonts w:ascii="宋体" w:eastAsia="宋体" w:hAnsi="宋体" w:cs="宋体" w:hint="eastAsia"/>
                <w:color w:val="000000"/>
                <w:kern w:val="0"/>
                <w:sz w:val="24"/>
                <w:szCs w:val="24"/>
                <w:lang w:bidi="ar"/>
              </w:rPr>
              <w:br/>
              <w:t>《亲爱的小羊》  数量：1册；</w:t>
            </w:r>
            <w:r w:rsidRPr="00FD1D76">
              <w:rPr>
                <w:rFonts w:ascii="宋体" w:eastAsia="宋体" w:hAnsi="宋体" w:cs="宋体" w:hint="eastAsia"/>
                <w:color w:val="000000"/>
                <w:kern w:val="0"/>
                <w:sz w:val="24"/>
                <w:szCs w:val="24"/>
                <w:lang w:bidi="ar"/>
              </w:rPr>
              <w:br/>
              <w:t>《大团团和小圆圆》  数量：1册；</w:t>
            </w:r>
            <w:r w:rsidRPr="00FD1D76">
              <w:rPr>
                <w:rFonts w:ascii="宋体" w:eastAsia="宋体" w:hAnsi="宋体" w:cs="宋体" w:hint="eastAsia"/>
                <w:color w:val="000000"/>
                <w:kern w:val="0"/>
                <w:sz w:val="24"/>
                <w:szCs w:val="24"/>
                <w:lang w:bidi="ar"/>
              </w:rPr>
              <w:br/>
              <w:t>《猜猜谁来了》  数量：1册；</w:t>
            </w:r>
            <w:r w:rsidRPr="00FD1D76">
              <w:rPr>
                <w:rFonts w:ascii="宋体" w:eastAsia="宋体" w:hAnsi="宋体" w:cs="宋体" w:hint="eastAsia"/>
                <w:color w:val="000000"/>
                <w:kern w:val="0"/>
                <w:sz w:val="24"/>
                <w:szCs w:val="24"/>
                <w:lang w:bidi="ar"/>
              </w:rPr>
              <w:br/>
              <w:t>《还是一团糟》  数量：1册；</w:t>
            </w:r>
            <w:r w:rsidRPr="00FD1D76">
              <w:rPr>
                <w:rFonts w:ascii="宋体" w:eastAsia="宋体" w:hAnsi="宋体" w:cs="宋体" w:hint="eastAsia"/>
                <w:color w:val="000000"/>
                <w:kern w:val="0"/>
                <w:sz w:val="24"/>
                <w:szCs w:val="24"/>
                <w:lang w:bidi="ar"/>
              </w:rPr>
              <w:br/>
              <w:t>《鲁鲁龙的礼物》  数量：1册；</w:t>
            </w:r>
            <w:r w:rsidRPr="00FD1D76">
              <w:rPr>
                <w:rFonts w:ascii="宋体" w:eastAsia="宋体" w:hAnsi="宋体" w:cs="宋体" w:hint="eastAsia"/>
                <w:color w:val="000000"/>
                <w:kern w:val="0"/>
                <w:sz w:val="24"/>
                <w:szCs w:val="24"/>
                <w:lang w:bidi="ar"/>
              </w:rPr>
              <w:br/>
              <w:t>《给爷爷当保姆》  数量：1册；</w:t>
            </w:r>
            <w:r w:rsidRPr="00FD1D76">
              <w:rPr>
                <w:rFonts w:ascii="宋体" w:eastAsia="宋体" w:hAnsi="宋体" w:cs="宋体" w:hint="eastAsia"/>
                <w:color w:val="000000"/>
                <w:kern w:val="0"/>
                <w:sz w:val="24"/>
                <w:szCs w:val="24"/>
                <w:lang w:bidi="ar"/>
              </w:rPr>
              <w:br/>
              <w:t>《隐形男孩》  数量：1册；</w:t>
            </w:r>
            <w:r w:rsidRPr="00FD1D76">
              <w:rPr>
                <w:rFonts w:ascii="宋体" w:eastAsia="宋体" w:hAnsi="宋体" w:cs="宋体" w:hint="eastAsia"/>
                <w:color w:val="000000"/>
                <w:kern w:val="0"/>
                <w:sz w:val="24"/>
                <w:szCs w:val="24"/>
                <w:lang w:bidi="ar"/>
              </w:rPr>
              <w:br/>
              <w:t>《木木熊，快来》  数量：1册；</w:t>
            </w:r>
            <w:r w:rsidRPr="00FD1D76">
              <w:rPr>
                <w:rFonts w:ascii="宋体" w:eastAsia="宋体" w:hAnsi="宋体" w:cs="宋体" w:hint="eastAsia"/>
                <w:color w:val="000000"/>
                <w:kern w:val="0"/>
                <w:sz w:val="24"/>
                <w:szCs w:val="24"/>
                <w:lang w:bidi="ar"/>
              </w:rPr>
              <w:br/>
              <w:t>《最棒的生日礼物》  数量：1册；</w:t>
            </w:r>
            <w:r w:rsidRPr="00FD1D76">
              <w:rPr>
                <w:rFonts w:ascii="宋体" w:eastAsia="宋体" w:hAnsi="宋体" w:cs="宋体" w:hint="eastAsia"/>
                <w:color w:val="000000"/>
                <w:kern w:val="0"/>
                <w:sz w:val="24"/>
                <w:szCs w:val="24"/>
                <w:lang w:bidi="ar"/>
              </w:rPr>
              <w:br/>
              <w:t>《山米的新发型》  数量：1册；</w:t>
            </w:r>
            <w:r w:rsidRPr="00FD1D76">
              <w:rPr>
                <w:rFonts w:ascii="宋体" w:eastAsia="宋体" w:hAnsi="宋体" w:cs="宋体" w:hint="eastAsia"/>
                <w:color w:val="000000"/>
                <w:kern w:val="0"/>
                <w:sz w:val="24"/>
                <w:szCs w:val="24"/>
                <w:lang w:bidi="ar"/>
              </w:rPr>
              <w:br/>
              <w:t>《妈妈的神奇时间》  数量：1册；</w:t>
            </w:r>
            <w:r w:rsidRPr="00FD1D76">
              <w:rPr>
                <w:rFonts w:ascii="宋体" w:eastAsia="宋体" w:hAnsi="宋体" w:cs="宋体" w:hint="eastAsia"/>
                <w:color w:val="000000"/>
                <w:kern w:val="0"/>
                <w:sz w:val="24"/>
                <w:szCs w:val="24"/>
                <w:lang w:bidi="ar"/>
              </w:rPr>
              <w:br/>
              <w:t>《爱溜冰的凯丽猫》  数量：1册；</w:t>
            </w:r>
            <w:r w:rsidRPr="00FD1D76">
              <w:rPr>
                <w:rFonts w:ascii="宋体" w:eastAsia="宋体" w:hAnsi="宋体" w:cs="宋体" w:hint="eastAsia"/>
                <w:color w:val="000000"/>
                <w:kern w:val="0"/>
                <w:sz w:val="24"/>
                <w:szCs w:val="24"/>
                <w:lang w:bidi="ar"/>
              </w:rPr>
              <w:br/>
              <w:t>《热心小帮手》  数量：1册；</w:t>
            </w:r>
            <w:r w:rsidRPr="00FD1D76">
              <w:rPr>
                <w:rFonts w:ascii="宋体" w:eastAsia="宋体" w:hAnsi="宋体" w:cs="宋体" w:hint="eastAsia"/>
                <w:color w:val="000000"/>
                <w:kern w:val="0"/>
                <w:sz w:val="24"/>
                <w:szCs w:val="24"/>
                <w:lang w:bidi="ar"/>
              </w:rPr>
              <w:br/>
              <w:t>《小熊贝贝》  数量：1册；</w:t>
            </w:r>
            <w:r w:rsidRPr="00FD1D76">
              <w:rPr>
                <w:rFonts w:ascii="宋体" w:eastAsia="宋体" w:hAnsi="宋体" w:cs="宋体" w:hint="eastAsia"/>
                <w:color w:val="000000"/>
                <w:kern w:val="0"/>
                <w:sz w:val="24"/>
                <w:szCs w:val="24"/>
                <w:lang w:bidi="ar"/>
              </w:rPr>
              <w:br/>
              <w:t>《拉紧我的手》  数量：1册；</w:t>
            </w:r>
            <w:r w:rsidRPr="00FD1D76">
              <w:rPr>
                <w:rFonts w:ascii="宋体" w:eastAsia="宋体" w:hAnsi="宋体" w:cs="宋体" w:hint="eastAsia"/>
                <w:color w:val="000000"/>
                <w:kern w:val="0"/>
                <w:sz w:val="24"/>
                <w:szCs w:val="24"/>
                <w:lang w:bidi="ar"/>
              </w:rPr>
              <w:br/>
              <w:t>《呆瓜，真棒！》  数量：1册；</w:t>
            </w:r>
            <w:r w:rsidRPr="00FD1D76">
              <w:rPr>
                <w:rFonts w:ascii="宋体" w:eastAsia="宋体" w:hAnsi="宋体" w:cs="宋体" w:hint="eastAsia"/>
                <w:color w:val="000000"/>
                <w:kern w:val="0"/>
                <w:sz w:val="24"/>
                <w:szCs w:val="24"/>
                <w:lang w:bidi="ar"/>
              </w:rPr>
              <w:br/>
              <w:t>纸戏剧</w:t>
            </w:r>
            <w:r w:rsidRPr="00FD1D76">
              <w:rPr>
                <w:rFonts w:ascii="宋体" w:eastAsia="宋体" w:hAnsi="宋体" w:cs="宋体" w:hint="eastAsia"/>
                <w:color w:val="000000"/>
                <w:kern w:val="0"/>
                <w:sz w:val="24"/>
                <w:szCs w:val="24"/>
                <w:lang w:bidi="ar"/>
              </w:rPr>
              <w:br/>
              <w:t>纸戏剧盒子1套：纸质，规格规格850mm×450mm。</w:t>
            </w:r>
            <w:r w:rsidRPr="00FD1D76">
              <w:rPr>
                <w:rFonts w:ascii="宋体" w:eastAsia="宋体" w:hAnsi="宋体" w:cs="宋体" w:hint="eastAsia"/>
                <w:color w:val="000000"/>
                <w:kern w:val="0"/>
                <w:sz w:val="24"/>
                <w:szCs w:val="24"/>
                <w:lang w:bidi="ar"/>
              </w:rPr>
              <w:br/>
              <w:t>《小鸟飞飞》故事卡片10张：规格380mm×265mm。</w:t>
            </w:r>
            <w:r w:rsidRPr="00FD1D76">
              <w:rPr>
                <w:rFonts w:ascii="宋体" w:eastAsia="宋体" w:hAnsi="宋体" w:cs="宋体" w:hint="eastAsia"/>
                <w:color w:val="000000"/>
                <w:kern w:val="0"/>
                <w:sz w:val="24"/>
                <w:szCs w:val="24"/>
                <w:lang w:bidi="ar"/>
              </w:rPr>
              <w:br/>
              <w:t>《借月光的小田鼠》故事卡片8张：规格380mm×265mm。</w:t>
            </w:r>
            <w:r w:rsidRPr="00FD1D76">
              <w:rPr>
                <w:rFonts w:ascii="宋体" w:eastAsia="宋体" w:hAnsi="宋体" w:cs="宋体" w:hint="eastAsia"/>
                <w:color w:val="000000"/>
                <w:kern w:val="0"/>
                <w:sz w:val="24"/>
                <w:szCs w:val="24"/>
                <w:lang w:bidi="ar"/>
              </w:rPr>
              <w:br/>
              <w:t>《屎壳郎喜欢圆形》故事卡片8张：规格380mm×265mm。</w:t>
            </w:r>
            <w:r w:rsidRPr="00FD1D76">
              <w:rPr>
                <w:rFonts w:ascii="宋体" w:eastAsia="宋体" w:hAnsi="宋体" w:cs="宋体" w:hint="eastAsia"/>
                <w:color w:val="000000"/>
                <w:kern w:val="0"/>
                <w:sz w:val="24"/>
                <w:szCs w:val="24"/>
                <w:lang w:bidi="ar"/>
              </w:rPr>
              <w:br/>
            </w:r>
            <w:r w:rsidRPr="00FD1D76">
              <w:rPr>
                <w:rFonts w:ascii="宋体" w:eastAsia="宋体" w:hAnsi="宋体" w:cs="宋体" w:hint="eastAsia"/>
                <w:color w:val="000000"/>
                <w:kern w:val="0"/>
                <w:sz w:val="24"/>
                <w:szCs w:val="24"/>
                <w:lang w:bidi="ar"/>
              </w:rPr>
              <w:lastRenderedPageBreak/>
              <w:t>《豌豆花儿》故事卡片8张：规格380mm×265mm。</w:t>
            </w:r>
            <w:r w:rsidRPr="00FD1D76">
              <w:rPr>
                <w:rFonts w:ascii="宋体" w:eastAsia="宋体" w:hAnsi="宋体" w:cs="宋体" w:hint="eastAsia"/>
                <w:color w:val="000000"/>
                <w:kern w:val="0"/>
                <w:sz w:val="24"/>
                <w:szCs w:val="24"/>
                <w:lang w:bidi="ar"/>
              </w:rPr>
              <w:br/>
              <w:t>36、阅读区使用手册1册：规格210mm×285mm。</w:t>
            </w:r>
            <w:r w:rsidRPr="00FD1D76">
              <w:rPr>
                <w:rFonts w:ascii="宋体" w:eastAsia="宋体" w:hAnsi="宋体" w:cs="宋体" w:hint="eastAsia"/>
                <w:color w:val="000000"/>
                <w:kern w:val="0"/>
                <w:sz w:val="24"/>
                <w:szCs w:val="24"/>
                <w:lang w:bidi="ar"/>
              </w:rPr>
              <w:br/>
              <w:t>37、装箱明细1张：规格210mm×285mm。</w:t>
            </w:r>
            <w:r w:rsidRPr="00FD1D76">
              <w:rPr>
                <w:rFonts w:ascii="宋体" w:eastAsia="宋体" w:hAnsi="宋体" w:cs="宋体" w:hint="eastAsia"/>
                <w:color w:val="000000"/>
                <w:kern w:val="0"/>
                <w:sz w:val="24"/>
                <w:szCs w:val="24"/>
                <w:lang w:bidi="ar"/>
              </w:rPr>
              <w:br/>
              <w:t>38、标识牌1个：规格550mm×250mm。</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4</w:t>
            </w:r>
          </w:p>
        </w:tc>
        <w:tc>
          <w:tcPr>
            <w:tcW w:w="332" w:type="pct"/>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000" w:type="pct"/>
            <w:gridSpan w:val="15"/>
            <w:shd w:val="clear" w:color="auto" w:fill="auto"/>
            <w:noWrap/>
            <w:vAlign w:val="center"/>
          </w:tcPr>
          <w:p w:rsidR="00FD1D76" w:rsidRPr="00FD1D76" w:rsidRDefault="00FD1D76" w:rsidP="00FD1D76">
            <w:pPr>
              <w:widowControl/>
              <w:jc w:val="center"/>
              <w:rPr>
                <w:rFonts w:ascii="宋体" w:eastAsia="宋体" w:hAnsi="宋体" w:cs="宋体"/>
                <w:b/>
                <w:color w:val="000000"/>
                <w:sz w:val="24"/>
                <w:szCs w:val="24"/>
              </w:rPr>
            </w:pPr>
            <w:r w:rsidRPr="00FD1D76">
              <w:rPr>
                <w:rFonts w:ascii="宋体" w:eastAsia="宋体" w:hAnsi="宋体" w:cs="宋体"/>
                <w:b/>
                <w:color w:val="000000"/>
                <w:sz w:val="24"/>
                <w:szCs w:val="24"/>
                <w:lang w:bidi="ar"/>
              </w:rPr>
              <w:lastRenderedPageBreak/>
              <w:t>2、桌面玩具</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000" w:type="pct"/>
            <w:gridSpan w:val="15"/>
            <w:shd w:val="clear" w:color="auto" w:fill="auto"/>
            <w:noWrap/>
            <w:vAlign w:val="center"/>
          </w:tcPr>
          <w:p w:rsidR="00FD1D76" w:rsidRPr="00FD1D76" w:rsidRDefault="00FD1D76" w:rsidP="00FD1D76">
            <w:pPr>
              <w:widowControl/>
              <w:jc w:val="center"/>
              <w:rPr>
                <w:rFonts w:ascii="宋体" w:eastAsia="宋体" w:hAnsi="宋体" w:cs="宋体"/>
                <w:b/>
                <w:color w:val="000000"/>
                <w:sz w:val="24"/>
                <w:szCs w:val="24"/>
              </w:rPr>
            </w:pPr>
            <w:r w:rsidRPr="00FD1D76">
              <w:rPr>
                <w:rFonts w:ascii="宋体" w:eastAsia="宋体" w:hAnsi="宋体" w:cs="宋体"/>
                <w:b/>
                <w:color w:val="000000"/>
                <w:sz w:val="24"/>
                <w:szCs w:val="24"/>
                <w:lang w:bidi="ar"/>
              </w:rPr>
              <w:t>（1）、小班桌面玩具</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万象积木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规格：185件/套</w:t>
            </w:r>
            <w:r w:rsidRPr="00FD1D76">
              <w:rPr>
                <w:rFonts w:ascii="宋体" w:eastAsia="宋体" w:hAnsi="宋体" w:cs="宋体" w:hint="eastAsia"/>
                <w:color w:val="000000"/>
                <w:kern w:val="0"/>
                <w:sz w:val="24"/>
                <w:szCs w:val="24"/>
                <w:lang w:bidi="ar"/>
              </w:rPr>
              <w:br/>
              <w:t>材质：ABS。</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雪花片</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规格：300件/套</w:t>
            </w:r>
            <w:r w:rsidRPr="00FD1D76">
              <w:rPr>
                <w:rFonts w:ascii="宋体" w:eastAsia="宋体" w:hAnsi="宋体" w:cs="宋体" w:hint="eastAsia"/>
                <w:color w:val="000000"/>
                <w:kern w:val="0"/>
                <w:sz w:val="24"/>
                <w:szCs w:val="24"/>
                <w:lang w:bidi="ar"/>
              </w:rPr>
              <w:br/>
              <w:t>材质：PE。</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动物园积木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规格：85块/套</w:t>
            </w:r>
            <w:r w:rsidRPr="00FD1D76">
              <w:rPr>
                <w:rFonts w:ascii="宋体" w:eastAsia="宋体" w:hAnsi="宋体" w:cs="宋体" w:hint="eastAsia"/>
                <w:color w:val="000000"/>
                <w:kern w:val="0"/>
                <w:sz w:val="24"/>
                <w:szCs w:val="24"/>
                <w:lang w:bidi="ar"/>
              </w:rPr>
              <w:br/>
              <w:t>材质：新型环保EVA材料；</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穿线板</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规格：240件/套</w:t>
            </w:r>
            <w:r w:rsidRPr="00FD1D76">
              <w:rPr>
                <w:rFonts w:ascii="宋体" w:eastAsia="宋体" w:hAnsi="宋体" w:cs="宋体" w:hint="eastAsia"/>
                <w:color w:val="000000"/>
                <w:kern w:val="0"/>
                <w:sz w:val="24"/>
                <w:szCs w:val="24"/>
                <w:lang w:bidi="ar"/>
              </w:rPr>
              <w:br/>
              <w:t>材质：PE</w:t>
            </w:r>
          </w:p>
        </w:tc>
        <w:tc>
          <w:tcPr>
            <w:tcW w:w="361"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串绳积木盒</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规格：25*20*5cm</w:t>
            </w:r>
            <w:r w:rsidRPr="00FD1D76">
              <w:rPr>
                <w:rFonts w:ascii="宋体" w:eastAsia="宋体" w:hAnsi="宋体" w:cs="宋体" w:hint="eastAsia"/>
                <w:color w:val="000000"/>
                <w:kern w:val="0"/>
                <w:sz w:val="24"/>
                <w:szCs w:val="24"/>
                <w:lang w:bidi="ar"/>
              </w:rPr>
              <w:br/>
              <w:t>材质：木盒：桦木或椴木,盒内积木：杂木；</w:t>
            </w:r>
          </w:p>
        </w:tc>
        <w:tc>
          <w:tcPr>
            <w:tcW w:w="361"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6</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大号童趣玩具</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规格：200件</w:t>
            </w:r>
            <w:r w:rsidRPr="00FD1D76">
              <w:rPr>
                <w:rFonts w:ascii="宋体" w:eastAsia="宋体" w:hAnsi="宋体" w:cs="宋体" w:hint="eastAsia"/>
                <w:color w:val="000000"/>
                <w:kern w:val="0"/>
                <w:sz w:val="24"/>
                <w:szCs w:val="24"/>
                <w:lang w:bidi="ar"/>
              </w:rPr>
              <w:br/>
              <w:t>材质：PE。</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7</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弯弯积木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规格：224件</w:t>
            </w:r>
            <w:r w:rsidRPr="00FD1D76">
              <w:rPr>
                <w:rFonts w:ascii="宋体" w:eastAsia="宋体" w:hAnsi="宋体" w:cs="宋体" w:hint="eastAsia"/>
                <w:color w:val="000000"/>
                <w:kern w:val="0"/>
                <w:sz w:val="24"/>
                <w:szCs w:val="24"/>
                <w:lang w:bidi="ar"/>
              </w:rPr>
              <w:br/>
              <w:t>材质：PE。</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8</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亚克力积木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规格：24件</w:t>
            </w:r>
            <w:r w:rsidRPr="00FD1D76">
              <w:rPr>
                <w:rFonts w:ascii="宋体" w:eastAsia="宋体" w:hAnsi="宋体" w:cs="宋体" w:hint="eastAsia"/>
                <w:color w:val="000000"/>
                <w:kern w:val="0"/>
                <w:sz w:val="24"/>
                <w:szCs w:val="24"/>
                <w:lang w:bidi="ar"/>
              </w:rPr>
              <w:br/>
              <w:t>材质：橡胶木、亚克力；</w:t>
            </w:r>
            <w:r w:rsidRPr="00FD1D76">
              <w:rPr>
                <w:rFonts w:ascii="宋体" w:eastAsia="宋体" w:hAnsi="宋体" w:cs="宋体" w:hint="eastAsia"/>
                <w:color w:val="000000"/>
                <w:kern w:val="0"/>
                <w:sz w:val="24"/>
                <w:szCs w:val="24"/>
                <w:lang w:bidi="ar"/>
              </w:rPr>
              <w:br/>
              <w:t>★产品整体通过GB6675.1.2.3.4-2014《玩具安全》检测，要求铅含量＜10mg/kg,亚克力板坚实耐用，要求简支梁无缺口冲击强度≥15kJ/㎡。</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348粒</w:t>
            </w:r>
            <w:r w:rsidRPr="00FD1D76">
              <w:rPr>
                <w:rFonts w:ascii="宋体" w:eastAsia="宋体" w:hAnsi="宋体" w:cs="宋体" w:hint="eastAsia"/>
                <w:color w:val="000000"/>
                <w:kern w:val="0"/>
                <w:sz w:val="24"/>
                <w:szCs w:val="24"/>
                <w:lang w:bidi="ar"/>
              </w:rPr>
              <w:br/>
              <w:t>原色积木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348片积木</w:t>
            </w:r>
            <w:r w:rsidRPr="00FD1D76">
              <w:rPr>
                <w:rFonts w:ascii="宋体" w:eastAsia="宋体" w:hAnsi="宋体" w:cs="宋体" w:hint="eastAsia"/>
                <w:color w:val="000000"/>
                <w:kern w:val="0"/>
                <w:sz w:val="24"/>
                <w:szCs w:val="24"/>
                <w:lang w:bidi="ar"/>
              </w:rPr>
              <w:br/>
              <w:t>材质：松木</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10</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幼儿手指画</w:t>
            </w:r>
          </w:p>
        </w:tc>
        <w:tc>
          <w:tcPr>
            <w:tcW w:w="2474" w:type="pct"/>
            <w:gridSpan w:val="3"/>
            <w:shd w:val="clear" w:color="auto" w:fill="FFFFFF"/>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规格：500ml/瓶</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可以水洗，颜色多样，满足幼儿各种DIY手工制作需求，让幼儿的想象力更加丰富</w:t>
            </w:r>
            <w:r w:rsidRPr="00FD1D76">
              <w:rPr>
                <w:rFonts w:ascii="宋体" w:eastAsia="宋体" w:hAnsi="宋体" w:cs="宋体" w:hint="eastAsia"/>
                <w:color w:val="000000"/>
                <w:kern w:val="0"/>
                <w:sz w:val="24"/>
                <w:szCs w:val="24"/>
                <w:lang w:bidi="ar"/>
              </w:rPr>
              <w:br/>
              <w:t>★手指画颜料中可迁移元素锑、砷、钡、镉、铬、铅、汞、硒含量符合GB21027-2020。</w:t>
            </w:r>
          </w:p>
        </w:tc>
        <w:tc>
          <w:tcPr>
            <w:tcW w:w="361"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16</w:t>
            </w:r>
          </w:p>
        </w:tc>
        <w:tc>
          <w:tcPr>
            <w:tcW w:w="332" w:type="pct"/>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16</w:t>
            </w:r>
          </w:p>
        </w:tc>
        <w:tc>
          <w:tcPr>
            <w:tcW w:w="324"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瓶</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11</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万能积木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规格：225件</w:t>
            </w:r>
            <w:r w:rsidRPr="00FD1D76">
              <w:rPr>
                <w:rFonts w:ascii="宋体" w:eastAsia="宋体" w:hAnsi="宋体" w:cs="宋体" w:hint="eastAsia"/>
                <w:color w:val="000000"/>
                <w:kern w:val="0"/>
                <w:sz w:val="24"/>
                <w:szCs w:val="24"/>
                <w:lang w:bidi="ar"/>
              </w:rPr>
              <w:br/>
              <w:t>1.环保工程塑料，结实耐用；</w:t>
            </w:r>
            <w:r w:rsidRPr="00FD1D76">
              <w:rPr>
                <w:rFonts w:ascii="宋体" w:eastAsia="宋体" w:hAnsi="宋体" w:cs="宋体" w:hint="eastAsia"/>
                <w:color w:val="000000"/>
                <w:kern w:val="0"/>
                <w:sz w:val="24"/>
                <w:szCs w:val="24"/>
                <w:lang w:bidi="ar"/>
              </w:rPr>
              <w:br/>
              <w:t>2.色彩饱满，搭建简单。</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12</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大颗粒</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规格：316件</w:t>
            </w:r>
            <w:r w:rsidRPr="00FD1D76">
              <w:rPr>
                <w:rFonts w:ascii="宋体" w:eastAsia="宋体" w:hAnsi="宋体" w:cs="宋体" w:hint="eastAsia"/>
                <w:color w:val="000000"/>
                <w:kern w:val="0"/>
                <w:sz w:val="24"/>
                <w:szCs w:val="24"/>
                <w:lang w:bidi="ar"/>
              </w:rPr>
              <w:br/>
            </w:r>
            <w:r w:rsidRPr="00FD1D76">
              <w:rPr>
                <w:rFonts w:ascii="宋体" w:eastAsia="宋体" w:hAnsi="宋体" w:cs="宋体" w:hint="eastAsia"/>
                <w:color w:val="000000"/>
                <w:kern w:val="0"/>
                <w:sz w:val="24"/>
                <w:szCs w:val="24"/>
                <w:lang w:bidi="ar"/>
              </w:rPr>
              <w:lastRenderedPageBreak/>
              <w:t>1.PP食品级环保塑料、100%安全无毒，颜色艳丽，耐光照不褪色，抗压耐磨，光滑不伤手；</w:t>
            </w:r>
            <w:r w:rsidRPr="00FD1D76">
              <w:rPr>
                <w:rFonts w:ascii="宋体" w:eastAsia="宋体" w:hAnsi="宋体" w:cs="宋体" w:hint="eastAsia"/>
                <w:color w:val="000000"/>
                <w:kern w:val="0"/>
                <w:sz w:val="24"/>
                <w:szCs w:val="24"/>
                <w:lang w:bidi="ar"/>
              </w:rPr>
              <w:br/>
              <w:t>2.插拔紧实，可随意拼插，大颗粒更适合小手抓握。</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lastRenderedPageBreak/>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13</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综合穿线板</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规格：120件（绳120条+穿线板120件）</w:t>
            </w:r>
            <w:r w:rsidRPr="00FD1D76">
              <w:rPr>
                <w:rFonts w:ascii="宋体" w:eastAsia="宋体" w:hAnsi="宋体" w:cs="宋体" w:hint="eastAsia"/>
                <w:color w:val="000000"/>
                <w:kern w:val="0"/>
                <w:sz w:val="24"/>
                <w:szCs w:val="24"/>
                <w:lang w:bidi="ar"/>
              </w:rPr>
              <w:br/>
              <w:t>1.环保工程塑料，结实耐用；</w:t>
            </w:r>
            <w:r w:rsidRPr="00FD1D76">
              <w:rPr>
                <w:rFonts w:ascii="宋体" w:eastAsia="宋体" w:hAnsi="宋体" w:cs="宋体" w:hint="eastAsia"/>
                <w:color w:val="000000"/>
                <w:kern w:val="0"/>
                <w:sz w:val="24"/>
                <w:szCs w:val="24"/>
                <w:lang w:bidi="ar"/>
              </w:rPr>
              <w:br/>
              <w:t>2.不同造型的动物底板，棉线穿插其中，训练孩子的动手能力。</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14</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大串珠</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规格：300件/套</w:t>
            </w:r>
            <w:r w:rsidRPr="00FD1D76">
              <w:rPr>
                <w:rFonts w:ascii="宋体" w:eastAsia="宋体" w:hAnsi="宋体" w:cs="宋体" w:hint="eastAsia"/>
                <w:color w:val="000000"/>
                <w:kern w:val="0"/>
                <w:sz w:val="24"/>
                <w:szCs w:val="24"/>
                <w:lang w:bidi="ar"/>
              </w:rPr>
              <w:br/>
              <w:t>1.材质：优质工程塑料，无毒无害；</w:t>
            </w:r>
            <w:r w:rsidRPr="00FD1D76">
              <w:rPr>
                <w:rFonts w:ascii="宋体" w:eastAsia="宋体" w:hAnsi="宋体" w:cs="宋体" w:hint="eastAsia"/>
                <w:color w:val="000000"/>
                <w:kern w:val="0"/>
                <w:sz w:val="24"/>
                <w:szCs w:val="24"/>
                <w:lang w:bidi="ar"/>
              </w:rPr>
              <w:br/>
              <w:t>2.一根线穿起不同形状、不同颜色珠子。</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15</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好佳</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1、规格：208件</w:t>
            </w:r>
            <w:r w:rsidRPr="00FD1D76">
              <w:rPr>
                <w:rFonts w:ascii="宋体" w:eastAsia="宋体" w:hAnsi="宋体" w:cs="宋体" w:hint="eastAsia"/>
                <w:color w:val="000000"/>
                <w:kern w:val="0"/>
                <w:sz w:val="24"/>
                <w:szCs w:val="24"/>
                <w:lang w:bidi="ar"/>
              </w:rPr>
              <w:br/>
              <w:t>2.环保工程塑料，结实耐用；</w:t>
            </w:r>
            <w:r w:rsidRPr="00FD1D76">
              <w:rPr>
                <w:rFonts w:ascii="宋体" w:eastAsia="宋体" w:hAnsi="宋体" w:cs="宋体" w:hint="eastAsia"/>
                <w:color w:val="000000"/>
                <w:kern w:val="0"/>
                <w:sz w:val="24"/>
                <w:szCs w:val="24"/>
                <w:lang w:bidi="ar"/>
              </w:rPr>
              <w:br/>
              <w:t>3.锻炼孩子的颜色识别能力，动手能力。</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16</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旋转</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规格：300件</w:t>
            </w:r>
            <w:r w:rsidRPr="00FD1D76">
              <w:rPr>
                <w:rFonts w:ascii="宋体" w:eastAsia="宋体" w:hAnsi="宋体" w:cs="宋体" w:hint="eastAsia"/>
                <w:color w:val="000000"/>
                <w:kern w:val="0"/>
                <w:sz w:val="24"/>
                <w:szCs w:val="24"/>
                <w:lang w:bidi="ar"/>
              </w:rPr>
              <w:br/>
              <w:t>1.材质：优质工程塑料，无毒无害；</w:t>
            </w:r>
            <w:r w:rsidRPr="00FD1D76">
              <w:rPr>
                <w:rFonts w:ascii="宋体" w:eastAsia="宋体" w:hAnsi="宋体" w:cs="宋体" w:hint="eastAsia"/>
                <w:color w:val="000000"/>
                <w:kern w:val="0"/>
                <w:sz w:val="24"/>
                <w:szCs w:val="24"/>
                <w:lang w:bidi="ar"/>
              </w:rPr>
              <w:br/>
              <w:t>2.四个可以组成一个闭环的正方形。</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17</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榉木积木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180片榉木积木配置</w:t>
            </w:r>
            <w:r w:rsidRPr="00FD1D76">
              <w:rPr>
                <w:rFonts w:ascii="宋体" w:eastAsia="宋体" w:hAnsi="宋体" w:cs="宋体" w:hint="eastAsia"/>
                <w:color w:val="000000"/>
                <w:kern w:val="0"/>
                <w:sz w:val="24"/>
                <w:szCs w:val="24"/>
                <w:lang w:bidi="ar"/>
              </w:rPr>
              <w:br/>
              <w:t xml:space="preserve">材质：采用优质榉木材质 工艺：清漆，倒角处理、光滑无毛刺。     </w:t>
            </w:r>
            <w:r w:rsidRPr="00FD1D76">
              <w:rPr>
                <w:rFonts w:ascii="宋体" w:eastAsia="宋体" w:hAnsi="宋体" w:cs="宋体" w:hint="eastAsia"/>
                <w:color w:val="000000"/>
                <w:kern w:val="0"/>
                <w:sz w:val="24"/>
                <w:szCs w:val="24"/>
                <w:lang w:bidi="ar"/>
              </w:rPr>
              <w:br/>
              <w:t>产品形状共16款</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18</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绘画用纸</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尺寸A4,100张，160g</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★产品符合GB40070-2021《儿童青少年学习用品近视防控卫生要求》</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sz w:val="24"/>
                <w:szCs w:val="24"/>
              </w:rPr>
              <w:t>12</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sz w:val="24"/>
                <w:szCs w:val="24"/>
              </w:rPr>
              <w:t>12</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19</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幼儿专用安全彩泥套组</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规格：50g</w:t>
            </w:r>
            <w:r w:rsidRPr="00FD1D76">
              <w:rPr>
                <w:rFonts w:ascii="宋体" w:eastAsia="宋体" w:hAnsi="宋体" w:cs="宋体" w:hint="eastAsia"/>
                <w:color w:val="000000"/>
                <w:kern w:val="0"/>
                <w:sz w:val="24"/>
                <w:szCs w:val="24"/>
                <w:lang w:bidi="ar"/>
              </w:rPr>
              <w:br/>
              <w:t>颜色：24色</w:t>
            </w:r>
            <w:r w:rsidRPr="00FD1D76">
              <w:rPr>
                <w:rFonts w:ascii="宋体" w:eastAsia="宋体" w:hAnsi="宋体" w:cs="宋体" w:hint="eastAsia"/>
                <w:color w:val="000000"/>
                <w:kern w:val="0"/>
                <w:sz w:val="24"/>
                <w:szCs w:val="24"/>
                <w:lang w:bidi="ar"/>
              </w:rPr>
              <w:br/>
              <w:t>★彩泥中可迁移元素锑、砷、钡、镉、铬、铅、汞、硒含量符合GB 21027-2020。</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10</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10</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20</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收纳盒</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规格：31*21*13.5cm±1cm</w:t>
            </w:r>
            <w:r w:rsidRPr="00FD1D76">
              <w:rPr>
                <w:rFonts w:ascii="宋体" w:eastAsia="宋体" w:hAnsi="宋体" w:cs="宋体" w:hint="eastAsia"/>
                <w:color w:val="000000"/>
                <w:kern w:val="0"/>
                <w:sz w:val="24"/>
                <w:szCs w:val="24"/>
                <w:lang w:bidi="ar"/>
              </w:rPr>
              <w:br/>
              <w:t>采用环保pp材质，加厚设计，光滑无毛刺，更耐用；盒盖采用叠加设计，盒盖凹槽与底部紧密结合，叠加不易倾倒；箱体透明，方便查找，干净整洁，美化空间。</w:t>
            </w:r>
            <w:r w:rsidRPr="00FD1D76">
              <w:rPr>
                <w:rFonts w:ascii="宋体" w:eastAsia="宋体" w:hAnsi="宋体" w:cs="宋体" w:hint="eastAsia"/>
                <w:color w:val="000000"/>
                <w:kern w:val="0"/>
                <w:sz w:val="24"/>
                <w:szCs w:val="24"/>
                <w:lang w:bidi="ar"/>
              </w:rPr>
              <w:br/>
              <w:t>★产品符合 GB/T 30401-2013《塑料储藏盒》的标准。</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40</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30</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20</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90</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个</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000" w:type="pct"/>
            <w:gridSpan w:val="15"/>
            <w:shd w:val="clear" w:color="auto" w:fill="auto"/>
            <w:noWrap/>
            <w:vAlign w:val="center"/>
          </w:tcPr>
          <w:p w:rsidR="00FD1D76" w:rsidRPr="00FD1D76" w:rsidRDefault="00FD1D76" w:rsidP="00FD1D76">
            <w:pPr>
              <w:widowControl/>
              <w:jc w:val="center"/>
              <w:rPr>
                <w:rFonts w:ascii="宋体" w:eastAsia="宋体" w:hAnsi="宋体" w:cs="宋体"/>
                <w:b/>
                <w:color w:val="000000"/>
                <w:sz w:val="24"/>
                <w:szCs w:val="24"/>
              </w:rPr>
            </w:pPr>
            <w:r w:rsidRPr="00FD1D76">
              <w:rPr>
                <w:rFonts w:ascii="宋体" w:eastAsia="宋体" w:hAnsi="宋体" w:cs="宋体"/>
                <w:b/>
                <w:color w:val="000000"/>
                <w:sz w:val="24"/>
                <w:szCs w:val="24"/>
                <w:lang w:bidi="ar"/>
              </w:rPr>
              <w:t>（2）、中班桌面玩具</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几何雪花插片</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规格：400件</w:t>
            </w:r>
            <w:r w:rsidRPr="00FD1D76">
              <w:rPr>
                <w:rFonts w:ascii="宋体" w:eastAsia="宋体" w:hAnsi="宋体" w:cs="宋体" w:hint="eastAsia"/>
                <w:color w:val="000000"/>
                <w:kern w:val="0"/>
                <w:sz w:val="24"/>
                <w:szCs w:val="24"/>
                <w:lang w:bidi="ar"/>
              </w:rPr>
              <w:br/>
              <w:t>材质：PE。</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2</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果园果乐积木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规格：228件</w:t>
            </w:r>
            <w:r w:rsidRPr="00FD1D76">
              <w:rPr>
                <w:rFonts w:ascii="宋体" w:eastAsia="宋体" w:hAnsi="宋体" w:cs="宋体" w:hint="eastAsia"/>
                <w:color w:val="000000"/>
                <w:kern w:val="0"/>
                <w:sz w:val="24"/>
                <w:szCs w:val="24"/>
                <w:lang w:bidi="ar"/>
              </w:rPr>
              <w:br/>
              <w:t>材质：ABS食品级环保塑料</w:t>
            </w:r>
            <w:r w:rsidRPr="00FD1D76">
              <w:rPr>
                <w:rFonts w:ascii="宋体" w:eastAsia="宋体" w:hAnsi="宋体" w:cs="宋体" w:hint="eastAsia"/>
                <w:color w:val="000000"/>
                <w:kern w:val="0"/>
                <w:sz w:val="24"/>
                <w:szCs w:val="24"/>
                <w:lang w:bidi="ar"/>
              </w:rPr>
              <w:br/>
              <w:t>产品的基本规范、机械与物理性能、易燃性能和特定元素的迁移经相关检测均合格</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磁力片积木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规格：188件</w:t>
            </w:r>
            <w:r w:rsidRPr="00FD1D76">
              <w:rPr>
                <w:rFonts w:ascii="宋体" w:eastAsia="宋体" w:hAnsi="宋体" w:cs="宋体" w:hint="eastAsia"/>
                <w:color w:val="000000"/>
                <w:kern w:val="0"/>
                <w:sz w:val="24"/>
                <w:szCs w:val="24"/>
                <w:lang w:bidi="ar"/>
              </w:rPr>
              <w:br/>
              <w:t>ABS材料，永磁磁性，采用超声波焊接而成，无毒无味，更耐摔。大磁铁吸力强，无毛刺，不伤手。</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大块状积木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规格：320件</w:t>
            </w:r>
            <w:r w:rsidRPr="00FD1D76">
              <w:rPr>
                <w:rFonts w:ascii="宋体" w:eastAsia="宋体" w:hAnsi="宋体" w:cs="宋体" w:hint="eastAsia"/>
                <w:color w:val="000000"/>
                <w:kern w:val="0"/>
                <w:sz w:val="24"/>
                <w:szCs w:val="24"/>
                <w:lang w:bidi="ar"/>
              </w:rPr>
              <w:br/>
              <w:t>材质：ABS。</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机械厂积木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规格：62块/套</w:t>
            </w:r>
            <w:r w:rsidRPr="00FD1D76">
              <w:rPr>
                <w:rFonts w:ascii="宋体" w:eastAsia="宋体" w:hAnsi="宋体" w:cs="宋体" w:hint="eastAsia"/>
                <w:color w:val="000000"/>
                <w:kern w:val="0"/>
                <w:sz w:val="24"/>
                <w:szCs w:val="24"/>
                <w:lang w:bidi="ar"/>
              </w:rPr>
              <w:br/>
              <w:t>材质：新型环保EVA材料</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6</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奇妙穿线板</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规格：170件/套</w:t>
            </w:r>
            <w:r w:rsidRPr="00FD1D76">
              <w:rPr>
                <w:rFonts w:ascii="宋体" w:eastAsia="宋体" w:hAnsi="宋体" w:cs="宋体" w:hint="eastAsia"/>
                <w:color w:val="000000"/>
                <w:kern w:val="0"/>
                <w:sz w:val="24"/>
                <w:szCs w:val="24"/>
                <w:lang w:bidi="ar"/>
              </w:rPr>
              <w:br/>
              <w:t>材质：PE。</w:t>
            </w:r>
          </w:p>
        </w:tc>
        <w:tc>
          <w:tcPr>
            <w:tcW w:w="361"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7</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万变旋转积木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规格：320件</w:t>
            </w:r>
            <w:r w:rsidRPr="00FD1D76">
              <w:rPr>
                <w:rFonts w:ascii="宋体" w:eastAsia="宋体" w:hAnsi="宋体" w:cs="宋体" w:hint="eastAsia"/>
                <w:color w:val="000000"/>
                <w:kern w:val="0"/>
                <w:sz w:val="24"/>
                <w:szCs w:val="24"/>
                <w:lang w:bidi="ar"/>
              </w:rPr>
              <w:br/>
              <w:t>材质：ABS。</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8</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潜力软体小太阳积木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规格：300件</w:t>
            </w:r>
            <w:r w:rsidRPr="00FD1D76">
              <w:rPr>
                <w:rFonts w:ascii="宋体" w:eastAsia="宋体" w:hAnsi="宋体" w:cs="宋体" w:hint="eastAsia"/>
                <w:color w:val="000000"/>
                <w:kern w:val="0"/>
                <w:sz w:val="24"/>
                <w:szCs w:val="24"/>
                <w:lang w:bidi="ar"/>
              </w:rPr>
              <w:br/>
              <w:t>材质：TPR。</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轨道积木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规格：49块积木（包括5颗弹珠）、卡片1套（5张）</w:t>
            </w:r>
            <w:r w:rsidRPr="00FD1D76">
              <w:rPr>
                <w:rFonts w:ascii="宋体" w:eastAsia="宋体" w:hAnsi="宋体" w:cs="宋体" w:hint="eastAsia"/>
                <w:color w:val="000000"/>
                <w:kern w:val="0"/>
                <w:sz w:val="24"/>
                <w:szCs w:val="24"/>
                <w:lang w:bidi="ar"/>
              </w:rPr>
              <w:br/>
              <w:t>材质：绿色圆盘和小熊为MDF，弹珠为玻璃，积木块采用优质实木。</w:t>
            </w:r>
            <w:r w:rsidRPr="00FD1D76">
              <w:rPr>
                <w:rFonts w:ascii="宋体" w:eastAsia="宋体" w:hAnsi="宋体" w:cs="宋体" w:hint="eastAsia"/>
                <w:color w:val="000000"/>
                <w:kern w:val="0"/>
                <w:sz w:val="24"/>
                <w:szCs w:val="24"/>
                <w:lang w:bidi="ar"/>
              </w:rPr>
              <w:br/>
              <w:t>★材质：绿色圆盘和小熊为MDF，弹珠为玻璃，积木块采用优质实木。其大肠杆菌、金黄色葡萄球菌的抑菌率＞99%，满足黑曲霉、黄曲霉、腊叶芽枝霉、宛氏拟青霉、桔青霉、绿色木霉、出芽短梗霉、链格孢等长霉等级为0级不生长要求。</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10</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420粒</w:t>
            </w:r>
            <w:r w:rsidRPr="00FD1D76">
              <w:rPr>
                <w:rFonts w:ascii="宋体" w:eastAsia="宋体" w:hAnsi="宋体" w:cs="宋体" w:hint="eastAsia"/>
                <w:color w:val="000000"/>
                <w:kern w:val="0"/>
                <w:sz w:val="24"/>
                <w:szCs w:val="24"/>
                <w:lang w:bidi="ar"/>
              </w:rPr>
              <w:br/>
              <w:t>原色积木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420片积木配置</w:t>
            </w:r>
            <w:r w:rsidRPr="00FD1D76">
              <w:rPr>
                <w:rFonts w:ascii="宋体" w:eastAsia="宋体" w:hAnsi="宋体" w:cs="宋体" w:hint="eastAsia"/>
                <w:color w:val="000000"/>
                <w:kern w:val="0"/>
                <w:sz w:val="24"/>
                <w:szCs w:val="24"/>
                <w:lang w:bidi="ar"/>
              </w:rPr>
              <w:br/>
              <w:t>材质：松木</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11</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雪花片</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规格：1800件，直径3.3cm</w:t>
            </w:r>
            <w:r w:rsidRPr="00FD1D76">
              <w:rPr>
                <w:rFonts w:ascii="宋体" w:eastAsia="宋体" w:hAnsi="宋体" w:cs="宋体" w:hint="eastAsia"/>
                <w:color w:val="000000"/>
                <w:kern w:val="0"/>
                <w:sz w:val="24"/>
                <w:szCs w:val="24"/>
                <w:lang w:bidi="ar"/>
              </w:rPr>
              <w:br/>
              <w:t>1.PP食品级环保塑料、100%安全无毒，颜色艳丽，耐光照不褪色，抗压耐磨，光滑不伤手；</w:t>
            </w:r>
            <w:r w:rsidRPr="00FD1D76">
              <w:rPr>
                <w:rFonts w:ascii="宋体" w:eastAsia="宋体" w:hAnsi="宋体" w:cs="宋体" w:hint="eastAsia"/>
                <w:color w:val="000000"/>
                <w:kern w:val="0"/>
                <w:sz w:val="24"/>
                <w:szCs w:val="24"/>
                <w:lang w:bidi="ar"/>
              </w:rPr>
              <w:br/>
              <w:t>2.雪花形状，插接成不同造型。</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12</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磁力片</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件数：92件</w:t>
            </w:r>
            <w:r w:rsidRPr="00FD1D76">
              <w:rPr>
                <w:rFonts w:ascii="宋体" w:eastAsia="宋体" w:hAnsi="宋体" w:cs="宋体" w:hint="eastAsia"/>
                <w:color w:val="000000"/>
                <w:kern w:val="0"/>
                <w:sz w:val="24"/>
                <w:szCs w:val="24"/>
                <w:lang w:bidi="ar"/>
              </w:rPr>
              <w:br/>
              <w:t>1.材质 ：PP食品级环保塑料、100%安全无毒，颜色艳丽，耐光照不褪色，抗压耐磨，光滑不伤手 。</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13</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小颗粒</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规格：1500件</w:t>
            </w:r>
            <w:r w:rsidRPr="00FD1D76">
              <w:rPr>
                <w:rFonts w:ascii="宋体" w:eastAsia="宋体" w:hAnsi="宋体" w:cs="宋体" w:hint="eastAsia"/>
                <w:color w:val="000000"/>
                <w:kern w:val="0"/>
                <w:sz w:val="24"/>
                <w:szCs w:val="24"/>
                <w:lang w:bidi="ar"/>
              </w:rPr>
              <w:br/>
              <w:t>1.材质：优质工程塑料，无毒无害；</w:t>
            </w:r>
            <w:r w:rsidRPr="00FD1D76">
              <w:rPr>
                <w:rFonts w:ascii="宋体" w:eastAsia="宋体" w:hAnsi="宋体" w:cs="宋体" w:hint="eastAsia"/>
                <w:color w:val="000000"/>
                <w:kern w:val="0"/>
                <w:sz w:val="24"/>
                <w:szCs w:val="24"/>
                <w:lang w:bidi="ar"/>
              </w:rPr>
              <w:br/>
              <w:t>2.插拔紧实，可随意拼插。</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14</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综合穿线板</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规格：120件（绳120条+穿线板120件）</w:t>
            </w:r>
            <w:r w:rsidRPr="00FD1D76">
              <w:rPr>
                <w:rFonts w:ascii="宋体" w:eastAsia="宋体" w:hAnsi="宋体" w:cs="宋体" w:hint="eastAsia"/>
                <w:color w:val="000000"/>
                <w:kern w:val="0"/>
                <w:sz w:val="24"/>
                <w:szCs w:val="24"/>
                <w:lang w:bidi="ar"/>
              </w:rPr>
              <w:br/>
              <w:t>1.PP食品级环保塑料、100%安全无毒，颜色艳丽，耐光照不褪色，抗压耐磨，光滑不伤手；</w:t>
            </w:r>
            <w:r w:rsidRPr="00FD1D76">
              <w:rPr>
                <w:rFonts w:ascii="宋体" w:eastAsia="宋体" w:hAnsi="宋体" w:cs="宋体" w:hint="eastAsia"/>
                <w:color w:val="000000"/>
                <w:kern w:val="0"/>
                <w:sz w:val="24"/>
                <w:szCs w:val="24"/>
                <w:lang w:bidi="ar"/>
              </w:rPr>
              <w:br/>
              <w:t>2.不同造型的动物底板，棉线穿插其中，训练孩子的动手能力。</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15</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百变</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规格：300件</w:t>
            </w:r>
            <w:r w:rsidRPr="00FD1D76">
              <w:rPr>
                <w:rFonts w:ascii="宋体" w:eastAsia="宋体" w:hAnsi="宋体" w:cs="宋体" w:hint="eastAsia"/>
                <w:color w:val="000000"/>
                <w:kern w:val="0"/>
                <w:sz w:val="24"/>
                <w:szCs w:val="24"/>
                <w:lang w:bidi="ar"/>
              </w:rPr>
              <w:br/>
              <w:t>1.PP食品级环保塑料、100%安全无毒，颜色艳丽，耐光照不褪色，抗压耐磨，光滑不伤手；</w:t>
            </w:r>
            <w:r w:rsidRPr="00FD1D76">
              <w:rPr>
                <w:rFonts w:ascii="宋体" w:eastAsia="宋体" w:hAnsi="宋体" w:cs="宋体" w:hint="eastAsia"/>
                <w:color w:val="000000"/>
                <w:kern w:val="0"/>
                <w:sz w:val="24"/>
                <w:szCs w:val="24"/>
                <w:lang w:bidi="ar"/>
              </w:rPr>
              <w:br/>
              <w:t>2.锻炼孩子的手部动作能力，塑造想象力。</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16</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软体动物</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规格：209件</w:t>
            </w:r>
            <w:r w:rsidRPr="00FD1D76">
              <w:rPr>
                <w:rFonts w:ascii="宋体" w:eastAsia="宋体" w:hAnsi="宋体" w:cs="宋体" w:hint="eastAsia"/>
                <w:color w:val="000000"/>
                <w:kern w:val="0"/>
                <w:sz w:val="24"/>
                <w:szCs w:val="24"/>
                <w:lang w:bidi="ar"/>
              </w:rPr>
              <w:br/>
              <w:t>1.PP食品级环保塑料、100%安全无毒，颜色艳丽，耐光照不褪色，抗压耐磨，光滑不伤手；</w:t>
            </w:r>
            <w:r w:rsidRPr="00FD1D76">
              <w:rPr>
                <w:rFonts w:ascii="宋体" w:eastAsia="宋体" w:hAnsi="宋体" w:cs="宋体" w:hint="eastAsia"/>
                <w:color w:val="000000"/>
                <w:kern w:val="0"/>
                <w:sz w:val="24"/>
                <w:szCs w:val="24"/>
                <w:lang w:bidi="ar"/>
              </w:rPr>
              <w:br/>
              <w:t>2.圆润造型，齿接方式，缤纷色彩，插接成动物造型。</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17</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榉木积木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180片榉木积木配置</w:t>
            </w:r>
            <w:r w:rsidRPr="00FD1D76">
              <w:rPr>
                <w:rFonts w:ascii="宋体" w:eastAsia="宋体" w:hAnsi="宋体" w:cs="宋体" w:hint="eastAsia"/>
                <w:color w:val="000000"/>
                <w:kern w:val="0"/>
                <w:sz w:val="24"/>
                <w:szCs w:val="24"/>
                <w:lang w:bidi="ar"/>
              </w:rPr>
              <w:br/>
              <w:t>材质：采用优质榉木材质</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18</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收纳盒</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规格：31*21*13.5cm±1cm</w:t>
            </w:r>
            <w:r w:rsidRPr="00FD1D76">
              <w:rPr>
                <w:rFonts w:ascii="宋体" w:eastAsia="宋体" w:hAnsi="宋体" w:cs="宋体" w:hint="eastAsia"/>
                <w:color w:val="000000"/>
                <w:kern w:val="0"/>
                <w:sz w:val="24"/>
                <w:szCs w:val="24"/>
                <w:lang w:bidi="ar"/>
              </w:rPr>
              <w:br/>
              <w:t>采用环保pp材质，加厚设计，光滑无毛刺，更耐用；盒盖采用叠加设计，盒盖凹槽与底部紧密结合，叠加不易倾倒；箱体透明，方便查找，干净整洁，美化空间。</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40</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30</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20</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90</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个</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000" w:type="pct"/>
            <w:gridSpan w:val="15"/>
            <w:shd w:val="clear" w:color="auto" w:fill="auto"/>
            <w:noWrap/>
            <w:vAlign w:val="center"/>
          </w:tcPr>
          <w:p w:rsidR="00FD1D76" w:rsidRPr="00FD1D76" w:rsidRDefault="00FD1D76" w:rsidP="00FD1D76">
            <w:pPr>
              <w:widowControl/>
              <w:jc w:val="center"/>
              <w:rPr>
                <w:rFonts w:ascii="宋体" w:eastAsia="宋体" w:hAnsi="宋体" w:cs="宋体"/>
                <w:b/>
                <w:color w:val="000000"/>
                <w:sz w:val="24"/>
                <w:szCs w:val="24"/>
              </w:rPr>
            </w:pPr>
            <w:r w:rsidRPr="00FD1D76">
              <w:rPr>
                <w:rFonts w:ascii="宋体" w:eastAsia="宋体" w:hAnsi="宋体" w:cs="宋体"/>
                <w:b/>
                <w:color w:val="000000"/>
                <w:sz w:val="24"/>
                <w:szCs w:val="24"/>
                <w:lang w:bidi="ar"/>
              </w:rPr>
              <w:t>（3）、大班桌面玩具</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潜力小块状积木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规格：600件</w:t>
            </w:r>
            <w:r w:rsidRPr="00FD1D76">
              <w:rPr>
                <w:rFonts w:ascii="宋体" w:eastAsia="宋体" w:hAnsi="宋体" w:cs="宋体" w:hint="eastAsia"/>
                <w:color w:val="000000"/>
                <w:kern w:val="0"/>
                <w:sz w:val="24"/>
                <w:szCs w:val="24"/>
                <w:lang w:bidi="ar"/>
              </w:rPr>
              <w:br/>
              <w:t>材质：ABS。</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万能风车积木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规格：171件</w:t>
            </w:r>
            <w:r w:rsidRPr="00FD1D76">
              <w:rPr>
                <w:rFonts w:ascii="宋体" w:eastAsia="宋体" w:hAnsi="宋体" w:cs="宋体" w:hint="eastAsia"/>
                <w:color w:val="000000"/>
                <w:kern w:val="0"/>
                <w:sz w:val="24"/>
                <w:szCs w:val="24"/>
                <w:lang w:bidi="ar"/>
              </w:rPr>
              <w:br/>
              <w:t>材质：ABS+TPR。</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潜力齿轮积木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规格：340件</w:t>
            </w:r>
            <w:r w:rsidRPr="00FD1D76">
              <w:rPr>
                <w:rFonts w:ascii="宋体" w:eastAsia="宋体" w:hAnsi="宋体" w:cs="宋体" w:hint="eastAsia"/>
                <w:color w:val="000000"/>
                <w:kern w:val="0"/>
                <w:sz w:val="24"/>
                <w:szCs w:val="24"/>
                <w:lang w:bidi="ar"/>
              </w:rPr>
              <w:br/>
              <w:t>材质：ABS+PE。</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螺母积木组合游戏</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1.材质：荷木、夹板；</w:t>
            </w:r>
            <w:r w:rsidRPr="00FD1D76">
              <w:rPr>
                <w:rFonts w:ascii="宋体" w:eastAsia="宋体" w:hAnsi="宋体" w:cs="宋体" w:hint="eastAsia"/>
                <w:color w:val="000000"/>
                <w:kern w:val="0"/>
                <w:sz w:val="24"/>
                <w:szCs w:val="24"/>
                <w:lang w:bidi="ar"/>
              </w:rPr>
              <w:br/>
              <w:t>2.规格：48片/套；</w:t>
            </w:r>
            <w:r w:rsidRPr="00FD1D76">
              <w:rPr>
                <w:rFonts w:ascii="宋体" w:eastAsia="宋体" w:hAnsi="宋体" w:cs="宋体" w:hint="eastAsia"/>
                <w:color w:val="000000"/>
                <w:kern w:val="0"/>
                <w:sz w:val="24"/>
                <w:szCs w:val="24"/>
                <w:lang w:bidi="ar"/>
              </w:rPr>
              <w:br/>
              <w:t>★3.保障儿童使用安全，产品整体需通过GB6675.1.2.3.4-2014《玩具安全》检测，要求铅含量＜10mg/kg,要求表面有色涂层中可迁移元素钡含量≤</w:t>
            </w:r>
            <w:r w:rsidRPr="00FD1D76">
              <w:rPr>
                <w:rFonts w:ascii="宋体" w:eastAsia="宋体" w:hAnsi="宋体" w:cs="宋体" w:hint="eastAsia"/>
                <w:color w:val="000000"/>
                <w:kern w:val="0"/>
                <w:sz w:val="24"/>
                <w:szCs w:val="24"/>
                <w:lang w:bidi="ar"/>
              </w:rPr>
              <w:lastRenderedPageBreak/>
              <w:t>12mg/kg,硒、铅含量小于10mg/kg,锑、镉、铬、汞、砷含量小于5mg/kg。</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4</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5</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考古学积木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规格：65块/套</w:t>
            </w:r>
            <w:r w:rsidRPr="00FD1D76">
              <w:rPr>
                <w:rFonts w:ascii="宋体" w:eastAsia="宋体" w:hAnsi="宋体" w:cs="宋体" w:hint="eastAsia"/>
                <w:color w:val="000000"/>
                <w:kern w:val="0"/>
                <w:sz w:val="24"/>
                <w:szCs w:val="24"/>
                <w:lang w:bidi="ar"/>
              </w:rPr>
              <w:br/>
              <w:t>材质：新型环保EVA材料</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6</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巧手编织花篮</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规格：72件（加线280条）</w:t>
            </w:r>
            <w:r w:rsidRPr="00FD1D76">
              <w:rPr>
                <w:rFonts w:ascii="宋体" w:eastAsia="宋体" w:hAnsi="宋体" w:cs="宋体" w:hint="eastAsia"/>
                <w:color w:val="000000"/>
                <w:kern w:val="0"/>
                <w:sz w:val="24"/>
                <w:szCs w:val="24"/>
                <w:lang w:bidi="ar"/>
              </w:rPr>
              <w:br/>
              <w:t>材质：PE</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7</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榉木积木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508片积木配置</w:t>
            </w:r>
            <w:r w:rsidRPr="00FD1D76">
              <w:rPr>
                <w:rFonts w:ascii="宋体" w:eastAsia="宋体" w:hAnsi="宋体" w:cs="宋体" w:hint="eastAsia"/>
                <w:color w:val="000000"/>
                <w:kern w:val="0"/>
                <w:sz w:val="24"/>
                <w:szCs w:val="24"/>
                <w:lang w:bidi="ar"/>
              </w:rPr>
              <w:br/>
              <w:t>材质：松木</w:t>
            </w:r>
            <w:r w:rsidRPr="00FD1D76">
              <w:rPr>
                <w:rFonts w:ascii="宋体" w:eastAsia="宋体" w:hAnsi="宋体" w:cs="宋体" w:hint="eastAsia"/>
                <w:color w:val="000000"/>
                <w:kern w:val="0"/>
                <w:sz w:val="24"/>
                <w:szCs w:val="24"/>
                <w:lang w:bidi="ar"/>
              </w:rPr>
              <w:br/>
              <w:t>工艺：清漆，倒角处理、光滑无毛刺。</w:t>
            </w:r>
            <w:r w:rsidRPr="00FD1D76">
              <w:rPr>
                <w:rFonts w:ascii="宋体" w:eastAsia="宋体" w:hAnsi="宋体" w:cs="宋体" w:hint="eastAsia"/>
                <w:color w:val="000000"/>
                <w:kern w:val="0"/>
                <w:sz w:val="24"/>
                <w:szCs w:val="24"/>
                <w:lang w:bidi="ar"/>
              </w:rPr>
              <w:br/>
              <w:t>产品形状共24种</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8</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七合一棋</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规格：29.5*30*5cm</w:t>
            </w:r>
            <w:r w:rsidRPr="00FD1D76">
              <w:rPr>
                <w:rFonts w:ascii="宋体" w:eastAsia="宋体" w:hAnsi="宋体" w:cs="宋体" w:hint="eastAsia"/>
                <w:color w:val="000000"/>
                <w:kern w:val="0"/>
                <w:sz w:val="24"/>
                <w:szCs w:val="24"/>
                <w:lang w:bidi="ar"/>
              </w:rPr>
              <w:br/>
              <w:t>1.木质材质，精致打磨，无毛刺；</w:t>
            </w:r>
            <w:r w:rsidRPr="00FD1D76">
              <w:rPr>
                <w:rFonts w:ascii="宋体" w:eastAsia="宋体" w:hAnsi="宋体" w:cs="宋体" w:hint="eastAsia"/>
                <w:color w:val="000000"/>
                <w:kern w:val="0"/>
                <w:sz w:val="24"/>
                <w:szCs w:val="24"/>
                <w:lang w:bidi="ar"/>
              </w:rPr>
              <w:br/>
              <w:t>2.七种玩法的游戏棋，一盘多用。</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数独棋</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规格：23.5*23.5*4cm</w:t>
            </w:r>
            <w:r w:rsidRPr="00FD1D76">
              <w:rPr>
                <w:rFonts w:ascii="宋体" w:eastAsia="宋体" w:hAnsi="宋体" w:cs="宋体" w:hint="eastAsia"/>
                <w:color w:val="000000"/>
                <w:kern w:val="0"/>
                <w:sz w:val="24"/>
                <w:szCs w:val="24"/>
                <w:lang w:bidi="ar"/>
              </w:rPr>
              <w:br/>
              <w:t>1.材质木质，边角打磨光滑；</w:t>
            </w:r>
            <w:r w:rsidRPr="00FD1D76">
              <w:rPr>
                <w:rFonts w:ascii="宋体" w:eastAsia="宋体" w:hAnsi="宋体" w:cs="宋体" w:hint="eastAsia"/>
                <w:color w:val="000000"/>
                <w:kern w:val="0"/>
                <w:sz w:val="24"/>
                <w:szCs w:val="24"/>
                <w:lang w:bidi="ar"/>
              </w:rPr>
              <w:br/>
              <w:t>2.锻炼幼儿思维能力。</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7</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10</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百变齿轮建筑家</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1、零件数量：110/PCS</w:t>
            </w:r>
            <w:r w:rsidRPr="00FD1D76">
              <w:rPr>
                <w:rFonts w:ascii="宋体" w:eastAsia="宋体" w:hAnsi="宋体" w:cs="宋体" w:hint="eastAsia"/>
                <w:color w:val="000000"/>
                <w:kern w:val="0"/>
                <w:sz w:val="24"/>
                <w:szCs w:val="24"/>
                <w:lang w:bidi="ar"/>
              </w:rPr>
              <w:br/>
              <w:t>2、零件材质：ABS、HIPS、PE、POM、PET</w:t>
            </w:r>
            <w:r w:rsidRPr="00FD1D76">
              <w:rPr>
                <w:rFonts w:ascii="宋体" w:eastAsia="宋体" w:hAnsi="宋体" w:cs="宋体" w:hint="eastAsia"/>
                <w:color w:val="000000"/>
                <w:kern w:val="0"/>
                <w:sz w:val="24"/>
                <w:szCs w:val="24"/>
                <w:lang w:bidi="ar"/>
              </w:rPr>
              <w:br/>
              <w:t>3、模型数量：72/模型</w:t>
            </w:r>
            <w:r w:rsidRPr="00FD1D76">
              <w:rPr>
                <w:rFonts w:ascii="宋体" w:eastAsia="宋体" w:hAnsi="宋体" w:cs="宋体" w:hint="eastAsia"/>
                <w:color w:val="000000"/>
                <w:kern w:val="0"/>
                <w:sz w:val="24"/>
                <w:szCs w:val="24"/>
                <w:lang w:bidi="ar"/>
              </w:rPr>
              <w:br/>
              <w:t xml:space="preserve">4、产品描述：每套含110个零件，包含72种齿轮模型，模型由浅及深，从入门级到进阶版的齿轮组合，从齿数比和简单传动到齿轮应用，逐步引导孩子认知齿轮传动原理，并运用到模型中，引导孩子观察、分析生活中应用齿轮原理和事物，并自主探索齿轮还可以应用到哪些地方  丰富的排列组合激发孩子源源不断的创造力。                             </w:t>
            </w:r>
            <w:r w:rsidRPr="00FD1D76">
              <w:rPr>
                <w:rFonts w:ascii="宋体" w:eastAsia="宋体" w:hAnsi="宋体" w:cs="宋体" w:hint="eastAsia"/>
                <w:color w:val="000000"/>
                <w:kern w:val="0"/>
                <w:sz w:val="24"/>
                <w:szCs w:val="24"/>
                <w:lang w:bidi="ar"/>
              </w:rPr>
              <w:br/>
              <w:t>★5.需符合以下检验标准：</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1.GB 6675.1-2014《玩具安全 第 1 部分：基本规范》；</w:t>
            </w:r>
            <w:r w:rsidRPr="00FD1D76">
              <w:rPr>
                <w:rFonts w:ascii="宋体" w:eastAsia="宋体" w:hAnsi="宋体" w:cs="宋体" w:hint="eastAsia"/>
                <w:color w:val="000000"/>
                <w:kern w:val="0"/>
                <w:sz w:val="24"/>
                <w:szCs w:val="24"/>
                <w:lang w:bidi="ar"/>
              </w:rPr>
              <w:br/>
              <w:t>2.GB 6675.2-2014《玩具安全 第 2 部分：机械与物理性能》；</w:t>
            </w:r>
            <w:r w:rsidRPr="00FD1D76">
              <w:rPr>
                <w:rFonts w:ascii="宋体" w:eastAsia="宋体" w:hAnsi="宋体" w:cs="宋体" w:hint="eastAsia"/>
                <w:color w:val="000000"/>
                <w:kern w:val="0"/>
                <w:sz w:val="24"/>
                <w:szCs w:val="24"/>
                <w:lang w:bidi="ar"/>
              </w:rPr>
              <w:br/>
              <w:t>3.GB 6675.3-2014《玩具安全 第 3 部分：易燃性能》；</w:t>
            </w:r>
            <w:r w:rsidRPr="00FD1D76">
              <w:rPr>
                <w:rFonts w:ascii="宋体" w:eastAsia="宋体" w:hAnsi="宋体" w:cs="宋体" w:hint="eastAsia"/>
                <w:color w:val="000000"/>
                <w:kern w:val="0"/>
                <w:sz w:val="24"/>
                <w:szCs w:val="24"/>
                <w:lang w:bidi="ar"/>
              </w:rPr>
              <w:br/>
              <w:t>4.GB 6675.4-2014《玩具安全 第 4 部分：特定元素的迁移》。</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32" w:type="pct"/>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11</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雪花片</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规格：1800件，直径3.3cm</w:t>
            </w:r>
            <w:r w:rsidRPr="00FD1D76">
              <w:rPr>
                <w:rFonts w:ascii="宋体" w:eastAsia="宋体" w:hAnsi="宋体" w:cs="宋体" w:hint="eastAsia"/>
                <w:color w:val="000000"/>
                <w:kern w:val="0"/>
                <w:sz w:val="24"/>
                <w:szCs w:val="24"/>
                <w:lang w:bidi="ar"/>
              </w:rPr>
              <w:br/>
              <w:t>1.PP食品级环保塑料、100%安全无毒，颜色艳丽，耐光照不褪色，抗压耐磨，光滑不伤手；</w:t>
            </w:r>
            <w:r w:rsidRPr="00FD1D76">
              <w:rPr>
                <w:rFonts w:ascii="宋体" w:eastAsia="宋体" w:hAnsi="宋体" w:cs="宋体" w:hint="eastAsia"/>
                <w:color w:val="000000"/>
                <w:kern w:val="0"/>
                <w:sz w:val="24"/>
                <w:szCs w:val="24"/>
                <w:lang w:bidi="ar"/>
              </w:rPr>
              <w:br/>
              <w:t>2.雪花形状，插接成不同造型。</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12</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好乐积</w:t>
            </w:r>
            <w:r w:rsidRPr="00FD1D76">
              <w:rPr>
                <w:rFonts w:ascii="宋体" w:eastAsia="宋体" w:hAnsi="宋体" w:cs="宋体" w:hint="eastAsia"/>
                <w:color w:val="000000"/>
                <w:kern w:val="0"/>
                <w:sz w:val="24"/>
                <w:szCs w:val="24"/>
                <w:lang w:bidi="ar"/>
              </w:rPr>
              <w:lastRenderedPageBreak/>
              <w:t>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件数：218件</w:t>
            </w:r>
            <w:r w:rsidRPr="00FD1D76">
              <w:rPr>
                <w:rFonts w:ascii="宋体" w:eastAsia="宋体" w:hAnsi="宋体" w:cs="宋体" w:hint="eastAsia"/>
                <w:color w:val="000000"/>
                <w:kern w:val="0"/>
                <w:sz w:val="24"/>
                <w:szCs w:val="24"/>
                <w:lang w:bidi="ar"/>
              </w:rPr>
              <w:br/>
            </w:r>
            <w:r w:rsidRPr="00FD1D76">
              <w:rPr>
                <w:rFonts w:ascii="宋体" w:eastAsia="宋体" w:hAnsi="宋体" w:cs="宋体" w:hint="eastAsia"/>
                <w:color w:val="000000"/>
                <w:kern w:val="0"/>
                <w:sz w:val="24"/>
                <w:szCs w:val="24"/>
                <w:lang w:bidi="ar"/>
              </w:rPr>
              <w:lastRenderedPageBreak/>
              <w:t>1.材质 ：PP食品级环保塑料</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lastRenderedPageBreak/>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13</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创意工程</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规格：339件</w:t>
            </w:r>
            <w:r w:rsidRPr="00FD1D76">
              <w:rPr>
                <w:rFonts w:ascii="宋体" w:eastAsia="宋体" w:hAnsi="宋体" w:cs="宋体" w:hint="eastAsia"/>
                <w:color w:val="000000"/>
                <w:kern w:val="0"/>
                <w:sz w:val="24"/>
                <w:szCs w:val="24"/>
                <w:lang w:bidi="ar"/>
              </w:rPr>
              <w:br/>
              <w:t>1.PP食品级环保塑料</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14</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花篮</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规格；70件+280根绳</w:t>
            </w:r>
            <w:r w:rsidRPr="00FD1D76">
              <w:rPr>
                <w:rFonts w:ascii="宋体" w:eastAsia="宋体" w:hAnsi="宋体" w:cs="宋体" w:hint="eastAsia"/>
                <w:color w:val="000000"/>
                <w:kern w:val="0"/>
                <w:sz w:val="24"/>
                <w:szCs w:val="24"/>
                <w:lang w:bidi="ar"/>
              </w:rPr>
              <w:br/>
              <w:t>1.PP食品级环保塑料、100%安全无毒，颜色艳丽，耐光照不褪色，抗压耐磨，光滑不伤手；</w:t>
            </w:r>
            <w:r w:rsidRPr="00FD1D76">
              <w:rPr>
                <w:rFonts w:ascii="宋体" w:eastAsia="宋体" w:hAnsi="宋体" w:cs="宋体" w:hint="eastAsia"/>
                <w:color w:val="000000"/>
                <w:kern w:val="0"/>
                <w:sz w:val="24"/>
                <w:szCs w:val="24"/>
                <w:lang w:bidi="ar"/>
              </w:rPr>
              <w:br/>
              <w:t>2.用彩色的绳子缠绕在模具上，编制成一个又一个小小花篮。</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15</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交通世界大集合</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1、零件数量：160/PCS</w:t>
            </w:r>
            <w:r w:rsidRPr="00FD1D76">
              <w:rPr>
                <w:rFonts w:ascii="宋体" w:eastAsia="宋体" w:hAnsi="宋体" w:cs="宋体" w:hint="eastAsia"/>
                <w:color w:val="000000"/>
                <w:kern w:val="0"/>
                <w:sz w:val="24"/>
                <w:szCs w:val="24"/>
                <w:lang w:bidi="ar"/>
              </w:rPr>
              <w:br/>
              <w:t>2、零件材质：ABS、HIPS、PE、POM、PET</w:t>
            </w:r>
            <w:r w:rsidRPr="00FD1D76">
              <w:rPr>
                <w:rFonts w:ascii="宋体" w:eastAsia="宋体" w:hAnsi="宋体" w:cs="宋体" w:hint="eastAsia"/>
                <w:color w:val="000000"/>
                <w:kern w:val="0"/>
                <w:sz w:val="24"/>
                <w:szCs w:val="24"/>
                <w:lang w:bidi="ar"/>
              </w:rPr>
              <w:br/>
              <w:t>3、模型数量：88/模型</w:t>
            </w:r>
            <w:r w:rsidRPr="00FD1D76">
              <w:rPr>
                <w:rFonts w:ascii="宋体" w:eastAsia="宋体" w:hAnsi="宋体" w:cs="宋体" w:hint="eastAsia"/>
                <w:color w:val="000000"/>
                <w:kern w:val="0"/>
                <w:sz w:val="24"/>
                <w:szCs w:val="24"/>
                <w:lang w:bidi="ar"/>
              </w:rPr>
              <w:br/>
              <w:t xml:space="preserve">4、产品描述：每套含160个零件，全新色系带给幼儿新的视觉冲击，利于幼儿视觉发育，搭配不同形状，让孩子们彻底释放想象力，创造力和激情，动手制造出无限创意和梦想；采用吹塑工艺，零件大且轻，适合幼儿抓握，可反复搭建88个模型，多种结合方式的积木，赋予模型更高的坚固度，满足幼儿内心自豪感，保护幼儿内心成就感；以交通为主题，加入建筑物模型，一盒积木即可get多种玩法；透过搭建和游戏的过程，更清晰直观地让幼儿感知不同交通工具和不同风 建筑物间的差异和相似处，潜移默化引导孩子学会观察、比较、总结、分析，充分锻炼幼儿逻辑思维，养成良好的逻辑思维习惯。                                    </w:t>
            </w:r>
            <w:r w:rsidRPr="00FD1D76">
              <w:rPr>
                <w:rFonts w:ascii="宋体" w:eastAsia="宋体" w:hAnsi="宋体" w:cs="宋体" w:hint="eastAsia"/>
                <w:color w:val="000000"/>
                <w:kern w:val="0"/>
                <w:sz w:val="24"/>
                <w:szCs w:val="24"/>
                <w:lang w:bidi="ar"/>
              </w:rPr>
              <w:br/>
              <w:t>★5.需符合以下检验标准：</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1.GB 6675.1-2014《玩具安全 第 1 部分：基本规范》；</w:t>
            </w:r>
            <w:r w:rsidRPr="00FD1D76">
              <w:rPr>
                <w:rFonts w:ascii="宋体" w:eastAsia="宋体" w:hAnsi="宋体" w:cs="宋体" w:hint="eastAsia"/>
                <w:color w:val="000000"/>
                <w:kern w:val="0"/>
                <w:sz w:val="24"/>
                <w:szCs w:val="24"/>
                <w:lang w:bidi="ar"/>
              </w:rPr>
              <w:br/>
              <w:t>2.GB 6675.2-2014《玩具安全 第 2 部分：机械与物理性能》；</w:t>
            </w:r>
            <w:r w:rsidRPr="00FD1D76">
              <w:rPr>
                <w:rFonts w:ascii="宋体" w:eastAsia="宋体" w:hAnsi="宋体" w:cs="宋体" w:hint="eastAsia"/>
                <w:color w:val="000000"/>
                <w:kern w:val="0"/>
                <w:sz w:val="24"/>
                <w:szCs w:val="24"/>
                <w:lang w:bidi="ar"/>
              </w:rPr>
              <w:br/>
              <w:t>3.GB 6675.3-2014《玩具安全 第 3 部分：易燃性能》；</w:t>
            </w:r>
            <w:r w:rsidRPr="00FD1D76">
              <w:rPr>
                <w:rFonts w:ascii="宋体" w:eastAsia="宋体" w:hAnsi="宋体" w:cs="宋体" w:hint="eastAsia"/>
                <w:color w:val="000000"/>
                <w:kern w:val="0"/>
                <w:sz w:val="24"/>
                <w:szCs w:val="24"/>
                <w:lang w:bidi="ar"/>
              </w:rPr>
              <w:br/>
              <w:t>4.GB 6675.4-2014《玩具安全 第 4 部分：特定元素的迁移》。</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16</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榉木积木</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180片榉木积木配置</w:t>
            </w:r>
            <w:r w:rsidRPr="00FD1D76">
              <w:rPr>
                <w:rFonts w:ascii="宋体" w:eastAsia="宋体" w:hAnsi="宋体" w:cs="宋体" w:hint="eastAsia"/>
                <w:color w:val="000000"/>
                <w:kern w:val="0"/>
                <w:sz w:val="24"/>
                <w:szCs w:val="24"/>
                <w:lang w:bidi="ar"/>
              </w:rPr>
              <w:br/>
              <w:t>材质：采用优质榉木材质</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5</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17</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数独棋</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规格：23.5*23.5*4cm</w:t>
            </w:r>
            <w:r w:rsidRPr="00FD1D76">
              <w:rPr>
                <w:rFonts w:ascii="宋体" w:eastAsia="宋体" w:hAnsi="宋体" w:cs="宋体" w:hint="eastAsia"/>
                <w:color w:val="000000"/>
                <w:kern w:val="0"/>
                <w:sz w:val="24"/>
                <w:szCs w:val="24"/>
                <w:lang w:bidi="ar"/>
              </w:rPr>
              <w:br/>
              <w:t>1.材质木质，边角打磨光滑；</w:t>
            </w:r>
            <w:r w:rsidRPr="00FD1D76">
              <w:rPr>
                <w:rFonts w:ascii="宋体" w:eastAsia="宋体" w:hAnsi="宋体" w:cs="宋体" w:hint="eastAsia"/>
                <w:color w:val="000000"/>
                <w:kern w:val="0"/>
                <w:sz w:val="24"/>
                <w:szCs w:val="24"/>
                <w:lang w:bidi="ar"/>
              </w:rPr>
              <w:br/>
              <w:t>2.锻炼幼儿思维能力。</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18</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逻辑程</w:t>
            </w:r>
            <w:r w:rsidRPr="00FD1D76">
              <w:rPr>
                <w:rFonts w:ascii="宋体" w:eastAsia="宋体" w:hAnsi="宋体" w:cs="宋体"/>
                <w:color w:val="000000"/>
                <w:sz w:val="24"/>
                <w:szCs w:val="24"/>
                <w:lang w:bidi="ar"/>
              </w:rPr>
              <w:lastRenderedPageBreak/>
              <w:t>序教育机器人</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lastRenderedPageBreak/>
              <w:t>1、零件数量：273/PCS</w:t>
            </w:r>
            <w:r w:rsidRPr="00FD1D76">
              <w:rPr>
                <w:rFonts w:ascii="宋体" w:eastAsia="宋体" w:hAnsi="宋体" w:cs="宋体" w:hint="eastAsia"/>
                <w:color w:val="000000"/>
                <w:kern w:val="0"/>
                <w:sz w:val="24"/>
                <w:szCs w:val="24"/>
                <w:lang w:bidi="ar"/>
              </w:rPr>
              <w:br/>
            </w:r>
            <w:r w:rsidRPr="00FD1D76">
              <w:rPr>
                <w:rFonts w:ascii="宋体" w:eastAsia="宋体" w:hAnsi="宋体" w:cs="宋体" w:hint="eastAsia"/>
                <w:color w:val="000000"/>
                <w:kern w:val="0"/>
                <w:sz w:val="24"/>
                <w:szCs w:val="24"/>
                <w:lang w:bidi="ar"/>
              </w:rPr>
              <w:lastRenderedPageBreak/>
              <w:t>2、零件材质：POM、 ABS、PP</w:t>
            </w:r>
            <w:r w:rsidRPr="00FD1D76">
              <w:rPr>
                <w:rFonts w:ascii="宋体" w:eastAsia="宋体" w:hAnsi="宋体" w:cs="宋体" w:hint="eastAsia"/>
                <w:color w:val="000000"/>
                <w:kern w:val="0"/>
                <w:sz w:val="24"/>
                <w:szCs w:val="24"/>
                <w:lang w:bidi="ar"/>
              </w:rPr>
              <w:br/>
              <w:t xml:space="preserve">3、模型数量：40组                                                                             4、产品描述：含有20节基础教学课加12节任务课，共32节课程。前20节课程以学习编程指令及运用编程指令为主，为幼儿后期学习编程奠定坚实基础，后12节课程以任务式课程为主，透过一项项任务将文字叙述转化成编程指令，优化幼儿运算思维模式，锻炼能够规划解决问题程序的能力。                                                                               </w:t>
            </w:r>
            <w:r w:rsidRPr="00FD1D76">
              <w:rPr>
                <w:rFonts w:ascii="宋体" w:eastAsia="宋体" w:hAnsi="宋体" w:cs="宋体" w:hint="eastAsia"/>
                <w:color w:val="000000"/>
                <w:kern w:val="0"/>
                <w:sz w:val="24"/>
                <w:szCs w:val="24"/>
                <w:lang w:bidi="ar"/>
              </w:rPr>
              <w:br/>
              <w:t>★5.需符合以下检验标准：</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1.GB 6675.1-2014《玩具安全 第 1 部分：基本规范》；</w:t>
            </w:r>
            <w:r w:rsidRPr="00FD1D76">
              <w:rPr>
                <w:rFonts w:ascii="宋体" w:eastAsia="宋体" w:hAnsi="宋体" w:cs="宋体" w:hint="eastAsia"/>
                <w:color w:val="000000"/>
                <w:kern w:val="0"/>
                <w:sz w:val="24"/>
                <w:szCs w:val="24"/>
                <w:lang w:bidi="ar"/>
              </w:rPr>
              <w:br/>
              <w:t>2.GB 6675.2-2014《玩具安全 第 2 部分：机械与物理性能》；</w:t>
            </w:r>
            <w:r w:rsidRPr="00FD1D76">
              <w:rPr>
                <w:rFonts w:ascii="宋体" w:eastAsia="宋体" w:hAnsi="宋体" w:cs="宋体" w:hint="eastAsia"/>
                <w:color w:val="000000"/>
                <w:kern w:val="0"/>
                <w:sz w:val="24"/>
                <w:szCs w:val="24"/>
                <w:lang w:bidi="ar"/>
              </w:rPr>
              <w:br/>
              <w:t>3.GB 6675.3-2014《玩具安全 第 3 部分：易燃性能》；</w:t>
            </w:r>
            <w:r w:rsidRPr="00FD1D76">
              <w:rPr>
                <w:rFonts w:ascii="宋体" w:eastAsia="宋体" w:hAnsi="宋体" w:cs="宋体" w:hint="eastAsia"/>
                <w:color w:val="000000"/>
                <w:kern w:val="0"/>
                <w:sz w:val="24"/>
                <w:szCs w:val="24"/>
                <w:lang w:bidi="ar"/>
              </w:rPr>
              <w:br/>
              <w:t xml:space="preserve">4.GB 6675.4-2014《玩具安全 第 4 部分：特定元素的迁移》；                                                    </w:t>
            </w:r>
            <w:r w:rsidRPr="00FD1D76">
              <w:rPr>
                <w:rFonts w:ascii="宋体" w:eastAsia="宋体" w:hAnsi="宋体" w:cs="宋体" w:hint="eastAsia"/>
                <w:color w:val="000000"/>
                <w:kern w:val="0"/>
                <w:sz w:val="24"/>
                <w:szCs w:val="24"/>
                <w:lang w:bidi="ar"/>
              </w:rPr>
              <w:br/>
              <w:t>5.GB 19865-2005《电玩具安全》。</w:t>
            </w:r>
          </w:p>
        </w:tc>
        <w:tc>
          <w:tcPr>
            <w:tcW w:w="361"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lastRenderedPageBreak/>
              <w:t>/</w:t>
            </w:r>
          </w:p>
        </w:tc>
        <w:tc>
          <w:tcPr>
            <w:tcW w:w="332" w:type="pct"/>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19</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收纳盒</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规格：31*21*13.5cm±1cm</w:t>
            </w:r>
            <w:r w:rsidRPr="00FD1D76">
              <w:rPr>
                <w:rFonts w:ascii="宋体" w:eastAsia="宋体" w:hAnsi="宋体" w:cs="宋体" w:hint="eastAsia"/>
                <w:color w:val="000000"/>
                <w:kern w:val="0"/>
                <w:sz w:val="24"/>
                <w:szCs w:val="24"/>
                <w:lang w:bidi="ar"/>
              </w:rPr>
              <w:br/>
              <w:t>采用环保pp材质，加厚设计，光滑无毛刺，更耐用；盒盖采用叠加设计，盒盖凹槽与底部紧密结合，叠加不易倾倒；箱体透明，方便查找，干净整洁，美化空间。</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40</w:t>
            </w:r>
          </w:p>
        </w:tc>
        <w:tc>
          <w:tcPr>
            <w:tcW w:w="332"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30</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20</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90</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个</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000" w:type="pct"/>
            <w:gridSpan w:val="15"/>
            <w:shd w:val="clear" w:color="auto" w:fill="auto"/>
            <w:noWrap/>
            <w:vAlign w:val="center"/>
          </w:tcPr>
          <w:p w:rsidR="00FD1D76" w:rsidRPr="00FD1D76" w:rsidRDefault="00FD1D76" w:rsidP="00FD1D76">
            <w:pPr>
              <w:widowControl/>
              <w:jc w:val="center"/>
              <w:rPr>
                <w:rFonts w:ascii="宋体" w:eastAsia="宋体" w:hAnsi="宋体" w:cs="宋体"/>
                <w:b/>
                <w:color w:val="000000"/>
                <w:sz w:val="24"/>
                <w:szCs w:val="24"/>
              </w:rPr>
            </w:pPr>
            <w:r w:rsidRPr="00FD1D76">
              <w:rPr>
                <w:rFonts w:ascii="宋体" w:eastAsia="宋体" w:hAnsi="宋体" w:cs="宋体"/>
                <w:b/>
                <w:color w:val="000000"/>
                <w:sz w:val="24"/>
                <w:szCs w:val="24"/>
                <w:lang w:bidi="ar"/>
              </w:rPr>
              <w:t>三、户外玩具</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户外大型滑梯</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规格：1100*300*350cm</w:t>
            </w:r>
            <w:r w:rsidRPr="00FD1D76">
              <w:rPr>
                <w:rFonts w:ascii="宋体" w:eastAsia="宋体" w:hAnsi="宋体" w:cs="宋体" w:hint="eastAsia"/>
                <w:color w:val="000000"/>
                <w:kern w:val="0"/>
                <w:sz w:val="24"/>
                <w:szCs w:val="24"/>
                <w:lang w:bidi="ar"/>
              </w:rPr>
              <w:br/>
              <w:t>1．整体采用木塑结合，木质部分采用天然防腐实木木材，进行压、刨、铣、冲等处理后，表面进行防腐、防火、防蛀处理；</w:t>
            </w:r>
            <w:r w:rsidRPr="00FD1D76">
              <w:rPr>
                <w:rFonts w:ascii="宋体" w:eastAsia="宋体" w:hAnsi="宋体" w:cs="宋体" w:hint="eastAsia"/>
                <w:color w:val="000000"/>
                <w:kern w:val="0"/>
                <w:sz w:val="24"/>
                <w:szCs w:val="24"/>
                <w:lang w:bidi="ar"/>
              </w:rPr>
              <w:br/>
              <w:t>2．塑料部分采用线型低密度聚乙烯工程塑料，使用先进技术的专业技术将颜料粉末与聚乙烯基材充分混合，强度大，韧性好，安全环保，色彩鲜艳，耐侯性好。</w:t>
            </w:r>
            <w:r w:rsidRPr="00FD1D76">
              <w:rPr>
                <w:rFonts w:ascii="宋体" w:eastAsia="宋体" w:hAnsi="宋体" w:cs="宋体" w:hint="eastAsia"/>
                <w:color w:val="000000"/>
                <w:kern w:val="0"/>
                <w:sz w:val="24"/>
                <w:szCs w:val="24"/>
                <w:lang w:bidi="ar"/>
              </w:rPr>
              <w:br/>
              <w:t>★塑料件的甲醛、双酚A、苯酚、丙烯酰胺、苯乙烯均未检出，且符合GB/T2423.34-2012温湿度循环≥210小时检测项均合格；</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3.造型由一个屋顶、一个双滑、一个单滑、一个钻筒、一个钻笼、不低于三种类型的攀爬，具有攀、钻、爬、滑等功</w:t>
            </w:r>
            <w:r w:rsidRPr="00FD1D76">
              <w:rPr>
                <w:rFonts w:ascii="宋体" w:eastAsia="宋体" w:hAnsi="宋体" w:cs="宋体" w:hint="eastAsia"/>
                <w:color w:val="000000"/>
                <w:kern w:val="0"/>
                <w:sz w:val="24"/>
                <w:szCs w:val="24"/>
                <w:lang w:bidi="ar"/>
              </w:rPr>
              <w:lastRenderedPageBreak/>
              <w:t>能；</w:t>
            </w:r>
            <w:r w:rsidRPr="00FD1D76">
              <w:rPr>
                <w:rFonts w:ascii="宋体" w:eastAsia="宋体" w:hAnsi="宋体" w:cs="宋体" w:hint="eastAsia"/>
                <w:color w:val="000000"/>
                <w:kern w:val="0"/>
                <w:sz w:val="24"/>
                <w:szCs w:val="24"/>
                <w:lang w:bidi="ar"/>
              </w:rPr>
              <w:br/>
              <w:t>4.产品采用环保户外水性木器漆对木质部分进行处理，表面光滑，防腐耐磨；</w:t>
            </w:r>
            <w:r w:rsidRPr="00FD1D76">
              <w:rPr>
                <w:rFonts w:ascii="宋体" w:eastAsia="宋体" w:hAnsi="宋体" w:cs="宋体" w:hint="eastAsia"/>
                <w:color w:val="000000"/>
                <w:kern w:val="0"/>
                <w:sz w:val="24"/>
                <w:szCs w:val="24"/>
                <w:lang w:bidi="ar"/>
              </w:rPr>
              <w:br/>
              <w:t>5.钻笼爬网采用航海船用缆绳，直径不小于16mm，中芯为镀铬钢丝外套胶管（不少于6股），网绳编织采用专用绳扣连接，间距均匀，可长期使用不变形，爬网关于负载50kg静载2小时没有断裂或损坏现象；且爬网内含钢丝，结实耐用，其破断拉力不小于9KN；</w:t>
            </w:r>
            <w:r w:rsidRPr="00FD1D76">
              <w:rPr>
                <w:rFonts w:ascii="宋体" w:eastAsia="宋体" w:hAnsi="宋体" w:cs="宋体" w:hint="eastAsia"/>
                <w:color w:val="000000"/>
                <w:kern w:val="0"/>
                <w:sz w:val="24"/>
                <w:szCs w:val="24"/>
                <w:lang w:bidi="ar"/>
              </w:rPr>
              <w:br/>
              <w:t>6.★产品采用优质五金件连接，环保耐用，经检测其中铅、镉、汞、六价铬含量符合相关要求；</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7.★为保障使用者安全，连接螺丝配备ABS工程塑料注塑而成的盖帽，实用美观，且经检测塑料件中抗菌率大于90%；</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8.产品的基本规范、机械与物理性能、易燃性能和特定元素的迁移经相关检测均合格；</w:t>
            </w:r>
            <w:r w:rsidRPr="00FD1D76">
              <w:rPr>
                <w:rFonts w:ascii="宋体" w:eastAsia="宋体" w:hAnsi="宋体" w:cs="宋体" w:hint="eastAsia"/>
                <w:color w:val="000000"/>
                <w:kern w:val="0"/>
                <w:sz w:val="24"/>
                <w:szCs w:val="24"/>
                <w:lang w:bidi="ar"/>
              </w:rPr>
              <w:br/>
              <w:t>9.滑梯的基本参数、通道、站台、滑道、扶手、护栏和围栏、承载性能、耐拉力性能、外观和涂装、成人可进入性等经相关检测均合格。</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1</w:t>
            </w:r>
          </w:p>
        </w:tc>
        <w:tc>
          <w:tcPr>
            <w:tcW w:w="332" w:type="pct"/>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2</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户外大型滑梯</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规格：1150*300*350cm</w:t>
            </w:r>
            <w:r w:rsidRPr="00FD1D76">
              <w:rPr>
                <w:rFonts w:ascii="宋体" w:eastAsia="宋体" w:hAnsi="宋体" w:cs="宋体" w:hint="eastAsia"/>
                <w:color w:val="000000"/>
                <w:kern w:val="0"/>
                <w:sz w:val="24"/>
                <w:szCs w:val="24"/>
                <w:lang w:bidi="ar"/>
              </w:rPr>
              <w:br/>
              <w:t>1.采用天然防腐</w:t>
            </w:r>
            <w:r w:rsidR="000A240F" w:rsidRPr="00FD1D76">
              <w:rPr>
                <w:rFonts w:ascii="宋体" w:eastAsia="宋体" w:hAnsi="宋体" w:cs="宋体" w:hint="eastAsia"/>
                <w:color w:val="000000"/>
                <w:kern w:val="0"/>
                <w:sz w:val="24"/>
                <w:szCs w:val="24"/>
                <w:lang w:bidi="ar"/>
              </w:rPr>
              <w:t>实木</w:t>
            </w:r>
            <w:r w:rsidRPr="00FD1D76">
              <w:rPr>
                <w:rFonts w:ascii="宋体" w:eastAsia="宋体" w:hAnsi="宋体" w:cs="宋体" w:hint="eastAsia"/>
                <w:color w:val="000000"/>
                <w:kern w:val="0"/>
                <w:sz w:val="24"/>
                <w:szCs w:val="24"/>
                <w:lang w:bidi="ar"/>
              </w:rPr>
              <w:t>木材，进行压、刨、铣、冲等处理后，表面进行防腐、防火、防蛀处理；</w:t>
            </w:r>
            <w:r w:rsidRPr="00FD1D76">
              <w:rPr>
                <w:rFonts w:ascii="宋体" w:eastAsia="宋体" w:hAnsi="宋体" w:cs="宋体" w:hint="eastAsia"/>
                <w:color w:val="000000"/>
                <w:kern w:val="0"/>
                <w:sz w:val="24"/>
                <w:szCs w:val="24"/>
                <w:lang w:bidi="ar"/>
              </w:rPr>
              <w:br/>
              <w:t>2.造型包含一个S滑、两个单人滑、不低于三种形式的攀爬，具有攀、钻、爬、滑等功能；</w:t>
            </w:r>
            <w:r w:rsidRPr="00FD1D76">
              <w:rPr>
                <w:rFonts w:ascii="宋体" w:eastAsia="宋体" w:hAnsi="宋体" w:cs="宋体" w:hint="eastAsia"/>
                <w:color w:val="000000"/>
                <w:kern w:val="0"/>
                <w:sz w:val="24"/>
                <w:szCs w:val="24"/>
                <w:lang w:bidi="ar"/>
              </w:rPr>
              <w:br/>
              <w:t>3．★塑料部分采用线型低密度聚乙烯工程塑料，使用先进技术的专业技术将颜料粉末与聚乙烯基材充分混合，强度大，韧性好，安全环保，色彩鲜艳，耐侯性好，塑料件抗老化经GB/T16422.2 -2022《塑料实验室光源暴露试验方法第 2 部分，氙弧灯光抗老化》试验3000小时后外观无明显变化；</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4.产品采用优质五金件连接，环保耐用，不易损坏；</w:t>
            </w:r>
            <w:r w:rsidRPr="00FD1D76">
              <w:rPr>
                <w:rFonts w:ascii="宋体" w:eastAsia="宋体" w:hAnsi="宋体" w:cs="宋体" w:hint="eastAsia"/>
                <w:color w:val="000000"/>
                <w:kern w:val="0"/>
                <w:sz w:val="24"/>
                <w:szCs w:val="24"/>
                <w:lang w:bidi="ar"/>
              </w:rPr>
              <w:br/>
              <w:t>5.产品采用环保户外水性木器漆对木质部分进行处理，表面光滑，防腐耐磨；</w:t>
            </w:r>
            <w:r w:rsidRPr="00FD1D76">
              <w:rPr>
                <w:rFonts w:ascii="宋体" w:eastAsia="宋体" w:hAnsi="宋体" w:cs="宋体" w:hint="eastAsia"/>
                <w:color w:val="000000"/>
                <w:kern w:val="0"/>
                <w:sz w:val="24"/>
                <w:szCs w:val="24"/>
                <w:lang w:bidi="ar"/>
              </w:rPr>
              <w:br/>
              <w:t>6.钻笼爬网采用航海船用缆绳，直径不小于16mm，中芯为镀铬钢丝外套胶管</w:t>
            </w:r>
            <w:r w:rsidRPr="00FD1D76">
              <w:rPr>
                <w:rFonts w:ascii="宋体" w:eastAsia="宋体" w:hAnsi="宋体" w:cs="宋体" w:hint="eastAsia"/>
                <w:color w:val="000000"/>
                <w:kern w:val="0"/>
                <w:sz w:val="24"/>
                <w:szCs w:val="24"/>
                <w:lang w:bidi="ar"/>
              </w:rPr>
              <w:lastRenderedPageBreak/>
              <w:t>（不少于6股），网绳编织采用专用绳扣连接，间距均匀，可长期使用不变形；</w:t>
            </w:r>
            <w:r w:rsidRPr="00FD1D76">
              <w:rPr>
                <w:rFonts w:ascii="宋体" w:eastAsia="宋体" w:hAnsi="宋体" w:cs="宋体" w:hint="eastAsia"/>
                <w:color w:val="000000"/>
                <w:kern w:val="0"/>
                <w:sz w:val="24"/>
                <w:szCs w:val="24"/>
                <w:lang w:bidi="ar"/>
              </w:rPr>
              <w:br/>
              <w:t>7.为保障使用者安全，连接螺丝配备ABS工程塑料注塑而成的盖帽，实用美观；</w:t>
            </w:r>
            <w:r w:rsidRPr="00FD1D76">
              <w:rPr>
                <w:rFonts w:ascii="宋体" w:eastAsia="宋体" w:hAnsi="宋体" w:cs="宋体" w:hint="eastAsia"/>
                <w:color w:val="000000"/>
                <w:kern w:val="0"/>
                <w:sz w:val="24"/>
                <w:szCs w:val="24"/>
                <w:lang w:bidi="ar"/>
              </w:rPr>
              <w:br/>
              <w:t>8.产品的基本规范、机械与物理性能、易燃性能和特定元素的迁移经相关检测均合格，；</w:t>
            </w:r>
            <w:r w:rsidRPr="00FD1D76">
              <w:rPr>
                <w:rFonts w:ascii="宋体" w:eastAsia="宋体" w:hAnsi="宋体" w:cs="宋体" w:hint="eastAsia"/>
                <w:color w:val="000000"/>
                <w:kern w:val="0"/>
                <w:sz w:val="24"/>
                <w:szCs w:val="24"/>
                <w:lang w:bidi="ar"/>
              </w:rPr>
              <w:br/>
              <w:t>9.滑梯的基本参数、通道、站台、滑道、扶手、护栏和围栏、承载性能、耐拉力性能、外观和涂装、成人可进入性等经相关检测均合格。</w:t>
            </w:r>
          </w:p>
        </w:tc>
        <w:tc>
          <w:tcPr>
            <w:tcW w:w="361" w:type="pct"/>
            <w:gridSpan w:val="2"/>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lastRenderedPageBreak/>
              <w:t>/</w:t>
            </w:r>
          </w:p>
        </w:tc>
        <w:tc>
          <w:tcPr>
            <w:tcW w:w="332" w:type="pct"/>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380" w:type="pct"/>
            <w:gridSpan w:val="2"/>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3</w:t>
            </w:r>
          </w:p>
        </w:tc>
        <w:tc>
          <w:tcPr>
            <w:tcW w:w="560" w:type="pct"/>
            <w:gridSpan w:val="2"/>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户外大型攀爬滑梯</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规格：1200*300*350cm</w:t>
            </w:r>
            <w:r w:rsidRPr="00FD1D76">
              <w:rPr>
                <w:rFonts w:ascii="宋体" w:eastAsia="宋体" w:hAnsi="宋体" w:cs="宋体" w:hint="eastAsia"/>
                <w:color w:val="000000"/>
                <w:kern w:val="0"/>
                <w:sz w:val="24"/>
                <w:szCs w:val="24"/>
                <w:lang w:bidi="ar"/>
              </w:rPr>
              <w:br/>
              <w:t>1.</w:t>
            </w:r>
            <w:r w:rsidR="000A240F">
              <w:rPr>
                <w:rFonts w:hint="eastAsia"/>
              </w:rPr>
              <w:t xml:space="preserve"> </w:t>
            </w:r>
            <w:r w:rsidR="000A240F" w:rsidRPr="000A240F">
              <w:rPr>
                <w:rFonts w:ascii="宋体" w:eastAsia="宋体" w:hAnsi="宋体" w:cs="宋体" w:hint="eastAsia"/>
                <w:color w:val="000000"/>
                <w:kern w:val="0"/>
                <w:sz w:val="24"/>
                <w:szCs w:val="24"/>
                <w:lang w:bidi="ar"/>
              </w:rPr>
              <w:t>采用天然防腐实木木材</w:t>
            </w:r>
            <w:bookmarkStart w:id="0" w:name="_GoBack"/>
            <w:bookmarkEnd w:id="0"/>
            <w:r w:rsidRPr="00FD1D76">
              <w:rPr>
                <w:rFonts w:ascii="宋体" w:eastAsia="宋体" w:hAnsi="宋体" w:cs="宋体" w:hint="eastAsia"/>
                <w:color w:val="000000"/>
                <w:kern w:val="0"/>
                <w:sz w:val="24"/>
                <w:szCs w:val="24"/>
                <w:lang w:bidi="ar"/>
              </w:rPr>
              <w:t>，进行压、刨、铣、冲等处理后，表面进行防腐、防火、防蛀处理；</w:t>
            </w:r>
            <w:r w:rsidRPr="00FD1D76">
              <w:rPr>
                <w:rFonts w:ascii="宋体" w:eastAsia="宋体" w:hAnsi="宋体" w:cs="宋体" w:hint="eastAsia"/>
                <w:color w:val="000000"/>
                <w:kern w:val="0"/>
                <w:sz w:val="24"/>
                <w:szCs w:val="24"/>
                <w:lang w:bidi="ar"/>
              </w:rPr>
              <w:br/>
              <w:t>2.造型包含一个楼梯，两个拱形钻笼，一个单滑道，一个S滑道，不低于4个平台，不低于2种攀爬形式，具有攀、钻、爬等功能；</w:t>
            </w:r>
            <w:r w:rsidRPr="00FD1D76">
              <w:rPr>
                <w:rFonts w:ascii="宋体" w:eastAsia="宋体" w:hAnsi="宋体" w:cs="宋体" w:hint="eastAsia"/>
                <w:color w:val="000000"/>
                <w:kern w:val="0"/>
                <w:sz w:val="24"/>
                <w:szCs w:val="24"/>
                <w:lang w:bidi="ar"/>
              </w:rPr>
              <w:br/>
              <w:t>3．塑料部分采用线型低密度聚乙烯工程塑料，使用先进技术的专业技术将颜料粉末与聚乙烯基材充分混合，强度大，韧性好，安全环保，色彩鲜艳，耐侯性好；</w:t>
            </w:r>
            <w:r w:rsidRPr="00FD1D76">
              <w:rPr>
                <w:rFonts w:ascii="宋体" w:eastAsia="宋体" w:hAnsi="宋体" w:cs="宋体" w:hint="eastAsia"/>
                <w:color w:val="000000"/>
                <w:kern w:val="0"/>
                <w:sz w:val="24"/>
                <w:szCs w:val="24"/>
                <w:lang w:bidi="ar"/>
              </w:rPr>
              <w:br/>
              <w:t>4.产品采用优质五金件连接，环保耐用，不易损坏；</w:t>
            </w:r>
            <w:r w:rsidRPr="00FD1D76">
              <w:rPr>
                <w:rFonts w:ascii="宋体" w:eastAsia="宋体" w:hAnsi="宋体" w:cs="宋体" w:hint="eastAsia"/>
                <w:color w:val="000000"/>
                <w:kern w:val="0"/>
                <w:sz w:val="24"/>
                <w:szCs w:val="24"/>
                <w:lang w:bidi="ar"/>
              </w:rPr>
              <w:br/>
              <w:t>5.产品采用环保户外水性木器漆对木质部分进行处理，表面光滑，防腐耐磨；</w:t>
            </w:r>
            <w:r w:rsidRPr="00FD1D76">
              <w:rPr>
                <w:rFonts w:ascii="宋体" w:eastAsia="宋体" w:hAnsi="宋体" w:cs="宋体" w:hint="eastAsia"/>
                <w:color w:val="000000"/>
                <w:kern w:val="0"/>
                <w:sz w:val="24"/>
                <w:szCs w:val="24"/>
                <w:lang w:bidi="ar"/>
              </w:rPr>
              <w:br/>
              <w:t>6.钻笼爬网采用航海船用缆绳，直径不小于16mm，中芯为镀铬钢丝外套胶管（不少于6股），网绳编织采用专用绳扣连接，间距均匀，可长期使用不变形；</w:t>
            </w:r>
            <w:r w:rsidRPr="00FD1D76">
              <w:rPr>
                <w:rFonts w:ascii="宋体" w:eastAsia="宋体" w:hAnsi="宋体" w:cs="宋体" w:hint="eastAsia"/>
                <w:color w:val="000000"/>
                <w:kern w:val="0"/>
                <w:sz w:val="24"/>
                <w:szCs w:val="24"/>
                <w:lang w:bidi="ar"/>
              </w:rPr>
              <w:br/>
              <w:t>7.为保障使用者安全，连接螺丝配备ABS工程塑料注塑而成的盖帽，实用美观；</w:t>
            </w:r>
            <w:r w:rsidRPr="00FD1D76">
              <w:rPr>
                <w:rFonts w:ascii="宋体" w:eastAsia="宋体" w:hAnsi="宋体" w:cs="宋体" w:hint="eastAsia"/>
                <w:color w:val="000000"/>
                <w:kern w:val="0"/>
                <w:sz w:val="24"/>
                <w:szCs w:val="24"/>
                <w:lang w:bidi="ar"/>
              </w:rPr>
              <w:br/>
              <w:t>8.产品的基本规范、机械与物理性能、易燃性能和特定元素的迁移经相关检测均合格；</w:t>
            </w:r>
            <w:r w:rsidRPr="00FD1D76">
              <w:rPr>
                <w:rFonts w:ascii="宋体" w:eastAsia="宋体" w:hAnsi="宋体" w:cs="宋体" w:hint="eastAsia"/>
                <w:color w:val="000000"/>
                <w:kern w:val="0"/>
                <w:sz w:val="24"/>
                <w:szCs w:val="24"/>
                <w:lang w:bidi="ar"/>
              </w:rPr>
              <w:br/>
              <w:t>9.滑梯的基本参数、通道、站台、滑道、扶手、护栏和围栏、承载性能、耐拉力性能、外观和涂装、成人可进入性等经相关检测均合格；</w:t>
            </w:r>
          </w:p>
        </w:tc>
        <w:tc>
          <w:tcPr>
            <w:tcW w:w="361" w:type="pct"/>
            <w:gridSpan w:val="2"/>
            <w:shd w:val="clear" w:color="auto" w:fill="auto"/>
            <w:noWrap/>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32" w:type="pct"/>
            <w:shd w:val="clear" w:color="auto" w:fill="auto"/>
            <w:vAlign w:val="center"/>
          </w:tcPr>
          <w:p w:rsidR="00FD1D76" w:rsidRPr="00FD1D76" w:rsidRDefault="00FD1D76" w:rsidP="00FD1D76">
            <w:pPr>
              <w:widowControl/>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套</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儿童篮</w:t>
            </w:r>
            <w:r w:rsidRPr="00FD1D76">
              <w:rPr>
                <w:rFonts w:ascii="宋体" w:eastAsia="宋体" w:hAnsi="宋体" w:cs="宋体"/>
                <w:color w:val="000000"/>
                <w:sz w:val="24"/>
                <w:szCs w:val="24"/>
                <w:lang w:bidi="ar"/>
              </w:rPr>
              <w:lastRenderedPageBreak/>
              <w:t>球</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规格：直径22cm</w:t>
            </w:r>
            <w:r w:rsidRPr="00FD1D76">
              <w:rPr>
                <w:rFonts w:ascii="宋体" w:eastAsia="宋体" w:hAnsi="宋体" w:cs="宋体" w:hint="eastAsia"/>
                <w:color w:val="000000"/>
                <w:kern w:val="0"/>
                <w:sz w:val="24"/>
                <w:szCs w:val="24"/>
                <w:lang w:bidi="ar"/>
              </w:rPr>
              <w:br/>
            </w:r>
            <w:r w:rsidRPr="00FD1D76">
              <w:rPr>
                <w:rFonts w:ascii="宋体" w:eastAsia="宋体" w:hAnsi="宋体" w:cs="宋体" w:hint="eastAsia"/>
                <w:color w:val="000000"/>
                <w:kern w:val="0"/>
                <w:sz w:val="24"/>
                <w:szCs w:val="24"/>
                <w:lang w:bidi="ar"/>
              </w:rPr>
              <w:lastRenderedPageBreak/>
              <w:t>1.材质优质橡胶材质，环保材料，无刺激味，安全无毒，儿童放心使用；耐磨表皮，弹力均衡，缝合结实，加厚缠线；</w:t>
            </w:r>
            <w:r w:rsidRPr="00FD1D76">
              <w:rPr>
                <w:rFonts w:ascii="宋体" w:eastAsia="宋体" w:hAnsi="宋体" w:cs="宋体" w:hint="eastAsia"/>
                <w:color w:val="000000"/>
                <w:kern w:val="0"/>
                <w:sz w:val="24"/>
                <w:szCs w:val="24"/>
                <w:lang w:bidi="ar"/>
              </w:rPr>
              <w:br/>
              <w:t>2.整体：耐磨耐打，室内外通用，吸汗性好，手感佳，皮革柔韧且耐磨；同时采用加长气嘴长度，球体不漏气。</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8</w:t>
            </w:r>
          </w:p>
        </w:tc>
        <w:tc>
          <w:tcPr>
            <w:tcW w:w="332" w:type="pct"/>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8</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8</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个</w:t>
            </w:r>
          </w:p>
        </w:tc>
      </w:tr>
      <w:tr w:rsidR="00FD1D76" w:rsidRPr="00FD1D76" w:rsidTr="007E7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91" w:type="pct"/>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5</w:t>
            </w:r>
          </w:p>
        </w:tc>
        <w:tc>
          <w:tcPr>
            <w:tcW w:w="56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儿童足球</w:t>
            </w:r>
          </w:p>
        </w:tc>
        <w:tc>
          <w:tcPr>
            <w:tcW w:w="2474" w:type="pct"/>
            <w:gridSpan w:val="3"/>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规格：直径18cm</w:t>
            </w:r>
            <w:r w:rsidRPr="00FD1D76">
              <w:rPr>
                <w:rFonts w:ascii="宋体" w:eastAsia="宋体" w:hAnsi="宋体" w:cs="宋体" w:hint="eastAsia"/>
                <w:color w:val="000000"/>
                <w:kern w:val="0"/>
                <w:sz w:val="24"/>
                <w:szCs w:val="24"/>
                <w:lang w:bidi="ar"/>
              </w:rPr>
              <w:br/>
              <w:t>1.材质优质橡胶材质，环保材料，无刺激味，安全无毒，儿童放心使用；耐磨表皮，弹力均衡，缝合结实，加厚缠线；</w:t>
            </w:r>
            <w:r w:rsidRPr="00FD1D76">
              <w:rPr>
                <w:rFonts w:ascii="宋体" w:eastAsia="宋体" w:hAnsi="宋体" w:cs="宋体" w:hint="eastAsia"/>
                <w:color w:val="000000"/>
                <w:kern w:val="0"/>
                <w:sz w:val="24"/>
                <w:szCs w:val="24"/>
                <w:lang w:bidi="ar"/>
              </w:rPr>
              <w:br/>
              <w:t>2.结构：采用精密机缝工艺，加厚耐磨表皮，时尚配色设计，防漏气嘴；</w:t>
            </w:r>
            <w:r w:rsidRPr="00FD1D76">
              <w:rPr>
                <w:rFonts w:ascii="宋体" w:eastAsia="宋体" w:hAnsi="宋体" w:cs="宋体" w:hint="eastAsia"/>
                <w:color w:val="000000"/>
                <w:kern w:val="0"/>
                <w:sz w:val="24"/>
                <w:szCs w:val="24"/>
                <w:lang w:bidi="ar"/>
              </w:rPr>
              <w:br/>
              <w:t>3.整体：结实耐踢，稳定性好，轻松应对各种场地。</w:t>
            </w:r>
          </w:p>
        </w:tc>
        <w:tc>
          <w:tcPr>
            <w:tcW w:w="361"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8</w:t>
            </w:r>
          </w:p>
        </w:tc>
        <w:tc>
          <w:tcPr>
            <w:tcW w:w="332" w:type="pct"/>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8</w:t>
            </w:r>
          </w:p>
        </w:tc>
        <w:tc>
          <w:tcPr>
            <w:tcW w:w="380"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8</w:t>
            </w:r>
          </w:p>
        </w:tc>
        <w:tc>
          <w:tcPr>
            <w:tcW w:w="279"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24</w:t>
            </w:r>
          </w:p>
        </w:tc>
        <w:tc>
          <w:tcPr>
            <w:tcW w:w="324" w:type="pct"/>
            <w:gridSpan w:val="2"/>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个</w:t>
            </w:r>
          </w:p>
        </w:tc>
      </w:tr>
    </w:tbl>
    <w:p w:rsidR="00FD1D76" w:rsidRPr="00FD1D76" w:rsidRDefault="00FD1D76" w:rsidP="00FD1D76">
      <w:pPr>
        <w:wordWrap w:val="0"/>
        <w:autoSpaceDE w:val="0"/>
        <w:autoSpaceDN w:val="0"/>
        <w:adjustRightInd w:val="0"/>
        <w:spacing w:beforeLines="50" w:before="156" w:afterLines="50" w:after="156"/>
        <w:jc w:val="left"/>
        <w:rPr>
          <w:rFonts w:ascii="宋体" w:eastAsia="宋体" w:hAnsi="宋体" w:cs="华文仿宋"/>
          <w:b/>
          <w:kern w:val="0"/>
          <w:sz w:val="28"/>
          <w:szCs w:val="28"/>
        </w:rPr>
      </w:pPr>
      <w:r w:rsidRPr="00FD1D76">
        <w:rPr>
          <w:rFonts w:ascii="宋体" w:eastAsia="宋体" w:hAnsi="宋体" w:cs="宋体" w:hint="eastAsia"/>
          <w:b/>
          <w:bCs/>
          <w:color w:val="000000"/>
          <w:kern w:val="0"/>
          <w:sz w:val="24"/>
          <w:szCs w:val="24"/>
          <w:lang w:bidi="ar"/>
        </w:rPr>
        <w:t>注</w:t>
      </w:r>
      <w:r w:rsidRPr="00FD1D76">
        <w:rPr>
          <w:rFonts w:ascii="宋体" w:eastAsia="宋体" w:hAnsi="宋体" w:cs="宋体" w:hint="eastAsia"/>
          <w:b/>
          <w:color w:val="000000"/>
          <w:kern w:val="0"/>
          <w:sz w:val="24"/>
          <w:szCs w:val="24"/>
          <w:lang w:bidi="ar"/>
        </w:rPr>
        <w:t>：标注“</w:t>
      </w:r>
      <w:r w:rsidRPr="00FD1D76">
        <w:rPr>
          <w:rFonts w:ascii="宋体" w:eastAsia="宋体" w:hAnsi="宋体" w:cs="宋体"/>
          <w:b/>
          <w:color w:val="000000"/>
          <w:kern w:val="0"/>
          <w:sz w:val="24"/>
          <w:szCs w:val="24"/>
        </w:rPr>
        <w:t>★</w:t>
      </w:r>
      <w:r w:rsidRPr="00FD1D76">
        <w:rPr>
          <w:rFonts w:ascii="宋体" w:eastAsia="宋体" w:hAnsi="宋体" w:cs="宋体" w:hint="eastAsia"/>
          <w:b/>
          <w:color w:val="000000"/>
          <w:kern w:val="0"/>
          <w:sz w:val="24"/>
          <w:szCs w:val="24"/>
          <w:lang w:bidi="ar"/>
        </w:rPr>
        <w:t>”的项目除技术参数中有特殊要求外，提供供应商或制造商</w:t>
      </w:r>
      <w:r w:rsidRPr="00FD1D76">
        <w:rPr>
          <w:rFonts w:ascii="宋体" w:eastAsia="宋体" w:hAnsi="宋体" w:cs="宋体" w:hint="eastAsia"/>
          <w:b/>
          <w:color w:val="000000"/>
          <w:kern w:val="0"/>
          <w:sz w:val="24"/>
          <w:szCs w:val="24"/>
        </w:rPr>
        <w:t>具有CMA或CNAS标识的第三方权威检验（检测）报告扫描件或影印件作为证明材料。</w:t>
      </w:r>
    </w:p>
    <w:p w:rsidR="00FD1D76" w:rsidRPr="00FD1D76" w:rsidRDefault="00FD1D76" w:rsidP="00FD1D76">
      <w:pPr>
        <w:wordWrap w:val="0"/>
        <w:autoSpaceDE w:val="0"/>
        <w:autoSpaceDN w:val="0"/>
        <w:adjustRightInd w:val="0"/>
        <w:spacing w:beforeLines="50" w:before="156" w:afterLines="50" w:after="156"/>
        <w:jc w:val="left"/>
        <w:rPr>
          <w:rFonts w:ascii="宋体" w:eastAsia="宋体" w:hAnsi="宋体" w:cs="华文仿宋"/>
          <w:b/>
          <w:kern w:val="0"/>
          <w:sz w:val="28"/>
          <w:szCs w:val="28"/>
        </w:rPr>
      </w:pPr>
      <w:r w:rsidRPr="00FD1D76">
        <w:rPr>
          <w:rFonts w:ascii="宋体" w:eastAsia="宋体" w:hAnsi="宋体" w:cs="华文仿宋" w:hint="eastAsia"/>
          <w:b/>
          <w:kern w:val="0"/>
          <w:sz w:val="28"/>
          <w:szCs w:val="28"/>
        </w:rPr>
        <w:t>②二标段：一体机及音视频设备采购</w:t>
      </w:r>
    </w:p>
    <w:tbl>
      <w:tblPr>
        <w:tblW w:w="5000" w:type="pct"/>
        <w:tblLook w:val="04A0" w:firstRow="1" w:lastRow="0" w:firstColumn="1" w:lastColumn="0" w:noHBand="0" w:noVBand="1"/>
      </w:tblPr>
      <w:tblGrid>
        <w:gridCol w:w="698"/>
        <w:gridCol w:w="1416"/>
        <w:gridCol w:w="5012"/>
        <w:gridCol w:w="698"/>
        <w:gridCol w:w="698"/>
      </w:tblGrid>
      <w:tr w:rsidR="00FD1D76" w:rsidRPr="00FD1D76" w:rsidTr="007E7B87">
        <w:trPr>
          <w:trHeight w:val="740"/>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sz w:val="24"/>
                <w:szCs w:val="24"/>
              </w:rPr>
            </w:pPr>
            <w:r w:rsidRPr="00FD1D76">
              <w:rPr>
                <w:rFonts w:ascii="宋体" w:eastAsia="宋体" w:hAnsi="宋体" w:cs="宋体" w:hint="eastAsia"/>
                <w:b/>
                <w:bCs/>
                <w:color w:val="000000"/>
                <w:kern w:val="0"/>
                <w:sz w:val="24"/>
                <w:szCs w:val="24"/>
                <w:lang w:bidi="ar"/>
              </w:rPr>
              <w:t>序号</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b/>
                <w:bCs/>
                <w:color w:val="000000"/>
                <w:sz w:val="24"/>
                <w:szCs w:val="24"/>
              </w:rPr>
            </w:pPr>
            <w:r w:rsidRPr="00FD1D76">
              <w:rPr>
                <w:rFonts w:ascii="宋体" w:eastAsia="宋体" w:hAnsi="宋体" w:cs="宋体" w:hint="eastAsia"/>
                <w:b/>
                <w:bCs/>
                <w:color w:val="000000"/>
                <w:kern w:val="0"/>
                <w:sz w:val="24"/>
                <w:szCs w:val="24"/>
                <w:lang w:bidi="ar"/>
              </w:rPr>
              <w:t>产品名称</w:t>
            </w:r>
          </w:p>
        </w:tc>
        <w:tc>
          <w:tcPr>
            <w:tcW w:w="30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sz w:val="24"/>
                <w:szCs w:val="24"/>
              </w:rPr>
            </w:pPr>
            <w:r w:rsidRPr="00FD1D76">
              <w:rPr>
                <w:rFonts w:ascii="宋体" w:eastAsia="宋体" w:hAnsi="宋体" w:cs="宋体" w:hint="eastAsia"/>
                <w:b/>
                <w:bCs/>
                <w:color w:val="000000"/>
                <w:kern w:val="0"/>
                <w:sz w:val="24"/>
                <w:szCs w:val="24"/>
                <w:lang w:bidi="ar"/>
              </w:rPr>
              <w:t>技术参数</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sz w:val="24"/>
                <w:szCs w:val="24"/>
              </w:rPr>
            </w:pPr>
            <w:r w:rsidRPr="00FD1D76">
              <w:rPr>
                <w:rFonts w:ascii="宋体" w:eastAsia="宋体" w:hAnsi="宋体" w:cs="宋体" w:hint="eastAsia"/>
                <w:b/>
                <w:bCs/>
                <w:color w:val="000000"/>
                <w:kern w:val="0"/>
                <w:sz w:val="24"/>
                <w:szCs w:val="24"/>
                <w:lang w:bidi="ar"/>
              </w:rPr>
              <w:t>数量</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sz w:val="24"/>
                <w:szCs w:val="24"/>
              </w:rPr>
            </w:pPr>
            <w:r w:rsidRPr="00FD1D76">
              <w:rPr>
                <w:rFonts w:ascii="宋体" w:eastAsia="宋体" w:hAnsi="宋体" w:cs="宋体" w:hint="eastAsia"/>
                <w:b/>
                <w:bCs/>
                <w:color w:val="000000"/>
                <w:kern w:val="0"/>
                <w:sz w:val="24"/>
                <w:szCs w:val="24"/>
                <w:lang w:bidi="ar"/>
              </w:rPr>
              <w:t>单位</w:t>
            </w:r>
          </w:p>
        </w:tc>
      </w:tr>
      <w:tr w:rsidR="00FD1D76" w:rsidRPr="00FD1D76" w:rsidTr="007E7B87">
        <w:trPr>
          <w:trHeight w:val="50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b/>
                <w:bCs/>
                <w:color w:val="000000"/>
                <w:sz w:val="24"/>
                <w:szCs w:val="24"/>
              </w:rPr>
            </w:pPr>
            <w:r w:rsidRPr="00FD1D76">
              <w:rPr>
                <w:rFonts w:ascii="宋体" w:eastAsia="宋体" w:hAnsi="宋体" w:cs="宋体" w:hint="eastAsia"/>
                <w:b/>
                <w:bCs/>
                <w:color w:val="000000"/>
                <w:kern w:val="0"/>
                <w:sz w:val="24"/>
                <w:szCs w:val="24"/>
                <w:lang w:bidi="ar"/>
              </w:rPr>
              <w:t>一、教学一体机</w:t>
            </w:r>
          </w:p>
        </w:tc>
      </w:tr>
      <w:tr w:rsidR="00FD1D76" w:rsidRPr="00FD1D76" w:rsidTr="007E7B87">
        <w:trPr>
          <w:trHeight w:val="343"/>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75寸幼教一体机</w:t>
            </w:r>
          </w:p>
        </w:tc>
        <w:tc>
          <w:tcPr>
            <w:tcW w:w="30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numPr>
                <w:ilvl w:val="0"/>
                <w:numId w:val="1"/>
              </w:numPr>
              <w:jc w:val="left"/>
              <w:textAlignment w:val="center"/>
              <w:rPr>
                <w:rFonts w:ascii="宋体" w:eastAsia="宋体" w:hAnsi="宋体" w:cs="宋体"/>
                <w:color w:val="000000"/>
                <w:sz w:val="24"/>
                <w:szCs w:val="24"/>
                <w:lang w:bidi="ar"/>
              </w:rPr>
            </w:pPr>
            <w:r w:rsidRPr="00FD1D76">
              <w:rPr>
                <w:rFonts w:ascii="宋体" w:eastAsia="宋体" w:hAnsi="宋体" w:cs="宋体"/>
                <w:color w:val="000000"/>
                <w:sz w:val="24"/>
                <w:szCs w:val="24"/>
                <w:lang w:bidi="ar"/>
              </w:rPr>
              <w:t>整体设计：</w:t>
            </w:r>
            <w:r w:rsidRPr="00FD1D76">
              <w:rPr>
                <w:rFonts w:ascii="宋体" w:eastAsia="宋体" w:hAnsi="宋体" w:cs="宋体"/>
                <w:color w:val="000000"/>
                <w:sz w:val="24"/>
                <w:szCs w:val="24"/>
                <w:lang w:bidi="ar"/>
              </w:rPr>
              <w:br/>
              <w:t>1.整机外观无危险锐利边缘及危险锐利尖端，转角及边框部位都经倒圆或者倒角处理，且倒圆半径不小于10mm 或者倒圆弧长不小于 15mm；</w:t>
            </w:r>
            <w:r w:rsidRPr="00FD1D76">
              <w:rPr>
                <w:rFonts w:ascii="宋体" w:eastAsia="宋体" w:hAnsi="宋体" w:cs="宋体"/>
                <w:color w:val="000000"/>
                <w:sz w:val="24"/>
                <w:szCs w:val="24"/>
                <w:lang w:bidi="ar"/>
              </w:rPr>
              <w:br/>
              <w:t>2.为防止儿童磕碰受伤，整机转角处采用内置硅胶防撞条设计，保护儿童安全；</w:t>
            </w:r>
          </w:p>
          <w:p w:rsidR="00FD1D76" w:rsidRPr="00FD1D76" w:rsidRDefault="00FD1D76" w:rsidP="00FD1D76">
            <w:pPr>
              <w:widowControl/>
              <w:jc w:val="left"/>
              <w:textAlignment w:val="center"/>
              <w:rPr>
                <w:rFonts w:ascii="宋体" w:eastAsia="宋体" w:hAnsi="宋体" w:cs="宋体"/>
                <w:b/>
                <w:color w:val="000000"/>
                <w:sz w:val="24"/>
                <w:szCs w:val="24"/>
                <w:lang w:bidi="ar"/>
              </w:rPr>
            </w:pPr>
            <w:r w:rsidRPr="00FD1D76">
              <w:rPr>
                <w:rFonts w:ascii="宋体" w:eastAsia="宋体" w:hAnsi="宋体" w:cs="宋体"/>
                <w:color w:val="000000"/>
                <w:sz w:val="24"/>
                <w:szCs w:val="24"/>
                <w:lang w:bidi="ar"/>
              </w:rPr>
              <w:t>3.整机屏幕采用75英寸超高清LED 液晶显示屏，屏幕支持3840*2160分辨率，支持4K@60Hz输出；显示比例16:9，可视角度≥178°；</w:t>
            </w:r>
            <w:r w:rsidRPr="00FD1D76">
              <w:rPr>
                <w:rFonts w:ascii="宋体" w:eastAsia="宋体" w:hAnsi="宋体" w:cs="宋体"/>
                <w:color w:val="000000"/>
                <w:sz w:val="24"/>
                <w:szCs w:val="24"/>
                <w:lang w:bidi="ar"/>
              </w:rPr>
              <w:br/>
              <w:t>4.整机玻璃厚度不超过4mm，表面书写硬度≥9H，具备防眩光效果；</w:t>
            </w:r>
            <w:r w:rsidRPr="00FD1D76">
              <w:rPr>
                <w:rFonts w:ascii="宋体" w:eastAsia="宋体" w:hAnsi="宋体" w:cs="宋体"/>
                <w:color w:val="000000"/>
                <w:sz w:val="24"/>
                <w:szCs w:val="24"/>
                <w:lang w:bidi="ar"/>
              </w:rPr>
              <w:br/>
              <w:t>5.整机内置 2.1 声道扬声器，前朝向中高音≥2*10W，背朝向低音≥20W，额定总功率≥40W；</w:t>
            </w:r>
            <w:r w:rsidRPr="00FD1D76">
              <w:rPr>
                <w:rFonts w:ascii="宋体" w:eastAsia="宋体" w:hAnsi="宋体" w:cs="宋体"/>
                <w:color w:val="000000"/>
                <w:sz w:val="24"/>
                <w:szCs w:val="24"/>
                <w:lang w:bidi="ar"/>
              </w:rPr>
              <w:br/>
              <w:t>6.整机的内置扬声器采用覆盖式透声布，防止异物进入扬声器；</w:t>
            </w:r>
            <w:r w:rsidRPr="00FD1D76">
              <w:rPr>
                <w:rFonts w:ascii="宋体" w:eastAsia="宋体" w:hAnsi="宋体" w:cs="宋体"/>
                <w:color w:val="000000"/>
                <w:sz w:val="24"/>
                <w:szCs w:val="24"/>
                <w:lang w:bidi="ar"/>
              </w:rPr>
              <w:br/>
              <w:t>7.</w:t>
            </w:r>
            <w:r w:rsidRPr="00FD1D76">
              <w:rPr>
                <w:rFonts w:ascii="宋体" w:eastAsia="宋体" w:hAnsi="宋体" w:cs="宋体"/>
                <w:sz w:val="24"/>
                <w:szCs w:val="24"/>
                <w:lang w:bidi="ar"/>
              </w:rPr>
              <w:t>★</w:t>
            </w:r>
            <w:r w:rsidRPr="00FD1D76">
              <w:rPr>
                <w:rFonts w:ascii="宋体" w:eastAsia="宋体" w:hAnsi="宋体" w:cs="宋体"/>
                <w:color w:val="000000"/>
                <w:sz w:val="24"/>
                <w:szCs w:val="24"/>
                <w:lang w:bidi="ar"/>
              </w:rPr>
              <w:t>整机采用红外触控技术，可支持≥38点触控，便于多名孩子同时操作书写；</w:t>
            </w:r>
          </w:p>
          <w:p w:rsidR="00FD1D76" w:rsidRPr="00FD1D76" w:rsidRDefault="00FD1D76" w:rsidP="00FD1D76">
            <w:pPr>
              <w:widowControl/>
              <w:jc w:val="left"/>
              <w:textAlignment w:val="center"/>
              <w:rPr>
                <w:rFonts w:ascii="宋体" w:eastAsia="宋体" w:hAnsi="宋体" w:cs="宋体"/>
                <w:color w:val="000000"/>
                <w:sz w:val="24"/>
                <w:szCs w:val="24"/>
                <w:lang w:bidi="ar"/>
              </w:rPr>
            </w:pPr>
            <w:r w:rsidRPr="00FD1D76">
              <w:rPr>
                <w:rFonts w:ascii="宋体" w:eastAsia="宋体" w:hAnsi="宋体" w:cs="宋体"/>
                <w:color w:val="000000"/>
                <w:sz w:val="24"/>
                <w:szCs w:val="24"/>
                <w:lang w:bidi="ar"/>
              </w:rPr>
              <w:t>8.最低书写高度≤3mm，书写延时低于40ms；</w:t>
            </w:r>
            <w:r w:rsidRPr="00FD1D76">
              <w:rPr>
                <w:rFonts w:ascii="宋体" w:eastAsia="宋体" w:hAnsi="宋体" w:cs="宋体"/>
                <w:color w:val="000000"/>
                <w:sz w:val="24"/>
                <w:szCs w:val="24"/>
                <w:lang w:bidi="ar"/>
              </w:rPr>
              <w:br/>
              <w:t>9.触摸响应时间＜5ms，支持手指和笔触摸书</w:t>
            </w:r>
            <w:r w:rsidRPr="00FD1D76">
              <w:rPr>
                <w:rFonts w:ascii="宋体" w:eastAsia="宋体" w:hAnsi="宋体" w:cs="宋体"/>
                <w:color w:val="000000"/>
                <w:sz w:val="24"/>
                <w:szCs w:val="24"/>
                <w:lang w:bidi="ar"/>
              </w:rPr>
              <w:lastRenderedPageBreak/>
              <w:t>写；</w:t>
            </w:r>
            <w:r w:rsidRPr="00FD1D76">
              <w:rPr>
                <w:rFonts w:ascii="宋体" w:eastAsia="宋体" w:hAnsi="宋体" w:cs="宋体"/>
                <w:color w:val="000000"/>
                <w:sz w:val="24"/>
                <w:szCs w:val="24"/>
                <w:lang w:bidi="ar"/>
              </w:rPr>
              <w:br/>
              <w:t>10.触摸屏具有防遮挡功能，触摸接收器在单点或多点遮挡后仍能正常书写，确保老师课堂操作的流畅性;</w:t>
            </w:r>
            <w:r w:rsidRPr="00FD1D76">
              <w:rPr>
                <w:rFonts w:ascii="宋体" w:eastAsia="宋体" w:hAnsi="宋体" w:cs="宋体"/>
                <w:color w:val="000000"/>
                <w:sz w:val="24"/>
                <w:szCs w:val="24"/>
                <w:lang w:bidi="ar"/>
              </w:rPr>
              <w:br/>
              <w:t>11.支持Windows XP、Windows 7、Windows 8、Windows 8.1、Windows10、Linux、Mac Os系统外置电脑操作系统接入时，无需安装触摸框驱动；</w:t>
            </w:r>
            <w:r w:rsidRPr="00FD1D76">
              <w:rPr>
                <w:rFonts w:ascii="宋体" w:eastAsia="宋体" w:hAnsi="宋体" w:cs="宋体"/>
                <w:color w:val="000000"/>
                <w:sz w:val="24"/>
                <w:szCs w:val="24"/>
                <w:lang w:bidi="ar"/>
              </w:rPr>
              <w:br/>
              <w:t>12.整机支持版本Wi-Fi6，满足IEEE 802.11 a/b/g/n/ac/ax标准;</w:t>
            </w:r>
            <w:r w:rsidRPr="00FD1D76">
              <w:rPr>
                <w:rFonts w:ascii="宋体" w:eastAsia="宋体" w:hAnsi="宋体" w:cs="宋体"/>
                <w:color w:val="000000"/>
                <w:sz w:val="24"/>
                <w:szCs w:val="24"/>
                <w:lang w:bidi="ar"/>
              </w:rPr>
              <w:br/>
              <w:t>13.整机内置无线传输模块，无任何外接或转接天线,网卡，即可实现Wi-Fi无线上网连接，AP无线热点发射，WIFI支持2.4G/5G频段;</w:t>
            </w:r>
            <w:r w:rsidRPr="00FD1D76">
              <w:rPr>
                <w:rFonts w:ascii="宋体" w:eastAsia="宋体" w:hAnsi="宋体" w:cs="宋体"/>
                <w:color w:val="000000"/>
                <w:sz w:val="24"/>
                <w:szCs w:val="24"/>
                <w:lang w:bidi="ar"/>
              </w:rPr>
              <w:br/>
              <w:t>14.整机内置NFC读卡模块；支持识别带NFC芯片的资源卡片，当资源卡片贴合整机NFC读卡区域，可以实现与整机内置资源进行交互；</w:t>
            </w:r>
            <w:r w:rsidRPr="00FD1D76">
              <w:rPr>
                <w:rFonts w:ascii="宋体" w:eastAsia="宋体" w:hAnsi="宋体" w:cs="宋体"/>
                <w:color w:val="000000"/>
                <w:sz w:val="24"/>
                <w:szCs w:val="24"/>
                <w:lang w:bidi="ar"/>
              </w:rPr>
              <w:br/>
              <w:t>15.</w:t>
            </w:r>
            <w:r w:rsidRPr="00FD1D76">
              <w:rPr>
                <w:rFonts w:ascii="宋体" w:eastAsia="宋体" w:hAnsi="宋体" w:cs="宋体"/>
                <w:sz w:val="24"/>
                <w:szCs w:val="24"/>
                <w:lang w:bidi="ar"/>
              </w:rPr>
              <w:t>★</w:t>
            </w:r>
            <w:r w:rsidRPr="00FD1D76">
              <w:rPr>
                <w:rFonts w:ascii="宋体" w:eastAsia="宋体" w:hAnsi="宋体" w:cs="宋体"/>
                <w:color w:val="000000"/>
                <w:sz w:val="24"/>
                <w:szCs w:val="24"/>
                <w:lang w:bidi="ar"/>
              </w:rPr>
              <w:t>整机采用内置非独立摄像头设计，摄像机拍摄照片的像素数≥1280万像素数，摄像机拍摄的视频的分辨率为4K，视场角≥120°；16.整机内置非独立外扩展的4阵列麦克风，拾音距离≥11m。</w:t>
            </w:r>
            <w:r w:rsidRPr="00FD1D76">
              <w:rPr>
                <w:rFonts w:ascii="宋体" w:eastAsia="宋体" w:hAnsi="宋体" w:cs="宋体"/>
                <w:color w:val="000000"/>
                <w:sz w:val="24"/>
                <w:szCs w:val="24"/>
                <w:lang w:bidi="ar"/>
              </w:rPr>
              <w:br/>
              <w:t>17.前置接口：USB3.0*2；侧置接口：HDMIIN*1，Audio IN*1，Audio out*1，VGA*1，touch USB*1， RS232*1；</w:t>
            </w:r>
          </w:p>
          <w:p w:rsidR="00FD1D76" w:rsidRPr="00FD1D76" w:rsidRDefault="00FD1D76" w:rsidP="00FD1D76">
            <w:pPr>
              <w:widowControl/>
              <w:jc w:val="left"/>
              <w:textAlignment w:val="center"/>
              <w:rPr>
                <w:rFonts w:ascii="宋体" w:eastAsia="宋体" w:hAnsi="宋体" w:cs="宋体"/>
                <w:b/>
                <w:color w:val="000000"/>
                <w:sz w:val="24"/>
                <w:szCs w:val="24"/>
                <w:lang w:bidi="ar"/>
              </w:rPr>
            </w:pPr>
            <w:r w:rsidRPr="00FD1D76">
              <w:rPr>
                <w:rFonts w:ascii="宋体" w:eastAsia="宋体" w:hAnsi="宋体" w:cs="宋体"/>
                <w:color w:val="000000"/>
                <w:sz w:val="24"/>
                <w:szCs w:val="24"/>
                <w:lang w:bidi="ar"/>
              </w:rPr>
              <w:t>二、护眼要求：</w:t>
            </w:r>
            <w:r w:rsidRPr="00FD1D76">
              <w:rPr>
                <w:rFonts w:ascii="宋体" w:eastAsia="宋体" w:hAnsi="宋体" w:cs="宋体"/>
                <w:color w:val="000000"/>
                <w:sz w:val="24"/>
                <w:szCs w:val="24"/>
                <w:lang w:bidi="ar"/>
              </w:rPr>
              <w:br/>
              <w:t>1.</w:t>
            </w:r>
            <w:r w:rsidRPr="00FD1D76">
              <w:rPr>
                <w:rFonts w:ascii="宋体" w:eastAsia="宋体" w:hAnsi="宋体" w:cs="宋体"/>
                <w:sz w:val="24"/>
                <w:szCs w:val="24"/>
                <w:lang w:bidi="ar"/>
              </w:rPr>
              <w:t>★</w:t>
            </w:r>
            <w:r w:rsidRPr="00FD1D76">
              <w:rPr>
                <w:rFonts w:ascii="宋体" w:eastAsia="宋体" w:hAnsi="宋体" w:cs="宋体"/>
                <w:color w:val="000000"/>
                <w:sz w:val="24"/>
                <w:szCs w:val="24"/>
                <w:lang w:bidi="ar"/>
              </w:rPr>
              <w:t>整机视网膜蓝光危害（蓝光加权辐射亮度LB）满足IEC TR 62778:2014蓝光危害RG0级别</w:t>
            </w:r>
          </w:p>
          <w:p w:rsidR="00FD1D76" w:rsidRPr="00FD1D76" w:rsidRDefault="00FD1D76" w:rsidP="00FD1D76">
            <w:pPr>
              <w:widowControl/>
              <w:jc w:val="left"/>
              <w:textAlignment w:val="center"/>
              <w:rPr>
                <w:rFonts w:ascii="宋体" w:eastAsia="宋体" w:hAnsi="宋体" w:cs="宋体"/>
                <w:b/>
                <w:color w:val="000000"/>
                <w:sz w:val="24"/>
                <w:szCs w:val="24"/>
                <w:lang w:bidi="ar"/>
              </w:rPr>
            </w:pPr>
            <w:r w:rsidRPr="00FD1D76">
              <w:rPr>
                <w:rFonts w:ascii="宋体" w:eastAsia="宋体" w:hAnsi="宋体" w:cs="宋体"/>
                <w:color w:val="000000"/>
                <w:sz w:val="24"/>
                <w:szCs w:val="24"/>
                <w:lang w:bidi="ar"/>
              </w:rPr>
              <w:t>2.具备标准、节能、多媒体、智能模式；在智能模式下，整机可以根据显示内容自动调节，此模式可以进行开关；</w:t>
            </w:r>
            <w:r w:rsidRPr="00FD1D76">
              <w:rPr>
                <w:rFonts w:ascii="宋体" w:eastAsia="宋体" w:hAnsi="宋体" w:cs="宋体"/>
                <w:color w:val="000000"/>
                <w:sz w:val="24"/>
                <w:szCs w:val="24"/>
                <w:lang w:bidi="ar"/>
              </w:rPr>
              <w:br/>
              <w:t>3.</w:t>
            </w:r>
            <w:r w:rsidRPr="00FD1D76">
              <w:rPr>
                <w:rFonts w:ascii="宋体" w:eastAsia="宋体" w:hAnsi="宋体" w:cs="宋体"/>
                <w:sz w:val="24"/>
                <w:szCs w:val="24"/>
                <w:lang w:bidi="ar"/>
              </w:rPr>
              <w:t>★</w:t>
            </w:r>
            <w:r w:rsidRPr="00FD1D76">
              <w:rPr>
                <w:rFonts w:ascii="宋体" w:eastAsia="宋体" w:hAnsi="宋体" w:cs="宋体"/>
                <w:color w:val="000000"/>
                <w:sz w:val="24"/>
                <w:szCs w:val="24"/>
                <w:lang w:bidi="ar"/>
              </w:rPr>
              <w:t>整机支持画屏模式，画屏模式开启后，整机gamma曲线在50%灰度以上亮度变暗；</w:t>
            </w:r>
          </w:p>
          <w:p w:rsidR="00FD1D76" w:rsidRPr="00FD1D76" w:rsidRDefault="00FD1D76" w:rsidP="00FD1D76">
            <w:pPr>
              <w:widowControl/>
              <w:jc w:val="left"/>
              <w:textAlignment w:val="center"/>
              <w:rPr>
                <w:rFonts w:ascii="宋体" w:eastAsia="宋体" w:hAnsi="宋体" w:cs="宋体"/>
                <w:b/>
                <w:color w:val="000000"/>
                <w:sz w:val="24"/>
                <w:szCs w:val="24"/>
                <w:lang w:bidi="ar"/>
              </w:rPr>
            </w:pPr>
            <w:r w:rsidRPr="00FD1D76">
              <w:rPr>
                <w:rFonts w:ascii="宋体" w:eastAsia="宋体" w:hAnsi="宋体" w:cs="宋体"/>
                <w:color w:val="000000"/>
                <w:sz w:val="24"/>
                <w:szCs w:val="24"/>
                <w:lang w:bidi="ar"/>
              </w:rPr>
              <w:t>4.</w:t>
            </w:r>
            <w:r w:rsidRPr="00FD1D76">
              <w:rPr>
                <w:rFonts w:ascii="宋体" w:eastAsia="宋体" w:hAnsi="宋体" w:cs="宋体"/>
                <w:sz w:val="24"/>
                <w:szCs w:val="24"/>
                <w:lang w:bidi="ar"/>
              </w:rPr>
              <w:t>★</w:t>
            </w:r>
            <w:r w:rsidRPr="00FD1D76">
              <w:rPr>
                <w:rFonts w:ascii="宋体" w:eastAsia="宋体" w:hAnsi="宋体" w:cs="宋体"/>
                <w:color w:val="000000"/>
                <w:sz w:val="24"/>
                <w:szCs w:val="24"/>
                <w:lang w:bidi="ar"/>
              </w:rPr>
              <w:t>整机支持纸质护眼模式，可以在PC通道任意画面任意软件所有显示内容下实现画面纹理的调整；支持纸质纹理：牛皮纸、素描纸、宣纸、水彩纸、水纹纸；支持透明度调节；</w:t>
            </w:r>
          </w:p>
          <w:p w:rsidR="00FD1D76" w:rsidRPr="00FD1D76" w:rsidRDefault="00FD1D76" w:rsidP="00FD1D76">
            <w:pPr>
              <w:widowControl/>
              <w:jc w:val="left"/>
              <w:textAlignment w:val="center"/>
              <w:rPr>
                <w:rFonts w:ascii="宋体" w:eastAsia="宋体" w:hAnsi="宋体" w:cs="宋体"/>
                <w:color w:val="000000"/>
                <w:sz w:val="24"/>
                <w:szCs w:val="24"/>
                <w:lang w:bidi="ar"/>
              </w:rPr>
            </w:pPr>
            <w:r w:rsidRPr="00FD1D76">
              <w:rPr>
                <w:rFonts w:ascii="宋体" w:eastAsia="宋体" w:hAnsi="宋体" w:cs="宋体"/>
                <w:color w:val="000000"/>
                <w:sz w:val="24"/>
                <w:szCs w:val="24"/>
                <w:lang w:bidi="ar"/>
              </w:rPr>
              <w:t>5.支持护眼模式，可开启/关闭护眼模式；开启后调节为暖色色温；具备手动选择标准，冷色，暖色的色温模式；</w:t>
            </w:r>
          </w:p>
          <w:p w:rsidR="00FD1D76" w:rsidRPr="00FD1D76" w:rsidRDefault="00FD1D76" w:rsidP="00FD1D76">
            <w:pPr>
              <w:widowControl/>
              <w:jc w:val="left"/>
              <w:textAlignment w:val="center"/>
              <w:rPr>
                <w:rFonts w:ascii="宋体" w:eastAsia="宋体" w:hAnsi="宋体" w:cs="宋体"/>
                <w:color w:val="000000"/>
                <w:sz w:val="24"/>
                <w:szCs w:val="24"/>
                <w:lang w:bidi="ar"/>
              </w:rPr>
            </w:pPr>
            <w:r w:rsidRPr="00FD1D76">
              <w:rPr>
                <w:rFonts w:ascii="宋体" w:eastAsia="宋体" w:hAnsi="宋体" w:cs="宋体"/>
                <w:color w:val="000000"/>
                <w:sz w:val="24"/>
                <w:szCs w:val="24"/>
                <w:lang w:bidi="ar"/>
              </w:rPr>
              <w:t>三、其他功能要求：</w:t>
            </w:r>
            <w:r w:rsidRPr="00FD1D76">
              <w:rPr>
                <w:rFonts w:ascii="宋体" w:eastAsia="宋体" w:hAnsi="宋体" w:cs="宋体"/>
                <w:color w:val="000000"/>
                <w:sz w:val="24"/>
                <w:szCs w:val="24"/>
                <w:lang w:bidi="ar"/>
              </w:rPr>
              <w:br/>
              <w:t>1.整机内置AI语音操控模块，唤醒词激活后可通过语音控制整机快速开关白板软件、幼儿相机、幼教软件，屏幕亮度、待机及待机唤醒、</w:t>
            </w:r>
            <w:r w:rsidRPr="00FD1D76">
              <w:rPr>
                <w:rFonts w:ascii="宋体" w:eastAsia="宋体" w:hAnsi="宋体" w:cs="宋体"/>
                <w:color w:val="000000"/>
                <w:sz w:val="24"/>
                <w:szCs w:val="24"/>
                <w:lang w:bidi="ar"/>
              </w:rPr>
              <w:lastRenderedPageBreak/>
              <w:t>关机。语义词库支持离线使用，语义词库支持离线使用，在无网络环境下依然可进行语音交互;</w:t>
            </w:r>
          </w:p>
          <w:p w:rsidR="00FD1D76" w:rsidRPr="00FD1D76" w:rsidRDefault="00FD1D76" w:rsidP="00FD1D76">
            <w:pPr>
              <w:widowControl/>
              <w:jc w:val="left"/>
              <w:textAlignment w:val="center"/>
              <w:rPr>
                <w:rFonts w:ascii="宋体" w:eastAsia="宋体" w:hAnsi="宋体" w:cs="宋体"/>
                <w:b/>
                <w:color w:val="000000"/>
                <w:sz w:val="24"/>
                <w:szCs w:val="24"/>
                <w:lang w:bidi="ar"/>
              </w:rPr>
            </w:pPr>
            <w:r w:rsidRPr="00FD1D76">
              <w:rPr>
                <w:rFonts w:ascii="宋体" w:eastAsia="宋体" w:hAnsi="宋体" w:cs="宋体"/>
                <w:color w:val="000000"/>
                <w:sz w:val="24"/>
                <w:szCs w:val="24"/>
                <w:lang w:bidi="ar"/>
              </w:rPr>
              <w:t>2.整机配套相机软件，可以实现拍照和录像功能；拍照支持延时拍摄，可以设置3s,5s延时期限；</w:t>
            </w:r>
            <w:r w:rsidRPr="00FD1D76">
              <w:rPr>
                <w:rFonts w:ascii="宋体" w:eastAsia="宋体" w:hAnsi="宋体" w:cs="宋体"/>
                <w:color w:val="000000"/>
                <w:sz w:val="24"/>
                <w:szCs w:val="24"/>
                <w:lang w:bidi="ar"/>
              </w:rPr>
              <w:br/>
              <w:t>3.幼教相机拍照及录像的开始、保存、重拍、取消，操作均支持智能语音操控；</w:t>
            </w:r>
            <w:r w:rsidRPr="00FD1D76">
              <w:rPr>
                <w:rFonts w:ascii="宋体" w:eastAsia="宋体" w:hAnsi="宋体" w:cs="宋体"/>
                <w:color w:val="000000"/>
                <w:sz w:val="24"/>
                <w:szCs w:val="24"/>
                <w:lang w:bidi="ar"/>
              </w:rPr>
              <w:br/>
              <w:t>4.</w:t>
            </w:r>
            <w:r w:rsidRPr="00FD1D76">
              <w:rPr>
                <w:rFonts w:ascii="宋体" w:eastAsia="宋体" w:hAnsi="宋体" w:cs="宋体"/>
                <w:sz w:val="24"/>
                <w:szCs w:val="24"/>
                <w:lang w:bidi="ar"/>
              </w:rPr>
              <w:t>★</w:t>
            </w:r>
            <w:r w:rsidRPr="00FD1D76">
              <w:rPr>
                <w:rFonts w:ascii="宋体" w:eastAsia="宋体" w:hAnsi="宋体" w:cs="宋体"/>
                <w:color w:val="000000"/>
                <w:sz w:val="24"/>
                <w:szCs w:val="24"/>
                <w:lang w:bidi="ar"/>
              </w:rPr>
              <w:t>支持外接信号输入时自动唤醒功能，整机处于关机上电情况下，外部接入 HDMI 信号自动唤醒整机并开机，无需人为操作。断开外接信号源整机自动跳转到原有信号源通道；</w:t>
            </w:r>
          </w:p>
          <w:p w:rsidR="00FD1D76" w:rsidRPr="00FD1D76" w:rsidRDefault="00FD1D76" w:rsidP="00FD1D76">
            <w:pPr>
              <w:widowControl/>
              <w:jc w:val="left"/>
              <w:textAlignment w:val="center"/>
              <w:rPr>
                <w:rFonts w:ascii="宋体" w:eastAsia="宋体" w:hAnsi="宋体" w:cs="宋体"/>
                <w:color w:val="000000"/>
                <w:sz w:val="24"/>
                <w:szCs w:val="24"/>
                <w:lang w:bidi="ar"/>
              </w:rPr>
            </w:pPr>
            <w:r w:rsidRPr="00FD1D76">
              <w:rPr>
                <w:rFonts w:ascii="宋体" w:eastAsia="宋体" w:hAnsi="宋体" w:cs="宋体"/>
                <w:color w:val="000000"/>
                <w:sz w:val="24"/>
                <w:szCs w:val="24"/>
                <w:lang w:bidi="ar"/>
              </w:rPr>
              <w:t>5.节能模式未开启后，当设备在五分钟内处于无信号接收状态且无人操作时，设备自动关机；当打开自动节能模式后，在设备处于有信号状态下，遮住光感1分钟后自动息屏；在设备处于无信号状态下，1分钟息屏，再过2分钟关机；</w:t>
            </w:r>
            <w:r w:rsidRPr="00FD1D76">
              <w:rPr>
                <w:rFonts w:ascii="宋体" w:eastAsia="宋体" w:hAnsi="宋体" w:cs="宋体"/>
                <w:color w:val="000000"/>
                <w:sz w:val="24"/>
                <w:szCs w:val="24"/>
                <w:lang w:bidi="ar"/>
              </w:rPr>
              <w:br/>
              <w:t>6.整机在任意信号源通道均可调出全通道触摸中控设置菜单，中控菜单具备声音、图像、设置、缩放以及亮度设置模块，其中支持开启/关闭自动节能和护眼模式；</w:t>
            </w:r>
            <w:r w:rsidRPr="00FD1D76">
              <w:rPr>
                <w:rFonts w:ascii="宋体" w:eastAsia="宋体" w:hAnsi="宋体" w:cs="宋体"/>
                <w:color w:val="000000"/>
                <w:sz w:val="24"/>
                <w:szCs w:val="24"/>
                <w:lang w:bidi="ar"/>
              </w:rPr>
              <w:br/>
              <w:t>7.支持无线智能遥控，人性化设计具备电视遥控功能和电脑键盘常用的F1—F12功能键及Alt+F4、Alt+Tab、Space、Enter、Win等快捷按键，可一键锁定/解锁触摸及整机实体按键，防止课间学生操作；</w:t>
            </w:r>
            <w:r w:rsidRPr="00FD1D76">
              <w:rPr>
                <w:rFonts w:ascii="宋体" w:eastAsia="宋体" w:hAnsi="宋体" w:cs="宋体"/>
                <w:color w:val="000000"/>
                <w:sz w:val="24"/>
                <w:szCs w:val="24"/>
                <w:lang w:bidi="ar"/>
              </w:rPr>
              <w:br/>
              <w:t>8.前置物理按键，具备智能电子产品一键式自主融合：长按该按键可同时开启/关闭整机系统和内置电脑；短按该按键，可以实现节能熄屏/唤醒屏幕；整机开机过程中，长按按键10s，可以进入BIOS还原模式，实现一键还原功能；</w:t>
            </w:r>
            <w:r w:rsidRPr="00FD1D76">
              <w:rPr>
                <w:rFonts w:ascii="宋体" w:eastAsia="宋体" w:hAnsi="宋体" w:cs="宋体"/>
                <w:color w:val="000000"/>
                <w:sz w:val="24"/>
                <w:szCs w:val="24"/>
                <w:lang w:bidi="ar"/>
              </w:rPr>
              <w:br/>
              <w:t>9.整机具备多功能按键，用户使用多功能按键实现如下功能：通过该按键，默认情况下用户可以一键打开相机，相机录像过程中，再次点击录像按键，可以结束并保存录像；通过长按该按键，用户可以将window系统中已安装的应用定义为快捷按键，再次点击按键，可退出快捷按键关联的软件；</w:t>
            </w:r>
            <w:r w:rsidRPr="00FD1D76">
              <w:rPr>
                <w:rFonts w:ascii="宋体" w:eastAsia="宋体" w:hAnsi="宋体" w:cs="宋体"/>
                <w:color w:val="000000"/>
                <w:sz w:val="24"/>
                <w:szCs w:val="24"/>
                <w:lang w:bidi="ar"/>
              </w:rPr>
              <w:br/>
              <w:t>10.用户可以在快捷桌面中快速进入资源内容，包括主题课程，特色课程，互动专区，绘本阅读，更多资源；</w:t>
            </w:r>
            <w:r w:rsidRPr="00FD1D76">
              <w:rPr>
                <w:rFonts w:ascii="宋体" w:eastAsia="宋体" w:hAnsi="宋体" w:cs="宋体"/>
                <w:color w:val="000000"/>
                <w:sz w:val="24"/>
                <w:szCs w:val="24"/>
                <w:lang w:bidi="ar"/>
              </w:rPr>
              <w:br/>
              <w:t>11.用户可以在快捷桌面中快速进入应用，包括文件管理，相机，设置及更多应用，更多应</w:t>
            </w:r>
            <w:r w:rsidRPr="00FD1D76">
              <w:rPr>
                <w:rFonts w:ascii="宋体" w:eastAsia="宋体" w:hAnsi="宋体" w:cs="宋体"/>
                <w:color w:val="000000"/>
                <w:sz w:val="24"/>
                <w:szCs w:val="24"/>
                <w:lang w:bidi="ar"/>
              </w:rPr>
              <w:lastRenderedPageBreak/>
              <w:t>用支持用户添加window系统中已安装的应用；</w:t>
            </w:r>
            <w:r w:rsidRPr="00FD1D76">
              <w:rPr>
                <w:rFonts w:ascii="宋体" w:eastAsia="宋体" w:hAnsi="宋体" w:cs="宋体"/>
                <w:color w:val="000000"/>
                <w:sz w:val="24"/>
                <w:szCs w:val="24"/>
                <w:lang w:bidi="ar"/>
              </w:rPr>
              <w:br/>
              <w:t>12.返回windows桌面：提供快捷返回windows界面功能；</w:t>
            </w:r>
            <w:r w:rsidRPr="00FD1D76">
              <w:rPr>
                <w:rFonts w:ascii="宋体" w:eastAsia="宋体" w:hAnsi="宋体" w:cs="宋体"/>
                <w:color w:val="000000"/>
                <w:sz w:val="24"/>
                <w:szCs w:val="24"/>
                <w:lang w:bidi="ar"/>
              </w:rPr>
              <w:br/>
              <w:t>13.主页可以实时显示时间及网络链接情况；</w:t>
            </w:r>
            <w:r w:rsidRPr="00FD1D76">
              <w:rPr>
                <w:rFonts w:ascii="宋体" w:eastAsia="宋体" w:hAnsi="宋体" w:cs="宋体"/>
                <w:color w:val="000000"/>
                <w:sz w:val="24"/>
                <w:szCs w:val="24"/>
                <w:lang w:bidi="ar"/>
              </w:rPr>
              <w:br/>
              <w:t>14.桌面支持最大化与最小化切换，打开应用后，桌面自动进入最小化，不影响应用正常使用，同时支持随意拖拽；</w:t>
            </w:r>
            <w:r w:rsidRPr="00FD1D76">
              <w:rPr>
                <w:rFonts w:ascii="宋体" w:eastAsia="宋体" w:hAnsi="宋体" w:cs="宋体"/>
                <w:color w:val="000000"/>
                <w:sz w:val="24"/>
                <w:szCs w:val="24"/>
                <w:lang w:bidi="ar"/>
              </w:rPr>
              <w:br/>
              <w:t>15.支持自定义设备名称：教师可以自定义编辑主页名称；</w:t>
            </w:r>
            <w:r w:rsidRPr="00FD1D76">
              <w:rPr>
                <w:rFonts w:ascii="宋体" w:eastAsia="宋体" w:hAnsi="宋体" w:cs="宋体"/>
                <w:color w:val="000000"/>
                <w:sz w:val="24"/>
                <w:szCs w:val="24"/>
                <w:lang w:bidi="ar"/>
              </w:rPr>
              <w:br/>
              <w:t>16.提供更多应用功能列表，用户可以快速定位应用；同时支持用户管理应用，教师可以根据教学需要增加需要的应用，以及删除不需要的应用；</w:t>
            </w:r>
            <w:r w:rsidRPr="00FD1D76">
              <w:rPr>
                <w:rFonts w:ascii="宋体" w:eastAsia="宋体" w:hAnsi="宋体" w:cs="宋体"/>
                <w:color w:val="000000"/>
                <w:sz w:val="24"/>
                <w:szCs w:val="24"/>
                <w:lang w:bidi="ar"/>
              </w:rPr>
              <w:br/>
              <w:t>17.自动更新检测,系统自动监测是否当前为最新版本，若不在最新版本，可进行一键更新；</w:t>
            </w:r>
            <w:r w:rsidRPr="00FD1D76">
              <w:rPr>
                <w:rFonts w:ascii="宋体" w:eastAsia="宋体" w:hAnsi="宋体" w:cs="宋体"/>
                <w:color w:val="000000"/>
                <w:sz w:val="24"/>
                <w:szCs w:val="24"/>
                <w:lang w:bidi="ar"/>
              </w:rPr>
              <w:br/>
              <w:t>18.设置功能：用户可快捷调节亮度及音量，可以快捷进入网络设置及链接；</w:t>
            </w:r>
          </w:p>
          <w:p w:rsidR="00FD1D76" w:rsidRPr="00FD1D76" w:rsidRDefault="00FD1D76" w:rsidP="00FD1D76">
            <w:pPr>
              <w:widowControl/>
              <w:jc w:val="left"/>
              <w:textAlignment w:val="center"/>
              <w:rPr>
                <w:rFonts w:ascii="宋体" w:eastAsia="宋体" w:hAnsi="宋体" w:cs="宋体"/>
                <w:b/>
                <w:color w:val="000000"/>
                <w:sz w:val="24"/>
                <w:szCs w:val="24"/>
                <w:lang w:bidi="ar"/>
              </w:rPr>
            </w:pPr>
            <w:r w:rsidRPr="00FD1D76">
              <w:rPr>
                <w:rFonts w:ascii="宋体" w:eastAsia="宋体" w:hAnsi="宋体" w:cs="宋体"/>
                <w:color w:val="000000"/>
                <w:sz w:val="24"/>
                <w:szCs w:val="24"/>
                <w:lang w:bidi="ar"/>
              </w:rPr>
              <w:t>四、幼教智能笔</w:t>
            </w:r>
            <w:r w:rsidRPr="00FD1D76">
              <w:rPr>
                <w:rFonts w:ascii="宋体" w:eastAsia="宋体" w:hAnsi="宋体" w:cs="宋体"/>
                <w:color w:val="000000"/>
                <w:sz w:val="24"/>
                <w:szCs w:val="24"/>
                <w:lang w:bidi="ar"/>
              </w:rPr>
              <w:br/>
              <w:t>1、整体功能：配置不少于5个物理功能按键，支持上下翻页，音量调节，播放暂停，录音，语音操控，点读教学等功能；</w:t>
            </w:r>
            <w:r w:rsidRPr="00FD1D76">
              <w:rPr>
                <w:rFonts w:ascii="宋体" w:eastAsia="宋体" w:hAnsi="宋体" w:cs="宋体"/>
                <w:color w:val="000000"/>
                <w:sz w:val="24"/>
                <w:szCs w:val="24"/>
                <w:lang w:bidi="ar"/>
              </w:rPr>
              <w:br/>
              <w:t>2、扫书点读：</w:t>
            </w:r>
            <w:r w:rsidRPr="00FD1D76">
              <w:rPr>
                <w:rFonts w:ascii="宋体" w:eastAsia="宋体" w:hAnsi="宋体" w:cs="宋体"/>
                <w:color w:val="000000"/>
                <w:sz w:val="24"/>
                <w:szCs w:val="24"/>
                <w:lang w:bidi="ar"/>
              </w:rPr>
              <w:br/>
              <w:t>1）支持扫书点读操控，可通过配套的主题课程教材进行点读操控，自动打开交互智能平板上里安装的数字教学课程内容应用，无需单独登录或者启动程序；</w:t>
            </w:r>
            <w:r w:rsidRPr="00FD1D76">
              <w:rPr>
                <w:rFonts w:ascii="宋体" w:eastAsia="宋体" w:hAnsi="宋体" w:cs="宋体"/>
                <w:color w:val="000000"/>
                <w:sz w:val="24"/>
                <w:szCs w:val="24"/>
                <w:lang w:bidi="ar"/>
              </w:rPr>
              <w:br/>
              <w:t>2）支持点击OK键在flash视频动画播放/暂停，教学精彩一触即达；</w:t>
            </w:r>
            <w:r w:rsidRPr="00FD1D76">
              <w:rPr>
                <w:rFonts w:ascii="宋体" w:eastAsia="宋体" w:hAnsi="宋体" w:cs="宋体"/>
                <w:color w:val="000000"/>
                <w:sz w:val="24"/>
                <w:szCs w:val="24"/>
                <w:lang w:bidi="ar"/>
              </w:rPr>
              <w:br/>
              <w:t>3）点读头响应延时≤40ms;</w:t>
            </w:r>
            <w:r w:rsidRPr="00FD1D76">
              <w:rPr>
                <w:rFonts w:ascii="宋体" w:eastAsia="宋体" w:hAnsi="宋体" w:cs="宋体"/>
                <w:color w:val="000000"/>
                <w:sz w:val="24"/>
                <w:szCs w:val="24"/>
                <w:lang w:bidi="ar"/>
              </w:rPr>
              <w:br/>
              <w:t>3、智能遥控：支持智能摇控功能，短按实现翻页控制，兼容白板软件、PPT、PDF等多种演示软件课件，长按音量大小调整；支持播放/暂停等操作；</w:t>
            </w:r>
            <w:r w:rsidRPr="00FD1D76">
              <w:rPr>
                <w:rFonts w:ascii="宋体" w:eastAsia="宋体" w:hAnsi="宋体" w:cs="宋体"/>
                <w:color w:val="000000"/>
                <w:sz w:val="24"/>
                <w:szCs w:val="24"/>
                <w:lang w:bidi="ar"/>
              </w:rPr>
              <w:br/>
              <w:t>4、语音操控：支持语音识别操控，可直接通过语音打开PC内已安装的应用、音量大小调整、打开关闭应用软件等系统操作；可直接通过语音调用搜索课件内容，检索对应课程等，轻松掌控课堂教学活动；</w:t>
            </w:r>
            <w:r w:rsidRPr="00FD1D76">
              <w:rPr>
                <w:rFonts w:ascii="宋体" w:eastAsia="宋体" w:hAnsi="宋体" w:cs="宋体"/>
                <w:color w:val="000000"/>
                <w:sz w:val="24"/>
                <w:szCs w:val="24"/>
                <w:lang w:bidi="ar"/>
              </w:rPr>
              <w:br/>
              <w:t>5、一键录音：支持一键录音，自动分段存储；录音内容可存储在笔内部，内存不少于512MB；</w:t>
            </w:r>
            <w:r w:rsidRPr="00FD1D76">
              <w:rPr>
                <w:rFonts w:ascii="宋体" w:eastAsia="宋体" w:hAnsi="宋体" w:cs="宋体"/>
                <w:color w:val="000000"/>
                <w:sz w:val="24"/>
                <w:szCs w:val="24"/>
                <w:lang w:bidi="ar"/>
              </w:rPr>
              <w:br/>
              <w:t>6、录音转写：提供录音转写工具软件，用户可以将录音文件上传云端进行转写，云端支持语音及转写后文档保存；转写成功后笔内部录音文件自动删除，避免文件冗余；</w:t>
            </w:r>
            <w:r w:rsidRPr="00FD1D76">
              <w:rPr>
                <w:rFonts w:ascii="宋体" w:eastAsia="宋体" w:hAnsi="宋体" w:cs="宋体"/>
                <w:color w:val="000000"/>
                <w:sz w:val="24"/>
                <w:szCs w:val="24"/>
                <w:lang w:bidi="ar"/>
              </w:rPr>
              <w:br/>
            </w:r>
            <w:r w:rsidRPr="00FD1D76">
              <w:rPr>
                <w:rFonts w:ascii="宋体" w:eastAsia="宋体" w:hAnsi="宋体" w:cs="宋体"/>
                <w:color w:val="000000"/>
                <w:sz w:val="24"/>
                <w:szCs w:val="24"/>
                <w:lang w:bidi="ar"/>
              </w:rPr>
              <w:lastRenderedPageBreak/>
              <w:t>7、无线接收器：</w:t>
            </w:r>
            <w:r w:rsidRPr="00FD1D76">
              <w:rPr>
                <w:rFonts w:ascii="宋体" w:eastAsia="宋体" w:hAnsi="宋体" w:cs="宋体"/>
                <w:color w:val="000000"/>
                <w:sz w:val="24"/>
                <w:szCs w:val="24"/>
                <w:lang w:bidi="ar"/>
              </w:rPr>
              <w:br/>
              <w:t>1）无线接收器采用磁性吸附设计，不易丢失，1对1自动匹配，即插即用；</w:t>
            </w:r>
            <w:r w:rsidRPr="00FD1D76">
              <w:rPr>
                <w:rFonts w:ascii="宋体" w:eastAsia="宋体" w:hAnsi="宋体" w:cs="宋体"/>
                <w:color w:val="000000"/>
                <w:sz w:val="24"/>
                <w:szCs w:val="24"/>
                <w:lang w:bidi="ar"/>
              </w:rPr>
              <w:br/>
              <w:t>2）采用RF 2.4GHz无线连接方式，无线接收距离最远可达10米，满足老师自主游戏化教学需求;</w:t>
            </w:r>
            <w:r w:rsidRPr="00FD1D76">
              <w:rPr>
                <w:rFonts w:ascii="宋体" w:eastAsia="宋体" w:hAnsi="宋体" w:cs="宋体"/>
                <w:color w:val="000000"/>
                <w:sz w:val="24"/>
                <w:szCs w:val="24"/>
                <w:lang w:bidi="ar"/>
              </w:rPr>
              <w:br/>
              <w:t>8、自动节能：支持智能休眠节电，大于3分钟不使用时，自动断开进入待机状态；大于10分钟不使用时，自动关机；待机状态下，晃动笔，自动唤醒。保障笔使用不当造成电量损耗；</w:t>
            </w:r>
            <w:r w:rsidRPr="00FD1D76">
              <w:rPr>
                <w:rFonts w:ascii="宋体" w:eastAsia="宋体" w:hAnsi="宋体" w:cs="宋体"/>
                <w:color w:val="000000"/>
                <w:sz w:val="24"/>
                <w:szCs w:val="24"/>
                <w:lang w:bidi="ar"/>
              </w:rPr>
              <w:br/>
              <w:t>9、锂电池：内置锂电池驱动，支持USB充电，联机使用时，满载续航能力大于4小时；脱机使用时，续航能力大于72小时；</w:t>
            </w:r>
            <w:r w:rsidRPr="00FD1D76">
              <w:rPr>
                <w:rFonts w:ascii="宋体" w:eastAsia="宋体" w:hAnsi="宋体" w:cs="宋体"/>
                <w:color w:val="000000"/>
                <w:sz w:val="24"/>
                <w:szCs w:val="24"/>
                <w:lang w:bidi="ar"/>
              </w:rPr>
              <w:br/>
              <w:t>五、教学软件</w:t>
            </w:r>
            <w:r w:rsidRPr="00FD1D76">
              <w:rPr>
                <w:rFonts w:ascii="宋体" w:eastAsia="宋体" w:hAnsi="宋体" w:cs="宋体"/>
                <w:color w:val="000000"/>
                <w:sz w:val="24"/>
                <w:szCs w:val="24"/>
                <w:lang w:bidi="ar"/>
              </w:rPr>
              <w:br/>
              <w:t>1.为使用方全体教师配备个人账号，形成一体的信息化教学账号体系；根据教师账号信息将教师云空间匹配至对应学校、学科校本资源库。支持通过数字账号、微信二维码、硬件密钥方式登录教师个人账号。</w:t>
            </w:r>
            <w:r w:rsidRPr="00FD1D76">
              <w:rPr>
                <w:rFonts w:ascii="宋体" w:eastAsia="宋体" w:hAnsi="宋体" w:cs="宋体"/>
                <w:color w:val="000000"/>
                <w:sz w:val="24"/>
                <w:szCs w:val="24"/>
                <w:lang w:bidi="ar"/>
              </w:rPr>
              <w:br/>
              <w:t>2.支持PPT解析课件、互动云课件和云端资源调用等多种备课方式。教师可以直接在课件中调取试题、微课视频、仿真实验等云端资源，可以自由创建试题、课堂互动游戏、思维导图、网络画板、学科工具等形成互动课件。</w:t>
            </w:r>
            <w:r w:rsidRPr="00FD1D76">
              <w:rPr>
                <w:rFonts w:ascii="宋体" w:eastAsia="宋体" w:hAnsi="宋体" w:cs="宋体"/>
                <w:color w:val="000000"/>
                <w:sz w:val="24"/>
                <w:szCs w:val="24"/>
                <w:lang w:bidi="ar"/>
              </w:rPr>
              <w:br/>
              <w:t>3.具有互动式教学课件资源，包含学科教育各学段各地区教材版本169个。具有互动式教学课件资源，包含学科教育各学段教材版本全部教学章节、专题教育多个主题教育、特殊教育 3 大分类的16万份的互动课件。按照下载量、课件质量、相关性会每天动态更新课件列表，提供按章节、主题筛选和关键词搜索，支持模糊搜索。具有默认排序、最多获取和最新上架三种排序方式。课件支持直接预览并下载。预览课 件时可以拖动课堂活动、形状、几何、文本元素。下载时课件可同步至教师个人云空间。课件支持教师在线评分。</w:t>
            </w:r>
            <w:r w:rsidRPr="00FD1D76">
              <w:rPr>
                <w:rFonts w:ascii="宋体" w:eastAsia="宋体" w:hAnsi="宋体" w:cs="宋体"/>
                <w:color w:val="000000"/>
                <w:sz w:val="24"/>
                <w:szCs w:val="24"/>
                <w:lang w:bidi="ar"/>
              </w:rPr>
              <w:br/>
            </w:r>
            <w:r w:rsidRPr="00FD1D76">
              <w:rPr>
                <w:rFonts w:ascii="宋体" w:eastAsia="宋体" w:hAnsi="宋体" w:cs="宋体"/>
                <w:sz w:val="24"/>
                <w:szCs w:val="24"/>
                <w:lang w:bidi="ar"/>
              </w:rPr>
              <w:t>★</w:t>
            </w:r>
            <w:r w:rsidRPr="00FD1D76">
              <w:rPr>
                <w:rFonts w:ascii="宋体" w:eastAsia="宋体" w:hAnsi="宋体" w:cs="宋体"/>
                <w:color w:val="000000"/>
                <w:sz w:val="24"/>
                <w:szCs w:val="24"/>
                <w:lang w:bidi="ar"/>
              </w:rPr>
              <w:t>4.AI智能备课助手：可以在备课场景中搜索课件库课件资源，具有16万份课件资源，支持整份课件或按照课件页插入课件中。能按照教学环节筛选对应课件页一键插入课件中，可导入新课、作者简介。能按照元素类型思维导图、课堂活动选取需要的部分补充课件缺失的部分。可以在查看部分课件的同时查看对应整份课件，了解作者整体教学思路。</w:t>
            </w:r>
          </w:p>
          <w:p w:rsidR="00FD1D76" w:rsidRPr="00FD1D76" w:rsidRDefault="00FD1D76" w:rsidP="00FD1D76">
            <w:pPr>
              <w:widowControl/>
              <w:jc w:val="left"/>
              <w:textAlignment w:val="center"/>
              <w:rPr>
                <w:rFonts w:ascii="宋体" w:eastAsia="宋体" w:hAnsi="宋体" w:cs="宋体"/>
                <w:color w:val="000000"/>
                <w:sz w:val="24"/>
                <w:szCs w:val="24"/>
                <w:lang w:bidi="ar"/>
              </w:rPr>
            </w:pPr>
            <w:r w:rsidRPr="00FD1D76">
              <w:rPr>
                <w:rFonts w:ascii="宋体" w:eastAsia="宋体" w:hAnsi="宋体" w:cs="宋体"/>
                <w:color w:val="000000"/>
                <w:sz w:val="24"/>
                <w:szCs w:val="24"/>
                <w:lang w:bidi="ar"/>
              </w:rPr>
              <w:lastRenderedPageBreak/>
              <w:t>5.支持PPT的原生解析，教师可将pptx课件转化为互动教学课件，支持单份导入和批量文件夹导入两种导入方式，保留pptx原文件中的文字、图片、表格等对象及动画的可编辑性，并可为课件增加互动教学元素。</w:t>
            </w:r>
            <w:r w:rsidRPr="00FD1D76">
              <w:rPr>
                <w:rFonts w:ascii="宋体" w:eastAsia="宋体" w:hAnsi="宋体" w:cs="宋体"/>
                <w:color w:val="000000"/>
                <w:sz w:val="24"/>
                <w:szCs w:val="24"/>
                <w:lang w:bidi="ar"/>
              </w:rPr>
              <w:br/>
              <w:t>6.支持将互动课件导出为pptx、pdf、H5或web链接，在多终端（包含windows、Macos、iOS、安卓、uos）二次编辑。</w:t>
            </w:r>
            <w:r w:rsidRPr="00FD1D76">
              <w:rPr>
                <w:rFonts w:ascii="宋体" w:eastAsia="宋体" w:hAnsi="宋体" w:cs="宋体"/>
                <w:color w:val="000000"/>
                <w:sz w:val="24"/>
                <w:szCs w:val="24"/>
                <w:lang w:bidi="ar"/>
              </w:rPr>
              <w:br/>
              <w:t>7.云教案内容可自动同步至云空间，支持以链接方式进行定向式分享和开放式分享。接收者可直接在桌面浏览器、微信浏览器内打开预览，可将云教案转存至个人云空间。云教案支持导出为PDF格式；</w:t>
            </w:r>
            <w:r w:rsidRPr="00FD1D76">
              <w:rPr>
                <w:rFonts w:ascii="宋体" w:eastAsia="宋体" w:hAnsi="宋体" w:cs="宋体"/>
                <w:color w:val="000000"/>
                <w:sz w:val="24"/>
                <w:szCs w:val="24"/>
                <w:lang w:bidi="ar"/>
              </w:rPr>
              <w:br/>
              <w:t>8.支持将Word文档转换为云教案，支持解析文本、表格等通用元素。</w:t>
            </w:r>
            <w:r w:rsidRPr="00FD1D76">
              <w:rPr>
                <w:rFonts w:ascii="宋体" w:eastAsia="宋体" w:hAnsi="宋体" w:cs="宋体"/>
                <w:color w:val="000000"/>
                <w:sz w:val="24"/>
                <w:szCs w:val="24"/>
                <w:lang w:bidi="ar"/>
              </w:rPr>
              <w:br/>
              <w:t>9.云教案支持插入表格、图片、音视频（mp3、mp4、ogg、wav、webm）、文档附件（.pdf、.doc、.docx、.xls、.xlsx）。</w:t>
            </w:r>
            <w:r w:rsidRPr="00FD1D76">
              <w:rPr>
                <w:rFonts w:ascii="宋体" w:eastAsia="宋体" w:hAnsi="宋体" w:cs="宋体"/>
                <w:color w:val="000000"/>
                <w:sz w:val="24"/>
                <w:szCs w:val="24"/>
                <w:lang w:bidi="ar"/>
              </w:rPr>
              <w:br/>
              <w:t>10.提供教案模板以供老师撰写教案，预置模板包含表格式、提纲式、集备式、多课时式、单元设计式等不少于7个。支持校本模板，管理员在教研管理后台设置校本模板后，老师可在云教案模板调用。</w:t>
            </w:r>
            <w:r w:rsidRPr="00FD1D76">
              <w:rPr>
                <w:rFonts w:ascii="宋体" w:eastAsia="宋体" w:hAnsi="宋体" w:cs="宋体"/>
                <w:color w:val="000000"/>
                <w:sz w:val="24"/>
                <w:szCs w:val="24"/>
                <w:lang w:bidi="ar"/>
              </w:rPr>
              <w:br/>
              <w:t>11.云教案与云课件可一对多关联绑定，产生绑定后，在课件页和教案页均支持在同一面板打开关联的云课件或云教案预览，便于老师备课时相互对照。</w:t>
            </w:r>
            <w:r w:rsidRPr="00FD1D76">
              <w:rPr>
                <w:rFonts w:ascii="宋体" w:eastAsia="宋体" w:hAnsi="宋体" w:cs="宋体"/>
                <w:color w:val="000000"/>
                <w:sz w:val="24"/>
                <w:szCs w:val="24"/>
                <w:lang w:bidi="ar"/>
              </w:rPr>
              <w:br/>
              <w:t>12.课堂互动游戏支持云储存，编辑完成的活动可一键存储至教师云空间，便于在不同课件中直接调用，无需反复编辑。</w:t>
            </w:r>
            <w:r w:rsidRPr="00FD1D76">
              <w:rPr>
                <w:rFonts w:ascii="宋体" w:eastAsia="宋体" w:hAnsi="宋体" w:cs="宋体"/>
                <w:color w:val="000000"/>
                <w:sz w:val="24"/>
                <w:szCs w:val="24"/>
                <w:lang w:bidi="ar"/>
              </w:rPr>
              <w:br/>
              <w:t>13.具有课堂活动智能填写功能，支持选词填空、判断对错和趣味选择三大课堂活动。输入文本后可以一键解析，自动将文本内容结构化填充至题干和正确选项，完成课堂活动的制作。</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六、集控系统</w:t>
            </w:r>
            <w:r w:rsidRPr="00FD1D76">
              <w:rPr>
                <w:rFonts w:ascii="宋体" w:eastAsia="宋体" w:hAnsi="宋体" w:cs="宋体"/>
                <w:color w:val="000000"/>
                <w:sz w:val="24"/>
                <w:szCs w:val="24"/>
                <w:lang w:bidi="ar"/>
              </w:rPr>
              <w:br/>
              <w:t>1.系统基于SaaS布局，应用界面采用B/S架构设计，支持学校管理员在Windows、Linux、Android、IOS等多种不同的操作系统上通过网页浏览器登录进行所有管理指令操作。</w:t>
            </w:r>
            <w:r w:rsidRPr="00FD1D76">
              <w:rPr>
                <w:rFonts w:ascii="宋体" w:eastAsia="宋体" w:hAnsi="宋体" w:cs="宋体"/>
                <w:color w:val="000000"/>
                <w:sz w:val="24"/>
                <w:szCs w:val="24"/>
                <w:lang w:bidi="ar"/>
              </w:rPr>
              <w:br/>
              <w:t>2.批量关联：支持通过设备辅助管理软件，在单台班班通设备关联学校代码后，自动发现并关联同网段下其他班班通设备。</w:t>
            </w:r>
            <w:r w:rsidRPr="00FD1D76">
              <w:rPr>
                <w:rFonts w:ascii="宋体" w:eastAsia="宋体" w:hAnsi="宋体" w:cs="宋体"/>
                <w:color w:val="000000"/>
                <w:sz w:val="24"/>
                <w:szCs w:val="24"/>
                <w:lang w:bidi="ar"/>
              </w:rPr>
              <w:br/>
              <w:t>3.登录方式多样性：支持账号/密码、手机扫</w:t>
            </w:r>
            <w:r w:rsidRPr="00FD1D76">
              <w:rPr>
                <w:rFonts w:ascii="宋体" w:eastAsia="宋体" w:hAnsi="宋体" w:cs="宋体"/>
                <w:color w:val="000000"/>
                <w:sz w:val="24"/>
                <w:szCs w:val="24"/>
                <w:lang w:bidi="ar"/>
              </w:rPr>
              <w:lastRenderedPageBreak/>
              <w:t>码登录。扫码登录：用户首次登录时绑定微信用户ID与账号的对应关系，之后即可通过微信扫一扫安全登录。</w:t>
            </w:r>
            <w:r w:rsidRPr="00FD1D76">
              <w:rPr>
                <w:rFonts w:ascii="宋体" w:eastAsia="宋体" w:hAnsi="宋体" w:cs="宋体"/>
                <w:color w:val="000000"/>
                <w:sz w:val="24"/>
                <w:szCs w:val="24"/>
                <w:lang w:bidi="ar"/>
              </w:rPr>
              <w:br/>
              <w:t>4.系统自定义：支持自定义系统logo和系统名称，适用于校园定制系统。</w:t>
            </w:r>
            <w:r w:rsidRPr="00FD1D76">
              <w:rPr>
                <w:rFonts w:ascii="宋体" w:eastAsia="宋体" w:hAnsi="宋体" w:cs="宋体"/>
                <w:color w:val="000000"/>
                <w:sz w:val="24"/>
                <w:szCs w:val="24"/>
                <w:lang w:bidi="ar"/>
              </w:rPr>
              <w:br/>
              <w:t>5.权限管理：支持学校高级管理员添加多位管理员协同管理，并支持为普通管理员分配不同权限，权限支持按系统功能菜单分配、按管理设备分配方式。并支持转让高级管理员给其他管理员。</w:t>
            </w:r>
            <w:r w:rsidRPr="00FD1D76">
              <w:rPr>
                <w:rFonts w:ascii="宋体" w:eastAsia="宋体" w:hAnsi="宋体" w:cs="宋体"/>
                <w:color w:val="000000"/>
                <w:sz w:val="24"/>
                <w:szCs w:val="24"/>
                <w:lang w:bidi="ar"/>
              </w:rPr>
              <w:br/>
              <w:t>6.并行管理：支持实时展示不少于20台设备的运行画面，并支持切换画面模式/列表模式，方便管理员根据实际管理需要选择管理模式。</w:t>
            </w:r>
            <w:r w:rsidRPr="00FD1D76">
              <w:rPr>
                <w:rFonts w:ascii="宋体" w:eastAsia="宋体" w:hAnsi="宋体" w:cs="宋体"/>
                <w:color w:val="000000"/>
                <w:sz w:val="24"/>
                <w:szCs w:val="24"/>
                <w:lang w:bidi="ar"/>
              </w:rPr>
              <w:br/>
              <w:t>7.支持查看设备当前使用老师信息，以及最近一次设备解锁时间、解锁方式、解锁老师，实时了解班班通设备教学应用情况。</w:t>
            </w:r>
            <w:r w:rsidRPr="00FD1D76">
              <w:rPr>
                <w:rFonts w:ascii="宋体" w:eastAsia="宋体" w:hAnsi="宋体" w:cs="宋体"/>
                <w:color w:val="000000"/>
                <w:sz w:val="24"/>
                <w:szCs w:val="24"/>
                <w:lang w:bidi="ar"/>
              </w:rPr>
              <w:br/>
              <w:t>8.分组管理：支持根据设备类型、设备所属年级/场地/自定义分组、设备开关机状态进行分组管理；支持文字检索设备名称，快速定位对应设备进行定向精准管理。</w:t>
            </w:r>
            <w:r w:rsidRPr="00FD1D76">
              <w:rPr>
                <w:rFonts w:ascii="宋体" w:eastAsia="宋体" w:hAnsi="宋体" w:cs="宋体"/>
                <w:color w:val="000000"/>
                <w:sz w:val="24"/>
                <w:szCs w:val="24"/>
                <w:lang w:bidi="ar"/>
              </w:rPr>
              <w:br/>
              <w:t>9.详情管理：支持查看单台设备的当日开机次数、开机时间分布情况、软件使用时长top3、内存/硬盘占用情况、基础参数；并支持远程修改设备关联信息。</w:t>
            </w:r>
            <w:r w:rsidRPr="00FD1D76">
              <w:rPr>
                <w:rFonts w:ascii="宋体" w:eastAsia="宋体" w:hAnsi="宋体" w:cs="宋体"/>
                <w:color w:val="000000"/>
                <w:sz w:val="24"/>
                <w:szCs w:val="24"/>
                <w:lang w:bidi="ar"/>
              </w:rPr>
              <w:br/>
              <w:t>10.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r w:rsidRPr="00FD1D76">
              <w:rPr>
                <w:rFonts w:ascii="宋体" w:eastAsia="宋体" w:hAnsi="宋体" w:cs="宋体"/>
                <w:color w:val="000000"/>
                <w:sz w:val="24"/>
                <w:szCs w:val="24"/>
                <w:lang w:bidi="ar"/>
              </w:rPr>
              <w:br/>
              <w:t>11.大文件传输：支持同时上传多个大于50MB的文件，并可批量发送至多台设备。</w:t>
            </w:r>
            <w:r w:rsidRPr="00FD1D76">
              <w:rPr>
                <w:rFonts w:ascii="宋体" w:eastAsia="宋体" w:hAnsi="宋体" w:cs="宋体"/>
                <w:color w:val="000000"/>
                <w:sz w:val="24"/>
                <w:szCs w:val="24"/>
                <w:lang w:bidi="ar"/>
              </w:rPr>
              <w:br/>
              <w:t>12.循环指令：支持设置即时、定时、循环模式的关机、重启、打铃、锁屏/解锁指令。其中打铃指令支持上传自定义铃声、设置播放时长；</w:t>
            </w:r>
            <w:r w:rsidRPr="00FD1D76">
              <w:rPr>
                <w:rFonts w:ascii="宋体" w:eastAsia="宋体" w:hAnsi="宋体" w:cs="宋体"/>
                <w:color w:val="000000"/>
                <w:sz w:val="24"/>
                <w:szCs w:val="24"/>
                <w:lang w:bidi="ar"/>
              </w:rPr>
              <w:br/>
              <w:t>13.消息通知：支持发送提醒类通知、全剧弹窗类紧急通知、桌面常驻类公告通知。支持设置常用通知消息模版，便于快捷发布。</w:t>
            </w:r>
            <w:r w:rsidRPr="00FD1D76">
              <w:rPr>
                <w:rFonts w:ascii="宋体" w:eastAsia="宋体" w:hAnsi="宋体" w:cs="宋体"/>
                <w:color w:val="000000"/>
                <w:sz w:val="24"/>
                <w:szCs w:val="24"/>
                <w:lang w:bidi="ar"/>
              </w:rPr>
              <w:br/>
            </w:r>
            <w:r w:rsidRPr="00FD1D76">
              <w:rPr>
                <w:rFonts w:ascii="宋体" w:eastAsia="宋体" w:hAnsi="宋体" w:cs="宋体"/>
                <w:color w:val="000000"/>
                <w:sz w:val="24"/>
                <w:szCs w:val="24"/>
                <w:lang w:bidi="ar"/>
              </w:rPr>
              <w:lastRenderedPageBreak/>
              <w:t>14.远程控制：支持远程实时控制设备，可监测设备当前运行界面，并远程操作设备界面，适用于远程维护和修复设备软件问题。</w:t>
            </w:r>
            <w:r w:rsidRPr="00FD1D76">
              <w:rPr>
                <w:rFonts w:ascii="宋体" w:eastAsia="宋体" w:hAnsi="宋体" w:cs="宋体"/>
                <w:color w:val="000000"/>
                <w:sz w:val="24"/>
                <w:szCs w:val="24"/>
                <w:lang w:bidi="ar"/>
              </w:rPr>
              <w:br/>
              <w:t>15.倒计日：支持支持设置倒计日，用于重大教学安排的提醒，并可定向远程开启/关闭指定设备的倒计日功能。</w:t>
            </w:r>
            <w:r w:rsidRPr="00FD1D76">
              <w:rPr>
                <w:rFonts w:ascii="宋体" w:eastAsia="宋体" w:hAnsi="宋体" w:cs="宋体"/>
                <w:color w:val="000000"/>
                <w:sz w:val="24"/>
                <w:szCs w:val="24"/>
                <w:lang w:bidi="ar"/>
              </w:rPr>
              <w:br/>
              <w:t>16.指令管理：支持查看和撤销待执行指令；支持查看已执行指令情况、指令执行实时状态；支持查看设备操作日志，精确记录设备每次解锁方式、解锁时间、解锁人信息，便于管理员了解设备是否存在违规使用，规范管理。</w:t>
            </w:r>
            <w:r w:rsidRPr="00FD1D76">
              <w:rPr>
                <w:rFonts w:ascii="宋体" w:eastAsia="宋体" w:hAnsi="宋体" w:cs="宋体"/>
                <w:color w:val="000000"/>
                <w:sz w:val="24"/>
                <w:szCs w:val="24"/>
                <w:lang w:bidi="ar"/>
              </w:rPr>
              <w:br/>
              <w:t>17.领导视窗：支持同时查看8个教室的实时摄像头画面、设备屏幕画面；并支持在一个显示界面同时查看单个教室内所有屏幕、所有摄像头的实时画面，以及所有麦克风的声音，完整还原课堂全貌。其中摄像头画面可直接使用班班通自带摄像头，无需额外购置，方便且实惠。单台设备巡视时，发现有违规违纪行为时，可远程发消息、发语音直接干预，也可记录备注，事后教育。支持记录所有管理员的巡视记录，方便回溯。</w:t>
            </w:r>
            <w:r w:rsidRPr="00FD1D76">
              <w:rPr>
                <w:rFonts w:ascii="宋体" w:eastAsia="宋体" w:hAnsi="宋体" w:cs="宋体"/>
                <w:color w:val="000000"/>
                <w:sz w:val="24"/>
                <w:szCs w:val="24"/>
                <w:lang w:bidi="ar"/>
              </w:rPr>
              <w:br/>
              <w:t>18.智慧管控：支持设备长时间无人使用时，自动进入屏保、锁屏、息屏、关机状态，保护显示器，延长班班通使用寿命。</w:t>
            </w:r>
            <w:r w:rsidRPr="00FD1D76">
              <w:rPr>
                <w:rFonts w:ascii="宋体" w:eastAsia="宋体" w:hAnsi="宋体" w:cs="宋体"/>
                <w:color w:val="000000"/>
                <w:sz w:val="24"/>
                <w:szCs w:val="24"/>
                <w:lang w:bidi="ar"/>
              </w:rPr>
              <w:br/>
              <w:t>19.软件静默安装：支持用户自主上传官方正版软件，经过人工封装软件后，批量将软件发送至班班通设备安装，整个安装过程完全无感，不影响正常教学。</w:t>
            </w:r>
            <w:r w:rsidRPr="00FD1D76">
              <w:rPr>
                <w:rFonts w:ascii="宋体" w:eastAsia="宋体" w:hAnsi="宋体" w:cs="宋体"/>
                <w:color w:val="000000"/>
                <w:sz w:val="24"/>
                <w:szCs w:val="24"/>
                <w:lang w:bidi="ar"/>
              </w:rPr>
              <w:br/>
              <w:t>20.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r w:rsidRPr="00FD1D76">
              <w:rPr>
                <w:rFonts w:ascii="宋体" w:eastAsia="宋体" w:hAnsi="宋体" w:cs="宋体"/>
                <w:color w:val="000000"/>
                <w:sz w:val="24"/>
                <w:szCs w:val="24"/>
                <w:lang w:bidi="ar"/>
              </w:rPr>
              <w:br/>
              <w:t>21.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w:t>
            </w:r>
            <w:r w:rsidRPr="00FD1D76">
              <w:rPr>
                <w:rFonts w:ascii="宋体" w:eastAsia="宋体" w:hAnsi="宋体" w:cs="宋体"/>
                <w:color w:val="000000"/>
                <w:sz w:val="24"/>
                <w:szCs w:val="24"/>
                <w:lang w:bidi="ar"/>
              </w:rPr>
              <w:br/>
              <w:t>22.冰点还原：支持远程批量设置设备的冰冻状态；支持实时监测设备冰点存在的风险，并提供对应解决方案。</w:t>
            </w:r>
            <w:r w:rsidRPr="00FD1D76">
              <w:rPr>
                <w:rFonts w:ascii="宋体" w:eastAsia="宋体" w:hAnsi="宋体" w:cs="宋体"/>
                <w:color w:val="000000"/>
                <w:sz w:val="24"/>
                <w:szCs w:val="24"/>
                <w:lang w:bidi="ar"/>
              </w:rPr>
              <w:br/>
              <w:t>23.音视频直播：支持6位老师同时向不同设</w:t>
            </w:r>
            <w:r w:rsidRPr="00FD1D76">
              <w:rPr>
                <w:rFonts w:ascii="宋体" w:eastAsia="宋体" w:hAnsi="宋体" w:cs="宋体"/>
                <w:color w:val="000000"/>
                <w:sz w:val="24"/>
                <w:szCs w:val="24"/>
                <w:lang w:bidi="ar"/>
              </w:rPr>
              <w:lastRenderedPageBreak/>
              <w:t>备发起直播，直播方式包含纯桌面直播、视频直播、音频直播、桌面+视频直播方式；直播过程中支持增、删接收直播观看的班班通设备；支持实时查看收看端教室画面；支持切换直播画质清晰度；支持实时了解直播质量，包含直播源码率、FPS数据，实时掌握直播稳定情况。</w:t>
            </w:r>
            <w:r w:rsidRPr="00FD1D76">
              <w:rPr>
                <w:rFonts w:ascii="宋体" w:eastAsia="宋体" w:hAnsi="宋体" w:cs="宋体"/>
                <w:color w:val="000000"/>
                <w:sz w:val="24"/>
                <w:szCs w:val="24"/>
                <w:lang w:bidi="ar"/>
              </w:rPr>
              <w:br/>
              <w:t>24.弹窗管理：支持查看学校当前已上报的所有疑似风险窗口和上报次数，并支持拦截某个应用所有窗口、某个进程所有窗口、某个具体窗口，以减少教学过程中不良窗口弹出对教学氛围的影响；支持将某个应用、某个进程、某个具体窗口加入白名单，以确保正常授课软件中的窗口可正常访问。</w:t>
            </w:r>
            <w:r w:rsidRPr="00FD1D76">
              <w:rPr>
                <w:rFonts w:ascii="宋体" w:eastAsia="宋体" w:hAnsi="宋体" w:cs="宋体"/>
                <w:color w:val="000000"/>
                <w:sz w:val="24"/>
                <w:szCs w:val="24"/>
                <w:lang w:bidi="ar"/>
              </w:rPr>
              <w:br/>
              <w:t>25.数据分析：支持实时查看和导出学校设备整体使用数据，并支持精确查看具体设备数据。数据包含设备的使用时长、活跃次数、常用软件使用时长和次数、教学应用使用情况、设备健康度分析、弹窗拦截次数、老师使用班班通设备教学情况。</w:t>
            </w:r>
            <w:r w:rsidRPr="00FD1D76">
              <w:rPr>
                <w:rFonts w:ascii="宋体" w:eastAsia="宋体" w:hAnsi="宋体" w:cs="宋体"/>
                <w:color w:val="000000"/>
                <w:sz w:val="24"/>
                <w:szCs w:val="24"/>
                <w:lang w:bidi="ar"/>
              </w:rPr>
              <w:br/>
              <w:t>26.支持通过微信小程序，实时查看设备运行状态、异常情况；支持向在线设备下发指令，并可查看每个指令的执行情况；支持查看设备的基础使用数据，包含设备日均开机时长分布、设备活跃趋势分析、软件活跃度分析、软件使用时长排行、设备健康度排行。</w:t>
            </w:r>
            <w:r w:rsidRPr="00FD1D76">
              <w:rPr>
                <w:rFonts w:ascii="宋体" w:eastAsia="宋体" w:hAnsi="宋体" w:cs="宋体"/>
                <w:color w:val="000000"/>
                <w:sz w:val="24"/>
                <w:szCs w:val="24"/>
                <w:lang w:bidi="ar"/>
              </w:rPr>
              <w:br/>
              <w:t>七、电脑模块</w:t>
            </w:r>
            <w:r w:rsidRPr="00FD1D76">
              <w:rPr>
                <w:rFonts w:ascii="宋体" w:eastAsia="宋体" w:hAnsi="宋体" w:cs="宋体"/>
                <w:color w:val="000000"/>
                <w:sz w:val="24"/>
                <w:szCs w:val="24"/>
                <w:lang w:bidi="ar"/>
              </w:rPr>
              <w:br/>
              <w:t>1.主板搭载Intel 酷睿系列 i5或以上CPU；</w:t>
            </w:r>
            <w:r w:rsidRPr="00FD1D76">
              <w:rPr>
                <w:rFonts w:ascii="宋体" w:eastAsia="宋体" w:hAnsi="宋体" w:cs="宋体"/>
                <w:color w:val="000000"/>
                <w:sz w:val="24"/>
                <w:szCs w:val="24"/>
                <w:lang w:bidi="ar"/>
              </w:rPr>
              <w:br/>
              <w:t>2.内存：8GB DDR4笔记本内存或以上配置；</w:t>
            </w:r>
            <w:r w:rsidRPr="00FD1D76">
              <w:rPr>
                <w:rFonts w:ascii="宋体" w:eastAsia="宋体" w:hAnsi="宋体" w:cs="宋体"/>
                <w:color w:val="000000"/>
                <w:sz w:val="24"/>
                <w:szCs w:val="24"/>
                <w:lang w:bidi="ar"/>
              </w:rPr>
              <w:br/>
              <w:t>3.硬盘：256GB或以上SSD固态硬盘；</w:t>
            </w:r>
            <w:r w:rsidRPr="00FD1D76">
              <w:rPr>
                <w:rFonts w:ascii="宋体" w:eastAsia="宋体" w:hAnsi="宋体" w:cs="宋体"/>
                <w:color w:val="000000"/>
                <w:sz w:val="24"/>
                <w:szCs w:val="24"/>
                <w:lang w:bidi="ar"/>
              </w:rPr>
              <w:br/>
              <w:t>4.采用抽拉内置式模块化电脑，抽拉内置式，PC模块可插入整机，可实现无单独接线的插拔。</w:t>
            </w:r>
            <w:r w:rsidRPr="00FD1D76">
              <w:rPr>
                <w:rFonts w:ascii="宋体" w:eastAsia="宋体" w:hAnsi="宋体" w:cs="宋体"/>
                <w:color w:val="000000"/>
                <w:sz w:val="24"/>
                <w:szCs w:val="24"/>
                <w:lang w:bidi="ar"/>
              </w:rPr>
              <w:br/>
              <w:t>5.具备视频输出接口，保证音视频传输。</w:t>
            </w:r>
            <w:r w:rsidRPr="00FD1D76">
              <w:rPr>
                <w:rFonts w:ascii="宋体" w:eastAsia="宋体" w:hAnsi="宋体" w:cs="宋体"/>
                <w:color w:val="000000"/>
                <w:sz w:val="24"/>
                <w:szCs w:val="24"/>
                <w:lang w:bidi="ar"/>
              </w:rPr>
              <w:br/>
              <w:t>6.采用按压式卡扣，无需工具就可快速拆卸电脑模块。和整机的连接采用万兆级接口，传输速率≥10Gbps。</w:t>
            </w:r>
            <w:r w:rsidRPr="00FD1D76">
              <w:rPr>
                <w:rFonts w:ascii="宋体" w:eastAsia="宋体" w:hAnsi="宋体" w:cs="宋体"/>
                <w:color w:val="000000"/>
                <w:sz w:val="24"/>
                <w:szCs w:val="24"/>
                <w:lang w:bidi="ar"/>
              </w:rPr>
              <w:br/>
              <w:t>7.PC模块支持不断电情况下热插拔，以便快速维护或替换模块。</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27</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台</w:t>
            </w:r>
          </w:p>
        </w:tc>
      </w:tr>
      <w:tr w:rsidR="00FD1D76" w:rsidRPr="00FD1D76" w:rsidTr="007E7B87">
        <w:trPr>
          <w:trHeight w:val="660"/>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2</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幼教专用教学资源</w:t>
            </w:r>
          </w:p>
        </w:tc>
        <w:tc>
          <w:tcPr>
            <w:tcW w:w="30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1.系统资源严格依据《3-6岁儿童学习与发展指南》与《幼儿园指导纲要》编制而成，资源内容涵盖健康、语言、社会、科学、艺术等五个领域。</w:t>
            </w:r>
            <w:r w:rsidRPr="00FD1D76">
              <w:rPr>
                <w:rFonts w:ascii="宋体" w:eastAsia="宋体" w:hAnsi="宋体" w:cs="宋体" w:hint="eastAsia"/>
                <w:color w:val="000000"/>
                <w:kern w:val="0"/>
                <w:sz w:val="24"/>
                <w:szCs w:val="24"/>
                <w:lang w:bidi="ar"/>
              </w:rPr>
              <w:br/>
              <w:t>2.系统主要分为资源和应用两大特色教学功</w:t>
            </w:r>
            <w:r w:rsidRPr="00FD1D76">
              <w:rPr>
                <w:rFonts w:ascii="宋体" w:eastAsia="宋体" w:hAnsi="宋体" w:cs="宋体" w:hint="eastAsia"/>
                <w:color w:val="000000"/>
                <w:kern w:val="0"/>
                <w:sz w:val="24"/>
                <w:szCs w:val="24"/>
                <w:lang w:bidi="ar"/>
              </w:rPr>
              <w:lastRenderedPageBreak/>
              <w:t>能：</w:t>
            </w:r>
            <w:r w:rsidRPr="00FD1D76">
              <w:rPr>
                <w:rFonts w:ascii="宋体" w:eastAsia="宋体" w:hAnsi="宋体" w:cs="宋体" w:hint="eastAsia"/>
                <w:color w:val="000000"/>
                <w:kern w:val="0"/>
                <w:sz w:val="24"/>
                <w:szCs w:val="24"/>
                <w:lang w:bidi="ar"/>
              </w:rPr>
              <w:br/>
              <w:t>3.资源包括：儿童普通读物动画和视频列表（300个及以上）和动画视频资源列表（2600个及以上）。</w:t>
            </w:r>
            <w:r w:rsidRPr="00FD1D76">
              <w:rPr>
                <w:rFonts w:ascii="宋体" w:eastAsia="宋体" w:hAnsi="宋体" w:cs="宋体" w:hint="eastAsia"/>
                <w:color w:val="000000"/>
                <w:kern w:val="0"/>
                <w:sz w:val="24"/>
                <w:szCs w:val="24"/>
                <w:lang w:bidi="ar"/>
              </w:rPr>
              <w:br/>
              <w:t>4.应用包括：“主题课程、特色课堂、电子白板、工具”等。</w:t>
            </w:r>
            <w:r w:rsidRPr="00FD1D76">
              <w:rPr>
                <w:rFonts w:ascii="宋体" w:eastAsia="宋体" w:hAnsi="宋体" w:cs="宋体" w:hint="eastAsia"/>
                <w:color w:val="000000"/>
                <w:kern w:val="0"/>
                <w:sz w:val="24"/>
                <w:szCs w:val="24"/>
                <w:lang w:bidi="ar"/>
              </w:rPr>
              <w:br/>
              <w:t>5.系统具备相对成体系的课程，不仅仅是课件，老师授课一键调用资源及其方便简单。</w:t>
            </w:r>
            <w:r w:rsidRPr="00FD1D76">
              <w:rPr>
                <w:rFonts w:ascii="宋体" w:eastAsia="宋体" w:hAnsi="宋体" w:cs="宋体" w:hint="eastAsia"/>
                <w:color w:val="000000"/>
                <w:kern w:val="0"/>
                <w:sz w:val="24"/>
                <w:szCs w:val="24"/>
                <w:lang w:bidi="ar"/>
              </w:rPr>
              <w:br/>
              <w:t>6.系统具备：主题绘本，礼仪与安全，国学经典，幼儿才艺，剑桥主题英语，剑桥互动英语，经典童话故事，行为习惯故事，多元主题活动，潜能互动课程，手指操，蒙氏快乐阅读12类五大领域教育资源。</w:t>
            </w:r>
            <w:r w:rsidRPr="00FD1D76">
              <w:rPr>
                <w:rFonts w:ascii="宋体" w:eastAsia="宋体" w:hAnsi="宋体" w:cs="宋体" w:hint="eastAsia"/>
                <w:color w:val="000000"/>
                <w:kern w:val="0"/>
                <w:sz w:val="24"/>
                <w:szCs w:val="24"/>
                <w:lang w:bidi="ar"/>
              </w:rPr>
              <w:br/>
              <w:t>7.系统资源涉及到flash、swf、jpg、png、mp3、mp4共计6种媒体类型。幼教系统包含2900条以上1080P高清视频和高清动画资源，资源大小在45GB以上。</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27</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套</w:t>
            </w:r>
          </w:p>
        </w:tc>
      </w:tr>
      <w:tr w:rsidR="00FD1D76" w:rsidRPr="00FD1D76" w:rsidTr="007E7B87">
        <w:trPr>
          <w:trHeight w:val="55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b/>
                <w:bCs/>
                <w:color w:val="000000"/>
                <w:kern w:val="0"/>
                <w:sz w:val="24"/>
                <w:szCs w:val="24"/>
                <w:lang w:bidi="ar"/>
              </w:rPr>
              <w:lastRenderedPageBreak/>
              <w:t>二、会仪室与多功能报告厅设备</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会议用教学一体机</w:t>
            </w:r>
          </w:p>
        </w:tc>
        <w:tc>
          <w:tcPr>
            <w:tcW w:w="30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numPr>
                <w:ilvl w:val="0"/>
                <w:numId w:val="2"/>
              </w:numPr>
              <w:jc w:val="left"/>
              <w:textAlignment w:val="center"/>
              <w:rPr>
                <w:rFonts w:ascii="宋体" w:eastAsia="宋体" w:hAnsi="宋体" w:cs="宋体"/>
                <w:color w:val="000000"/>
                <w:sz w:val="24"/>
                <w:szCs w:val="24"/>
                <w:lang w:bidi="ar"/>
              </w:rPr>
            </w:pPr>
            <w:r w:rsidRPr="00FD1D76">
              <w:rPr>
                <w:rFonts w:ascii="宋体" w:eastAsia="宋体" w:hAnsi="宋体" w:cs="宋体"/>
                <w:color w:val="000000"/>
                <w:sz w:val="24"/>
                <w:szCs w:val="24"/>
                <w:lang w:bidi="ar"/>
              </w:rPr>
              <w:t>整机设计：</w:t>
            </w:r>
            <w:r w:rsidRPr="00FD1D76">
              <w:rPr>
                <w:rFonts w:ascii="宋体" w:eastAsia="宋体" w:hAnsi="宋体" w:cs="宋体"/>
                <w:color w:val="000000"/>
                <w:sz w:val="24"/>
                <w:szCs w:val="24"/>
                <w:lang w:bidi="ar"/>
              </w:rPr>
              <w:br/>
              <w:t>1.整机采用一体设计，外部无任何可见内部功能模块连接线。整机采用75寸UHD超高清LED液晶屏，钢化玻璃表面硬度≥9H,显示比例16:9，分辨率3840*2160。</w:t>
            </w:r>
            <w:r w:rsidRPr="00FD1D76">
              <w:rPr>
                <w:rFonts w:ascii="宋体" w:eastAsia="宋体" w:hAnsi="宋体" w:cs="宋体"/>
                <w:color w:val="000000"/>
                <w:sz w:val="24"/>
                <w:szCs w:val="24"/>
                <w:lang w:bidi="ar"/>
              </w:rPr>
              <w:br/>
              <w:t>2.采用红外触控技术，整机显示屏幕采用全贴合方式。支持Windows和Android系统中均可进行30点或以上触控；</w:t>
            </w:r>
            <w:r w:rsidRPr="00FD1D76">
              <w:rPr>
                <w:rFonts w:ascii="宋体" w:eastAsia="宋体" w:hAnsi="宋体" w:cs="宋体"/>
                <w:color w:val="000000"/>
                <w:sz w:val="24"/>
                <w:szCs w:val="24"/>
                <w:lang w:bidi="ar"/>
              </w:rPr>
              <w:br/>
              <w:t>3.整机内置扬声器采用缝隙发声技术，喇叭采用槽式开口设计，内置2.2声道扬声器，位于设备上边框，顶置朝前发声，前朝向10W高音扬声器2个，上朝向20W中低音扬声器2个，额定总功率60W。</w:t>
            </w:r>
          </w:p>
          <w:p w:rsidR="00FD1D76" w:rsidRPr="00FD1D76" w:rsidRDefault="00FD1D76" w:rsidP="00FD1D76">
            <w:pPr>
              <w:widowControl/>
              <w:numPr>
                <w:ilvl w:val="0"/>
                <w:numId w:val="3"/>
              </w:numPr>
              <w:jc w:val="left"/>
              <w:textAlignment w:val="center"/>
              <w:rPr>
                <w:rFonts w:ascii="宋体" w:eastAsia="宋体" w:hAnsi="宋体" w:cs="宋体"/>
                <w:color w:val="000000"/>
                <w:sz w:val="24"/>
                <w:szCs w:val="24"/>
                <w:lang w:bidi="ar"/>
              </w:rPr>
            </w:pPr>
            <w:r w:rsidRPr="00FD1D76">
              <w:rPr>
                <w:rFonts w:ascii="宋体" w:eastAsia="宋体" w:hAnsi="宋体" w:cs="宋体"/>
                <w:color w:val="000000"/>
                <w:sz w:val="24"/>
                <w:szCs w:val="24"/>
                <w:lang w:bidi="ar"/>
              </w:rPr>
              <w:t>整机支持高级音效设置，可以调节左右声道平衡；在中低频段125Hz～1KHz，高频段2KHz～16KHz分别有-12dB～12dB范围的调节功能。4.整机处于非内置PC通道下，支持调用屏幕快捷键一键回到PC通道。</w:t>
            </w:r>
            <w:r w:rsidRPr="00FD1D76">
              <w:rPr>
                <w:rFonts w:ascii="宋体" w:eastAsia="宋体" w:hAnsi="宋体" w:cs="宋体"/>
                <w:color w:val="000000"/>
                <w:sz w:val="24"/>
                <w:szCs w:val="24"/>
                <w:lang w:bidi="ar"/>
              </w:rPr>
              <w:br/>
              <w:t>5.嵌入式系统版本不低于Android 11，内存≥2GB，存储空间≥8GB。</w:t>
            </w:r>
            <w:r w:rsidRPr="00FD1D76">
              <w:rPr>
                <w:rFonts w:ascii="宋体" w:eastAsia="宋体" w:hAnsi="宋体" w:cs="宋体"/>
                <w:color w:val="000000"/>
                <w:sz w:val="24"/>
                <w:szCs w:val="24"/>
                <w:lang w:bidi="ar"/>
              </w:rPr>
              <w:br/>
              <w:t>6.内置摄像头、麦克风无需外接线材连接，无任何可见外接线材及模块化拼接痕迹，未占用整机设备端口。</w:t>
            </w:r>
            <w:r w:rsidRPr="00FD1D76">
              <w:rPr>
                <w:rFonts w:ascii="宋体" w:eastAsia="宋体" w:hAnsi="宋体" w:cs="宋体"/>
                <w:color w:val="000000"/>
                <w:sz w:val="24"/>
                <w:szCs w:val="24"/>
                <w:lang w:bidi="ar"/>
              </w:rPr>
              <w:br/>
              <w:t>7.整机能感应并自动调节屏幕亮度来达到在不同光照环境下的不同亮度显示效果。此功能</w:t>
            </w:r>
            <w:r w:rsidRPr="00FD1D76">
              <w:rPr>
                <w:rFonts w:ascii="宋体" w:eastAsia="宋体" w:hAnsi="宋体" w:cs="宋体"/>
                <w:color w:val="000000"/>
                <w:sz w:val="24"/>
                <w:szCs w:val="24"/>
                <w:lang w:bidi="ar"/>
              </w:rPr>
              <w:lastRenderedPageBreak/>
              <w:t>可自行开启或关闭。</w:t>
            </w:r>
            <w:r w:rsidRPr="00FD1D76">
              <w:rPr>
                <w:rFonts w:ascii="宋体" w:eastAsia="宋体" w:hAnsi="宋体" w:cs="宋体"/>
                <w:color w:val="000000"/>
                <w:sz w:val="24"/>
                <w:szCs w:val="24"/>
                <w:lang w:bidi="ar"/>
              </w:rPr>
              <w:br/>
              <w:t>8.整机支持纸质护眼模式，可以在任意通道任意画面任意软件所有显示内容下实现画面纹理的实时调整；整机屏幕触摸有效识别高度不超过3.5mm,，即触摸物体距离玻璃外表面高度不超过3.5mm时，触摸屏识别为点击操作。</w:t>
            </w:r>
            <w:r w:rsidRPr="00FD1D76">
              <w:rPr>
                <w:rFonts w:ascii="宋体" w:eastAsia="宋体" w:hAnsi="宋体" w:cs="宋体"/>
                <w:color w:val="000000"/>
                <w:sz w:val="24"/>
                <w:szCs w:val="24"/>
                <w:lang w:bidi="ar"/>
              </w:rPr>
              <w:br/>
              <w:t>9.三合一电源按键，同一电源物理按键完成Android系统和Windows系统的开机、节能熄屏、关机操作；关机状态下按按键开机；开机状态下按按键实现节能熄屏/唤醒，长按按键实现关机。</w:t>
            </w:r>
            <w:r w:rsidRPr="00FD1D76">
              <w:rPr>
                <w:rFonts w:ascii="宋体" w:eastAsia="宋体" w:hAnsi="宋体" w:cs="宋体"/>
                <w:color w:val="000000"/>
                <w:sz w:val="24"/>
                <w:szCs w:val="24"/>
                <w:lang w:bidi="ar"/>
              </w:rPr>
              <w:br/>
              <w:t>10.前置 USB 接口具备防撞挡板设计，防撞挡板采用转轴式翻转。</w:t>
            </w:r>
            <w:r w:rsidRPr="00FD1D76">
              <w:rPr>
                <w:rFonts w:ascii="宋体" w:eastAsia="宋体" w:hAnsi="宋体" w:cs="宋体"/>
                <w:color w:val="000000"/>
                <w:sz w:val="24"/>
                <w:szCs w:val="24"/>
                <w:lang w:bidi="ar"/>
              </w:rPr>
              <w:br/>
              <w:t>11.整机无需外接无线网卡，在Windows系统下可实现Wi-Fi无线上网连接、AP无线热点发射和BT蓝牙连接功能。</w:t>
            </w:r>
            <w:r w:rsidRPr="00FD1D76">
              <w:rPr>
                <w:rFonts w:ascii="宋体" w:eastAsia="宋体" w:hAnsi="宋体" w:cs="宋体"/>
                <w:color w:val="000000"/>
                <w:sz w:val="24"/>
                <w:szCs w:val="24"/>
                <w:lang w:bidi="ar"/>
              </w:rPr>
              <w:br/>
              <w:t>12.整机支持搭配具有NFC功能的手机、平板，通过接触整机设备上的NFC标签，即可实现手机、平板与大屏的连接并同步手机、平板的画面到设备上，无需其它操作设置，支持不少于4台手机、平板同时连接并显示。</w:t>
            </w:r>
            <w:r w:rsidRPr="00FD1D76">
              <w:rPr>
                <w:rFonts w:ascii="宋体" w:eastAsia="宋体" w:hAnsi="宋体" w:cs="宋体"/>
                <w:color w:val="000000"/>
                <w:sz w:val="24"/>
                <w:szCs w:val="24"/>
                <w:lang w:bidi="ar"/>
              </w:rPr>
              <w:br/>
              <w:t>13.整机支持蓝牙Bluetooth 5.2标准，固件版本号HCI11.2/LMP11.2，整机支持主动发现蓝牙外设从而连接（无需整机进入发现模式），支持连接外部蓝牙音箱播放音频。</w:t>
            </w:r>
            <w:r w:rsidRPr="00FD1D76">
              <w:rPr>
                <w:rFonts w:ascii="宋体" w:eastAsia="宋体" w:hAnsi="宋体" w:cs="宋体"/>
                <w:color w:val="000000"/>
                <w:sz w:val="24"/>
                <w:szCs w:val="24"/>
                <w:lang w:bidi="ar"/>
              </w:rPr>
              <w:br/>
              <w:t>14.整机内置摄像头（非外扩），PC通道下支持通过视频展台软件调用摄像头进行二维码扫码识别。</w:t>
            </w:r>
            <w:r w:rsidRPr="00FD1D76">
              <w:rPr>
                <w:rFonts w:ascii="宋体" w:eastAsia="宋体" w:hAnsi="宋体" w:cs="宋体"/>
                <w:color w:val="000000"/>
                <w:sz w:val="24"/>
                <w:szCs w:val="24"/>
                <w:lang w:bidi="ar"/>
              </w:rPr>
              <w:br/>
              <w:t>15.整机摄像头支持人脸识别、快速点人数、随机抽人；识别所有学生，显示标记，然后随机抽选，同时显示标记不少于45人。支持大于等于10米距离时实现AI识别人像。</w:t>
            </w:r>
            <w:r w:rsidRPr="00FD1D76">
              <w:rPr>
                <w:rFonts w:ascii="宋体" w:eastAsia="宋体" w:hAnsi="宋体" w:cs="宋体"/>
                <w:color w:val="000000"/>
                <w:sz w:val="24"/>
                <w:szCs w:val="24"/>
                <w:lang w:bidi="ar"/>
              </w:rPr>
              <w:br/>
              <w:t>16.整机内置非独立摄像头，拍摄照片像素数≥1500万，摄像头视场角≥135度。</w:t>
            </w:r>
          </w:p>
          <w:p w:rsidR="00FD1D76" w:rsidRPr="00FD1D76" w:rsidRDefault="00FD1D76" w:rsidP="00FD1D76">
            <w:pPr>
              <w:widowControl/>
              <w:numPr>
                <w:ilvl w:val="0"/>
                <w:numId w:val="4"/>
              </w:numPr>
              <w:jc w:val="left"/>
              <w:textAlignment w:val="center"/>
              <w:rPr>
                <w:rFonts w:ascii="宋体" w:eastAsia="宋体" w:hAnsi="宋体" w:cs="宋体"/>
                <w:color w:val="000000"/>
                <w:sz w:val="24"/>
                <w:szCs w:val="24"/>
                <w:lang w:bidi="ar"/>
              </w:rPr>
            </w:pPr>
            <w:r w:rsidRPr="00FD1D76">
              <w:rPr>
                <w:rFonts w:ascii="宋体" w:eastAsia="宋体" w:hAnsi="宋体" w:cs="宋体"/>
                <w:color w:val="000000"/>
                <w:sz w:val="24"/>
                <w:szCs w:val="24"/>
                <w:lang w:bidi="ar"/>
              </w:rPr>
              <w:t>外接电脑设备连接整机且触摸信号连通时，外接电脑设备可直接读取整机前置USB接口的移动存储设备数据，连接整机前置USB接口的翻页笔和无线键鼠外接设备可直接使用于外接电脑。</w:t>
            </w:r>
            <w:r w:rsidRPr="00FD1D76">
              <w:rPr>
                <w:rFonts w:ascii="宋体" w:eastAsia="宋体" w:hAnsi="宋体" w:cs="宋体"/>
                <w:color w:val="000000"/>
                <w:sz w:val="24"/>
                <w:szCs w:val="24"/>
                <w:lang w:bidi="ar"/>
              </w:rPr>
              <w:br/>
              <w:t>18.整机具备前置Type-C接口，通过Type-C接口实现音视频输入，外接电脑设备经双头Type-C线连接至整机，即可把外接电脑设备画面投到整机上，同时在整机上操作画面，可实现触摸电脑的操作，无需再连接触控USB线。</w:t>
            </w:r>
            <w:r w:rsidRPr="00FD1D76">
              <w:rPr>
                <w:rFonts w:ascii="宋体" w:eastAsia="宋体" w:hAnsi="宋体" w:cs="宋体"/>
                <w:color w:val="000000"/>
                <w:sz w:val="24"/>
                <w:szCs w:val="24"/>
                <w:lang w:bidi="ar"/>
              </w:rPr>
              <w:br/>
            </w:r>
            <w:r w:rsidRPr="00FD1D76">
              <w:rPr>
                <w:rFonts w:ascii="宋体" w:eastAsia="宋体" w:hAnsi="宋体" w:cs="宋体"/>
                <w:color w:val="000000"/>
                <w:sz w:val="24"/>
                <w:szCs w:val="24"/>
                <w:lang w:bidi="ar"/>
              </w:rPr>
              <w:lastRenderedPageBreak/>
              <w:t>19.整机关机状态下，通过长按电源键进入设置界面后，可点击屏幕选择恢复Android系统及Windows操作系统到出厂默认状态，无需额外工具辅助。</w:t>
            </w:r>
            <w:r w:rsidRPr="00FD1D76">
              <w:rPr>
                <w:rFonts w:ascii="宋体" w:eastAsia="宋体" w:hAnsi="宋体" w:cs="宋体"/>
                <w:color w:val="000000"/>
                <w:sz w:val="24"/>
                <w:szCs w:val="24"/>
                <w:lang w:bidi="ar"/>
              </w:rPr>
              <w:br/>
              <w:t>20.快捷功能：支持半屏模式，将Windows显示画面上半部分下拉到屏幕下半部分显示，此时依然可以正常触控操作Windows系统；点击非Windows显示画面区域（屏幕上半部分），即可退出该模式。</w:t>
            </w:r>
            <w:r w:rsidRPr="00FD1D76">
              <w:rPr>
                <w:rFonts w:ascii="宋体" w:eastAsia="宋体" w:hAnsi="宋体" w:cs="宋体"/>
                <w:color w:val="000000"/>
                <w:sz w:val="24"/>
                <w:szCs w:val="24"/>
                <w:lang w:bidi="ar"/>
              </w:rPr>
              <w:br/>
              <w:t>21.无PC状态下，嵌入式系统内置互动白板支持十笔书写及手掌擦除（手掌擦除面积根据手掌与屏幕的接触面大小自动调整），白板书写内容可以PDF、IWB和SVG格式导出。支持10种以上平面图形工具。支持8种以上立体图形工具。</w:t>
            </w:r>
            <w:r w:rsidRPr="00FD1D76">
              <w:rPr>
                <w:rFonts w:ascii="宋体" w:eastAsia="宋体" w:hAnsi="宋体" w:cs="宋体"/>
                <w:color w:val="000000"/>
                <w:sz w:val="24"/>
                <w:szCs w:val="24"/>
                <w:lang w:bidi="ar"/>
              </w:rPr>
              <w:br/>
              <w:t>22.整机全通道侧边栏快捷菜单包含如下小工具：批注、截屏、计时、降半屏、放大镜、日历（在Android及其他非PC通道时，还具备答题、倒数日、节拍器小工具）</w:t>
            </w:r>
            <w:r w:rsidRPr="00FD1D76">
              <w:rPr>
                <w:rFonts w:ascii="宋体" w:eastAsia="宋体" w:hAnsi="宋体" w:cs="宋体"/>
                <w:color w:val="000000"/>
                <w:sz w:val="24"/>
                <w:szCs w:val="24"/>
                <w:lang w:bidi="ar"/>
              </w:rPr>
              <w:br/>
              <w:t>23.整机设备开机启动后，自动进入教学桌面，支持账号登录、退出，自动获取个人云端教学课件列表、并可进入校本资源库。</w:t>
            </w:r>
            <w:r w:rsidRPr="00FD1D76">
              <w:rPr>
                <w:rFonts w:ascii="宋体" w:eastAsia="宋体" w:hAnsi="宋体" w:cs="宋体"/>
                <w:color w:val="000000"/>
                <w:sz w:val="24"/>
                <w:szCs w:val="24"/>
                <w:lang w:bidi="ar"/>
              </w:rPr>
              <w:br/>
              <w:t>二、电脑OPS拔插式计算机：</w:t>
            </w:r>
            <w:r w:rsidRPr="00FD1D76">
              <w:rPr>
                <w:rFonts w:ascii="宋体" w:eastAsia="宋体" w:hAnsi="宋体" w:cs="宋体"/>
                <w:color w:val="000000"/>
                <w:sz w:val="24"/>
                <w:szCs w:val="24"/>
                <w:lang w:bidi="ar"/>
              </w:rPr>
              <w:br/>
              <w:t>1.★采用按压式卡扣，无需工具就可快速拆卸电脑模块；具有标准PC防盗锁孔。</w:t>
            </w:r>
          </w:p>
          <w:p w:rsidR="00FD1D76" w:rsidRPr="00FD1D76" w:rsidRDefault="00FD1D76" w:rsidP="00FD1D76">
            <w:pPr>
              <w:widowControl/>
              <w:tabs>
                <w:tab w:val="left" w:pos="312"/>
              </w:tabs>
              <w:jc w:val="left"/>
              <w:textAlignment w:val="center"/>
              <w:rPr>
                <w:rFonts w:ascii="宋体" w:eastAsia="宋体" w:hAnsi="宋体" w:cs="宋体"/>
                <w:color w:val="000000"/>
                <w:sz w:val="24"/>
                <w:szCs w:val="24"/>
                <w:lang w:bidi="ar"/>
              </w:rPr>
            </w:pPr>
            <w:r w:rsidRPr="00FD1D76">
              <w:rPr>
                <w:rFonts w:ascii="宋体" w:eastAsia="宋体" w:hAnsi="宋体" w:cs="宋体"/>
                <w:color w:val="000000"/>
                <w:sz w:val="24"/>
                <w:szCs w:val="24"/>
                <w:lang w:bidi="ar"/>
              </w:rPr>
              <w:t>2.搭载Intel  酷睿系列 i5 CPU，内存：8GB DDR4，256GB SSD。</w:t>
            </w:r>
            <w:r w:rsidRPr="00FD1D76">
              <w:rPr>
                <w:rFonts w:ascii="宋体" w:eastAsia="宋体" w:hAnsi="宋体" w:cs="宋体"/>
                <w:color w:val="000000"/>
                <w:sz w:val="24"/>
                <w:szCs w:val="24"/>
                <w:lang w:bidi="ar"/>
              </w:rPr>
              <w:br/>
              <w:t>3.PC模块支持不断电情况下热插拔，以便快速维护或替换模块。具有标准PC防盗锁孔。</w:t>
            </w:r>
            <w:r w:rsidRPr="00FD1D76">
              <w:rPr>
                <w:rFonts w:ascii="宋体" w:eastAsia="宋体" w:hAnsi="宋体" w:cs="宋体"/>
                <w:color w:val="000000"/>
                <w:sz w:val="24"/>
                <w:szCs w:val="24"/>
                <w:lang w:bidi="ar"/>
              </w:rPr>
              <w:br/>
              <w:t>4.★PC模块和整机的连接采用万兆级接口，传输速率≥10Gbps。</w:t>
            </w:r>
          </w:p>
          <w:p w:rsidR="00FD1D76" w:rsidRPr="00FD1D76" w:rsidRDefault="00FD1D76" w:rsidP="00FD1D76">
            <w:pPr>
              <w:widowControl/>
              <w:tabs>
                <w:tab w:val="left" w:pos="312"/>
              </w:tabs>
              <w:jc w:val="left"/>
              <w:textAlignment w:val="center"/>
              <w:rPr>
                <w:rFonts w:ascii="宋体" w:eastAsia="宋体" w:hAnsi="宋体" w:cs="宋体"/>
                <w:b/>
                <w:color w:val="000000"/>
                <w:sz w:val="24"/>
                <w:szCs w:val="24"/>
                <w:lang w:bidi="ar"/>
              </w:rPr>
            </w:pPr>
            <w:r w:rsidRPr="00FD1D76">
              <w:rPr>
                <w:rFonts w:ascii="宋体" w:eastAsia="宋体" w:hAnsi="宋体" w:cs="宋体"/>
                <w:color w:val="000000"/>
                <w:sz w:val="24"/>
                <w:szCs w:val="24"/>
                <w:lang w:bidi="ar"/>
              </w:rPr>
              <w:t>三、白板软件部分：</w:t>
            </w:r>
            <w:r w:rsidRPr="00FD1D76">
              <w:rPr>
                <w:rFonts w:ascii="宋体" w:eastAsia="宋体" w:hAnsi="宋体" w:cs="宋体"/>
                <w:color w:val="000000"/>
                <w:sz w:val="24"/>
                <w:szCs w:val="24"/>
                <w:lang w:bidi="ar"/>
              </w:rPr>
              <w:br/>
              <w:t>1.为使用方全体教师配备个人账号，形成一体的信息化教学账号体系；根据教师账号信息将教师云空间匹配至对应学校、学科校本资源库。支持通过数字账号、微信二维码、硬件密钥方式登录教师个人账号。</w:t>
            </w:r>
            <w:r w:rsidRPr="00FD1D76">
              <w:rPr>
                <w:rFonts w:ascii="宋体" w:eastAsia="宋体" w:hAnsi="宋体" w:cs="宋体"/>
                <w:color w:val="000000"/>
                <w:sz w:val="24"/>
                <w:szCs w:val="24"/>
                <w:lang w:bidi="ar"/>
              </w:rPr>
              <w:br/>
              <w:t>2.支持PPT解析课件、互动云课件和云端资源调用等多种备课方式。教师可以直接在课件中调取试题、微课视频、仿真实验等云端资源，可以自由创建试题、课堂互动游戏、思维导图、网络画板、学科工具等形成互动课件。</w:t>
            </w:r>
            <w:r w:rsidRPr="00FD1D76">
              <w:rPr>
                <w:rFonts w:ascii="宋体" w:eastAsia="宋体" w:hAnsi="宋体" w:cs="宋体"/>
                <w:color w:val="000000"/>
                <w:sz w:val="24"/>
                <w:szCs w:val="24"/>
                <w:lang w:bidi="ar"/>
              </w:rPr>
              <w:br/>
              <w:t>3.具有互动式教学课件资源，包含学科教育各学段各地区教材版本 169个。具有互动式教学</w:t>
            </w:r>
            <w:r w:rsidRPr="00FD1D76">
              <w:rPr>
                <w:rFonts w:ascii="宋体" w:eastAsia="宋体" w:hAnsi="宋体" w:cs="宋体"/>
                <w:color w:val="000000"/>
                <w:sz w:val="24"/>
                <w:szCs w:val="24"/>
                <w:lang w:bidi="ar"/>
              </w:rPr>
              <w:lastRenderedPageBreak/>
              <w:t>课件资源，包含学科教育各学段教材版本全部教学章节、专题教育多个主题教育、特殊教育 3 大分类的 160766 份的互动课件。按照下载量、课件质量、相关性会每天动态更新课件列表，提供按章节、主题筛选和关键词搜索，支持模糊搜索。具有默认排序、最多获取和最新上架三种排序方式。课件支持直接预览并下载。预览课 件时可以拖动课堂活动、形状、几何、文本元素。下载时课件可同步至教师个人云空间。课件支持教师在线评分。</w:t>
            </w:r>
            <w:r w:rsidRPr="00FD1D76">
              <w:rPr>
                <w:rFonts w:ascii="宋体" w:eastAsia="宋体" w:hAnsi="宋体" w:cs="宋体"/>
                <w:color w:val="000000"/>
                <w:sz w:val="24"/>
                <w:szCs w:val="24"/>
                <w:lang w:bidi="ar"/>
              </w:rPr>
              <w:br/>
              <w:t>4.★AI智能备课助手：可以在备课场景中搜索课件库课件资源，具有 160766 份课件资源，支持整份课件或按照课件页插入课件中。能按照教学环节筛选对应课件页一键插入课件中，可导入新课、作者简介。能按照元素类型思维导图、课堂活动选取需要的部分补充课件缺失的部分。可以在查看部分课件的同时查看对应整份课件，了解作者整体教学思路。</w:t>
            </w:r>
          </w:p>
          <w:p w:rsidR="00FD1D76" w:rsidRPr="00FD1D76" w:rsidRDefault="00FD1D76" w:rsidP="00FD1D76">
            <w:pPr>
              <w:widowControl/>
              <w:tabs>
                <w:tab w:val="left" w:pos="312"/>
              </w:tabs>
              <w:jc w:val="left"/>
              <w:textAlignment w:val="center"/>
              <w:rPr>
                <w:rFonts w:ascii="宋体" w:eastAsia="宋体" w:hAnsi="宋体" w:cs="宋体"/>
                <w:color w:val="000000"/>
                <w:sz w:val="24"/>
                <w:szCs w:val="24"/>
                <w:lang w:bidi="ar"/>
              </w:rPr>
            </w:pPr>
            <w:r w:rsidRPr="00FD1D76">
              <w:rPr>
                <w:rFonts w:ascii="宋体" w:eastAsia="宋体" w:hAnsi="宋体" w:cs="宋体"/>
                <w:color w:val="000000"/>
                <w:sz w:val="24"/>
                <w:szCs w:val="24"/>
                <w:lang w:bidi="ar"/>
              </w:rPr>
              <w:t>5.支持PPT的原生解析，教师可将pptx课件转化为互动教学课件，支持单份导入和批量文件夹导入两种导入方式，保留pptx原文件中的文字、图片、表格等对象及动画的可编辑性，并可为课件增加互动教学元素。</w:t>
            </w:r>
          </w:p>
          <w:p w:rsidR="00FD1D76" w:rsidRPr="00FD1D76" w:rsidRDefault="00FD1D76" w:rsidP="00FD1D76">
            <w:pPr>
              <w:widowControl/>
              <w:jc w:val="left"/>
              <w:textAlignment w:val="center"/>
              <w:rPr>
                <w:rFonts w:ascii="宋体" w:eastAsia="宋体" w:hAnsi="宋体" w:cs="宋体"/>
                <w:color w:val="000000"/>
                <w:sz w:val="24"/>
                <w:szCs w:val="24"/>
                <w:lang w:bidi="ar"/>
              </w:rPr>
            </w:pPr>
            <w:r w:rsidRPr="00FD1D76">
              <w:rPr>
                <w:rFonts w:ascii="宋体" w:eastAsia="宋体" w:hAnsi="宋体" w:cs="宋体"/>
                <w:color w:val="000000"/>
                <w:sz w:val="24"/>
                <w:szCs w:val="24"/>
                <w:lang w:bidi="ar"/>
              </w:rPr>
              <w:t>6.支持将互动课件导出为pptx、pdf、H5或web链接，在多终端（包含windows、Macos、iOS、安卓、uos）二次编辑。</w:t>
            </w:r>
            <w:r w:rsidRPr="00FD1D76">
              <w:rPr>
                <w:rFonts w:ascii="宋体" w:eastAsia="宋体" w:hAnsi="宋体" w:cs="宋体"/>
                <w:color w:val="000000"/>
                <w:sz w:val="24"/>
                <w:szCs w:val="24"/>
                <w:lang w:bidi="ar"/>
              </w:rPr>
              <w:br/>
              <w:t>7.云教案内容可自动同步至云空间，支持以链接方式进行定向式分享和开放式分享。接收者可直接在桌面浏览器、微信浏览器内打开预览，可将云教案转存至个人云空间。云教案支持导出为PDF格式。</w:t>
            </w:r>
            <w:r w:rsidRPr="00FD1D76">
              <w:rPr>
                <w:rFonts w:ascii="宋体" w:eastAsia="宋体" w:hAnsi="宋体" w:cs="宋体"/>
                <w:color w:val="000000"/>
                <w:sz w:val="24"/>
                <w:szCs w:val="24"/>
                <w:lang w:bidi="ar"/>
              </w:rPr>
              <w:br/>
              <w:t>8.支持将Word文档转换为云教案，支持解析文本、表格等通用元素。</w:t>
            </w:r>
            <w:r w:rsidRPr="00FD1D76">
              <w:rPr>
                <w:rFonts w:ascii="宋体" w:eastAsia="宋体" w:hAnsi="宋体" w:cs="宋体"/>
                <w:color w:val="000000"/>
                <w:sz w:val="24"/>
                <w:szCs w:val="24"/>
                <w:lang w:bidi="ar"/>
              </w:rPr>
              <w:br/>
              <w:t>9.云教案支持插入表格、图片、音视频（mp3、mp4、ogg、wav、webm）、文档附件（.pdf、.doc、.docx、.xls、.xlsx）。</w:t>
            </w:r>
            <w:r w:rsidRPr="00FD1D76">
              <w:rPr>
                <w:rFonts w:ascii="宋体" w:eastAsia="宋体" w:hAnsi="宋体" w:cs="宋体"/>
                <w:color w:val="000000"/>
                <w:sz w:val="24"/>
                <w:szCs w:val="24"/>
                <w:lang w:bidi="ar"/>
              </w:rPr>
              <w:br/>
              <w:t>10.提供教案模板以供老师撰写教案，预置模板包含表格式、提纲式、集备式、多课时式、单元设计式等不少于7个。支持校本模板，管理员在教研管理后台设置校本模板后，老师可在云教案模板调用。</w:t>
            </w:r>
            <w:r w:rsidRPr="00FD1D76">
              <w:rPr>
                <w:rFonts w:ascii="宋体" w:eastAsia="宋体" w:hAnsi="宋体" w:cs="宋体"/>
                <w:color w:val="000000"/>
                <w:sz w:val="24"/>
                <w:szCs w:val="24"/>
                <w:lang w:bidi="ar"/>
              </w:rPr>
              <w:br/>
              <w:t>11.云教案与云课件可一对多关联绑定，产生绑定后，在课件页和教案页均支持在同一面板打开关联的云课件或云教案预览，便于老师备</w:t>
            </w:r>
            <w:r w:rsidRPr="00FD1D76">
              <w:rPr>
                <w:rFonts w:ascii="宋体" w:eastAsia="宋体" w:hAnsi="宋体" w:cs="宋体"/>
                <w:color w:val="000000"/>
                <w:sz w:val="24"/>
                <w:szCs w:val="24"/>
                <w:lang w:bidi="ar"/>
              </w:rPr>
              <w:lastRenderedPageBreak/>
              <w:t>课时相互对照。</w:t>
            </w:r>
            <w:r w:rsidRPr="00FD1D76">
              <w:rPr>
                <w:rFonts w:ascii="宋体" w:eastAsia="宋体" w:hAnsi="宋体" w:cs="宋体"/>
                <w:color w:val="000000"/>
                <w:sz w:val="24"/>
                <w:szCs w:val="24"/>
                <w:lang w:bidi="ar"/>
              </w:rPr>
              <w:br/>
              <w:t>12.课堂互动游戏支持云储存，编辑完成的活动可一键存储至教师云空间，便于在不同课件中直接调用，无需反复编辑。</w:t>
            </w:r>
            <w:r w:rsidRPr="00FD1D76">
              <w:rPr>
                <w:rFonts w:ascii="宋体" w:eastAsia="宋体" w:hAnsi="宋体" w:cs="宋体"/>
                <w:color w:val="000000"/>
                <w:sz w:val="24"/>
                <w:szCs w:val="24"/>
                <w:lang w:bidi="ar"/>
              </w:rPr>
              <w:br/>
              <w:t>13.具有课堂活动智能填写功能，支持选词填空、判断对错和趣味选择三大课堂活动。输入文本后可以一键解析，自动将文本内容结构化填充至题干和正确选项，完成课堂活动的制作。</w:t>
            </w:r>
            <w:r w:rsidRPr="00FD1D76">
              <w:rPr>
                <w:rFonts w:ascii="宋体" w:eastAsia="宋体" w:hAnsi="宋体" w:cs="宋体"/>
                <w:color w:val="000000"/>
                <w:sz w:val="24"/>
                <w:szCs w:val="24"/>
                <w:lang w:bidi="ar"/>
              </w:rPr>
              <w:br/>
              <w:t>14.空中课堂功能：</w:t>
            </w:r>
            <w:r w:rsidRPr="00FD1D76">
              <w:rPr>
                <w:rFonts w:ascii="宋体" w:eastAsia="宋体" w:hAnsi="宋体" w:cs="宋体"/>
                <w:color w:val="000000"/>
                <w:sz w:val="24"/>
                <w:szCs w:val="24"/>
                <w:lang w:bidi="ar"/>
              </w:rPr>
              <w:br/>
              <w:t>(1)内置于交互式备授课软件中，无需额外安装部署直播软件，可实现语音直播、课件同步、互动工具等远程教学功能</w:t>
            </w:r>
            <w:r w:rsidRPr="00FD1D76">
              <w:rPr>
                <w:rFonts w:ascii="宋体" w:eastAsia="宋体" w:hAnsi="宋体" w:cs="宋体"/>
                <w:color w:val="000000"/>
                <w:sz w:val="24"/>
                <w:szCs w:val="24"/>
                <w:lang w:bidi="ar"/>
              </w:rPr>
              <w:br/>
              <w:t>(2)一键开课：教师可一键开课生成课程海报；学生扫描课程海报微信二维码即可加入直播课堂，无需额外安装APP。</w:t>
            </w:r>
            <w:r w:rsidRPr="00FD1D76">
              <w:rPr>
                <w:rFonts w:ascii="宋体" w:eastAsia="宋体" w:hAnsi="宋体" w:cs="宋体"/>
                <w:color w:val="000000"/>
                <w:sz w:val="24"/>
                <w:szCs w:val="24"/>
                <w:lang w:bidi="ar"/>
              </w:rPr>
              <w:br/>
              <w:t>(3)文本聊天工具：学生可在直播课堂打字提问、互动，学生提问内容实时传递至教师；</w:t>
            </w:r>
            <w:r w:rsidRPr="00FD1D76">
              <w:rPr>
                <w:rFonts w:ascii="宋体" w:eastAsia="宋体" w:hAnsi="宋体" w:cs="宋体"/>
                <w:color w:val="000000"/>
                <w:sz w:val="24"/>
                <w:szCs w:val="24"/>
                <w:lang w:bidi="ar"/>
              </w:rPr>
              <w:br/>
              <w:t>(4)互动答题工具：教师根据讲解内容发布答题板供学生选择作答，学生提交答案后系统自动统计正确率和答题详情。</w:t>
            </w:r>
            <w:r w:rsidRPr="00FD1D76">
              <w:rPr>
                <w:rFonts w:ascii="宋体" w:eastAsia="宋体" w:hAnsi="宋体" w:cs="宋体"/>
                <w:color w:val="000000"/>
                <w:sz w:val="24"/>
                <w:szCs w:val="24"/>
                <w:lang w:bidi="ar"/>
              </w:rPr>
              <w:br/>
              <w:t>(5)远程互动工具：在直播课堂中，教师可指定授权学生远程互动，学生可在直播的课件画面进行书写、移动、擦除、参与互动活动等，学生操作过程实时同步至班级其他学生，可支持不少于5位学生同时参与远程互动；</w:t>
            </w:r>
            <w:r w:rsidRPr="00FD1D76">
              <w:rPr>
                <w:rFonts w:ascii="宋体" w:eastAsia="宋体" w:hAnsi="宋体" w:cs="宋体"/>
                <w:color w:val="000000"/>
                <w:sz w:val="24"/>
                <w:szCs w:val="24"/>
                <w:lang w:bidi="ar"/>
              </w:rPr>
              <w:br/>
              <w:t>(6)课堂奖励工具：直播过程中可向学生发放奖杯，学生在线学习获得的奖杯数量累积统计。</w:t>
            </w:r>
            <w:r w:rsidRPr="00FD1D76">
              <w:rPr>
                <w:rFonts w:ascii="宋体" w:eastAsia="宋体" w:hAnsi="宋体" w:cs="宋体"/>
                <w:color w:val="000000"/>
                <w:sz w:val="24"/>
                <w:szCs w:val="24"/>
                <w:lang w:bidi="ar"/>
              </w:rPr>
              <w:br/>
              <w:t>(7)远程考勤管理：直播课程结束后，后台自动统计报名学生名单和学生学习清单。</w:t>
            </w:r>
            <w:r w:rsidRPr="00FD1D76">
              <w:rPr>
                <w:rFonts w:ascii="宋体" w:eastAsia="宋体" w:hAnsi="宋体" w:cs="宋体"/>
                <w:color w:val="000000"/>
                <w:sz w:val="24"/>
                <w:szCs w:val="24"/>
                <w:lang w:bidi="ar"/>
              </w:rPr>
              <w:br/>
              <w:t>(8)课程回放：课程结束后自动生成直播回放，报名课程的学生可反复学习；回放课程自动保存在云端，支持人工删除。</w:t>
            </w:r>
          </w:p>
          <w:p w:rsidR="00FD1D76" w:rsidRPr="00FD1D76" w:rsidRDefault="00FD1D76" w:rsidP="00FD1D76">
            <w:pPr>
              <w:widowControl/>
              <w:jc w:val="left"/>
              <w:textAlignment w:val="center"/>
              <w:rPr>
                <w:rFonts w:ascii="宋体" w:eastAsia="宋体" w:hAnsi="宋体" w:cs="宋体"/>
                <w:color w:val="000000"/>
                <w:sz w:val="24"/>
                <w:szCs w:val="24"/>
                <w:lang w:bidi="ar"/>
              </w:rPr>
            </w:pPr>
            <w:r w:rsidRPr="00FD1D76">
              <w:rPr>
                <w:rFonts w:ascii="宋体" w:eastAsia="宋体" w:hAnsi="宋体" w:cs="宋体"/>
                <w:color w:val="000000"/>
                <w:sz w:val="24"/>
                <w:szCs w:val="24"/>
                <w:lang w:bidi="ar"/>
              </w:rPr>
              <w:t>四、APP端：</w:t>
            </w:r>
            <w:r w:rsidRPr="00FD1D76">
              <w:rPr>
                <w:rFonts w:ascii="宋体" w:eastAsia="宋体" w:hAnsi="宋体" w:cs="宋体"/>
                <w:color w:val="000000"/>
                <w:sz w:val="24"/>
                <w:szCs w:val="24"/>
                <w:lang w:bidi="ar"/>
              </w:rPr>
              <w:br/>
              <w:t>1.教学系统为教师提供对应的移动应用平台，实现备授课过程多终端多场景一体化。</w:t>
            </w:r>
            <w:r w:rsidRPr="00FD1D76">
              <w:rPr>
                <w:rFonts w:ascii="宋体" w:eastAsia="宋体" w:hAnsi="宋体" w:cs="宋体"/>
                <w:color w:val="000000"/>
                <w:sz w:val="24"/>
                <w:szCs w:val="24"/>
                <w:lang w:bidi="ar"/>
              </w:rPr>
              <w:br/>
              <w:t>2.移动平台支持课件编辑，编辑内容一键保存，同时同步到个人云空间。支持插入文本，支持增大减小字号、下划线、加粗、斜体、更改颜色、居左、居中、居右、删除操作。</w:t>
            </w:r>
            <w:r w:rsidRPr="00FD1D76">
              <w:rPr>
                <w:rFonts w:ascii="宋体" w:eastAsia="宋体" w:hAnsi="宋体" w:cs="宋体"/>
                <w:color w:val="000000"/>
                <w:sz w:val="24"/>
                <w:szCs w:val="24"/>
                <w:lang w:bidi="ar"/>
              </w:rPr>
              <w:br/>
              <w:t>3.移动平台可将教师的课件通过微信、朋友圈、云空间帐号、二维码、公开链接、加密链接的方式进行分享，分享有效期支持教师自定</w:t>
            </w:r>
            <w:r w:rsidRPr="00FD1D76">
              <w:rPr>
                <w:rFonts w:ascii="宋体" w:eastAsia="宋体" w:hAnsi="宋体" w:cs="宋体"/>
                <w:color w:val="000000"/>
                <w:sz w:val="24"/>
                <w:szCs w:val="24"/>
                <w:lang w:bidi="ar"/>
              </w:rPr>
              <w:lastRenderedPageBreak/>
              <w:t>义。</w:t>
            </w:r>
            <w:r w:rsidRPr="00FD1D76">
              <w:rPr>
                <w:rFonts w:ascii="宋体" w:eastAsia="宋体" w:hAnsi="宋体" w:cs="宋体"/>
                <w:color w:val="000000"/>
                <w:sz w:val="24"/>
                <w:szCs w:val="24"/>
                <w:lang w:bidi="ar"/>
              </w:rPr>
              <w:br/>
              <w:t>4.在局域网环境或无网环境下，可将移动端屏幕实时同步至授课显示端，同屏窗口、全屏显示方式根据移动端界面自动适配。</w:t>
            </w:r>
            <w:r w:rsidRPr="00FD1D76">
              <w:rPr>
                <w:rFonts w:ascii="宋体" w:eastAsia="宋体" w:hAnsi="宋体" w:cs="宋体"/>
                <w:color w:val="000000"/>
                <w:sz w:val="24"/>
                <w:szCs w:val="24"/>
                <w:lang w:bidi="ar"/>
              </w:rPr>
              <w:br/>
              <w:t>5.在局域网环境或无网环境下提供直播功能，移动端拍摄画面实时同步至授课显示端，直播窗口、全屏显示方式根据移动端拍摄自动适配，直播画质根据网络状况自动调。</w:t>
            </w:r>
            <w:r w:rsidRPr="00FD1D76">
              <w:rPr>
                <w:rFonts w:ascii="宋体" w:eastAsia="宋体" w:hAnsi="宋体" w:cs="宋体"/>
                <w:color w:val="000000"/>
                <w:sz w:val="24"/>
                <w:szCs w:val="24"/>
                <w:lang w:bidi="ar"/>
              </w:rPr>
              <w:br/>
              <w:t>6.★支持空白页、课件页录制微课，支持将教师声音与对课件、画布的操作过程数据打点绑定，生成播放链接。支持分发到微信、QQ、钉钉，支持链接、海报二维码2种分发模式。</w:t>
            </w:r>
          </w:p>
          <w:p w:rsidR="00FD1D76" w:rsidRPr="00FD1D76" w:rsidRDefault="00FD1D76" w:rsidP="00FD1D76">
            <w:pPr>
              <w:widowControl/>
              <w:jc w:val="left"/>
              <w:textAlignment w:val="center"/>
              <w:rPr>
                <w:rFonts w:ascii="宋体" w:eastAsia="宋体" w:hAnsi="宋体" w:cs="宋体"/>
                <w:color w:val="000000"/>
                <w:sz w:val="24"/>
                <w:szCs w:val="24"/>
                <w:lang w:bidi="ar"/>
              </w:rPr>
            </w:pPr>
            <w:r w:rsidRPr="00FD1D76">
              <w:rPr>
                <w:rFonts w:ascii="宋体" w:eastAsia="宋体" w:hAnsi="宋体" w:cs="宋体"/>
                <w:color w:val="000000"/>
                <w:sz w:val="24"/>
                <w:szCs w:val="24"/>
                <w:lang w:bidi="ar"/>
              </w:rPr>
              <w:t>7.支持集体教研，线上开展集体研讨，支持研讨内容包括教案、课件、微课。</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五、集控平台：</w:t>
            </w:r>
            <w:r w:rsidRPr="00FD1D76">
              <w:rPr>
                <w:rFonts w:ascii="宋体" w:eastAsia="宋体" w:hAnsi="宋体" w:cs="宋体"/>
                <w:color w:val="000000"/>
                <w:sz w:val="24"/>
                <w:szCs w:val="24"/>
                <w:lang w:bidi="ar"/>
              </w:rPr>
              <w:br/>
              <w:t>1.系统基于SaaS布局，应用界面采用B/S架构设计，支持学校管理员在Windows、Linux、Android、IOS等多种不同的操作系统上通过网页浏览器登录进行所有管理指令操作。</w:t>
            </w:r>
            <w:r w:rsidRPr="00FD1D76">
              <w:rPr>
                <w:rFonts w:ascii="宋体" w:eastAsia="宋体" w:hAnsi="宋体" w:cs="宋体"/>
                <w:color w:val="000000"/>
                <w:sz w:val="24"/>
                <w:szCs w:val="24"/>
                <w:lang w:bidi="ar"/>
              </w:rPr>
              <w:br/>
              <w:t>2.批量关联：支持通过设备辅助管理软件，在单台班班通设备关联学校代码后，自动发现并关联同网段下其他班班通设备。</w:t>
            </w:r>
            <w:r w:rsidRPr="00FD1D76">
              <w:rPr>
                <w:rFonts w:ascii="宋体" w:eastAsia="宋体" w:hAnsi="宋体" w:cs="宋体"/>
                <w:color w:val="000000"/>
                <w:sz w:val="24"/>
                <w:szCs w:val="24"/>
                <w:lang w:bidi="ar"/>
              </w:rPr>
              <w:br/>
              <w:t>3.登录方式多样性：支持账号/密码、手机扫码登录。扫码登录：用户首次登录时绑定微信用户ID与账号的对应关系，之后即可通过微信扫一扫安全登录。</w:t>
            </w:r>
            <w:r w:rsidRPr="00FD1D76">
              <w:rPr>
                <w:rFonts w:ascii="宋体" w:eastAsia="宋体" w:hAnsi="宋体" w:cs="宋体"/>
                <w:color w:val="000000"/>
                <w:sz w:val="24"/>
                <w:szCs w:val="24"/>
                <w:lang w:bidi="ar"/>
              </w:rPr>
              <w:br/>
              <w:t>4.系统自定义：支持自定义系统logo和系统名称，适用于校园定制系统。</w:t>
            </w:r>
            <w:r w:rsidRPr="00FD1D76">
              <w:rPr>
                <w:rFonts w:ascii="宋体" w:eastAsia="宋体" w:hAnsi="宋体" w:cs="宋体"/>
                <w:color w:val="000000"/>
                <w:sz w:val="24"/>
                <w:szCs w:val="24"/>
                <w:lang w:bidi="ar"/>
              </w:rPr>
              <w:br/>
              <w:t>5.权限管理：支持学校高级管理员添加多位管理员协同管理，并支持为普通管理员分配不同权限，权限支持按系统功能菜单分配、按管理设备分配方式。并支持转让高级管理员给其他管理员。</w:t>
            </w:r>
            <w:r w:rsidRPr="00FD1D76">
              <w:rPr>
                <w:rFonts w:ascii="宋体" w:eastAsia="宋体" w:hAnsi="宋体" w:cs="宋体"/>
                <w:color w:val="000000"/>
                <w:sz w:val="24"/>
                <w:szCs w:val="24"/>
                <w:lang w:bidi="ar"/>
              </w:rPr>
              <w:br/>
              <w:t>6.并行管理：支持实时展示不少于20台设备的运行画面，并支持切换画面模式/列表模式，方便管理员根据实际管理需要选择管理模式。</w:t>
            </w:r>
            <w:r w:rsidRPr="00FD1D76">
              <w:rPr>
                <w:rFonts w:ascii="宋体" w:eastAsia="宋体" w:hAnsi="宋体" w:cs="宋体"/>
                <w:color w:val="000000"/>
                <w:sz w:val="24"/>
                <w:szCs w:val="24"/>
                <w:lang w:bidi="ar"/>
              </w:rPr>
              <w:br/>
              <w:t>7.支持查看设备当前使用老师信息，以及最近一次设备解锁时间、解锁方式、解锁老师，实时了解班班通设备教学应用情况。</w:t>
            </w:r>
            <w:r w:rsidRPr="00FD1D76">
              <w:rPr>
                <w:rFonts w:ascii="宋体" w:eastAsia="宋体" w:hAnsi="宋体" w:cs="宋体"/>
                <w:color w:val="000000"/>
                <w:sz w:val="24"/>
                <w:szCs w:val="24"/>
                <w:lang w:bidi="ar"/>
              </w:rPr>
              <w:br/>
              <w:t>8.分组管理：支持根据设备类型、设备所属年级/场地/自定义分组、设备开关机状态进行分组管理；支持文字检索设备名称，快速定位对应设备进行定向精准管理。</w:t>
            </w:r>
            <w:r w:rsidRPr="00FD1D76">
              <w:rPr>
                <w:rFonts w:ascii="宋体" w:eastAsia="宋体" w:hAnsi="宋体" w:cs="宋体"/>
                <w:color w:val="000000"/>
                <w:sz w:val="24"/>
                <w:szCs w:val="24"/>
                <w:lang w:bidi="ar"/>
              </w:rPr>
              <w:br/>
              <w:t>9.详情管理：支持查看单台设备的当日开机次</w:t>
            </w:r>
            <w:r w:rsidRPr="00FD1D76">
              <w:rPr>
                <w:rFonts w:ascii="宋体" w:eastAsia="宋体" w:hAnsi="宋体" w:cs="宋体"/>
                <w:color w:val="000000"/>
                <w:sz w:val="24"/>
                <w:szCs w:val="24"/>
                <w:lang w:bidi="ar"/>
              </w:rPr>
              <w:lastRenderedPageBreak/>
              <w:t>数、开机时间分布情况、软件使用时长top3、内存/硬盘占用情况、基础参数；并支持远程修改设备关联信息。</w:t>
            </w:r>
            <w:r w:rsidRPr="00FD1D76">
              <w:rPr>
                <w:rFonts w:ascii="宋体" w:eastAsia="宋体" w:hAnsi="宋体" w:cs="宋体"/>
                <w:color w:val="000000"/>
                <w:sz w:val="24"/>
                <w:szCs w:val="24"/>
                <w:lang w:bidi="ar"/>
              </w:rPr>
              <w:br/>
              <w:t>10.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r w:rsidRPr="00FD1D76">
              <w:rPr>
                <w:rFonts w:ascii="宋体" w:eastAsia="宋体" w:hAnsi="宋体" w:cs="宋体"/>
                <w:color w:val="000000"/>
                <w:sz w:val="24"/>
                <w:szCs w:val="24"/>
                <w:lang w:bidi="ar"/>
              </w:rPr>
              <w:br/>
              <w:t>11.大文件传输：支持同时上传多个大于50MB的文件，并可批量发送至多台设备。</w:t>
            </w:r>
            <w:r w:rsidRPr="00FD1D76">
              <w:rPr>
                <w:rFonts w:ascii="宋体" w:eastAsia="宋体" w:hAnsi="宋体" w:cs="宋体"/>
                <w:color w:val="000000"/>
                <w:sz w:val="24"/>
                <w:szCs w:val="24"/>
                <w:lang w:bidi="ar"/>
              </w:rPr>
              <w:br/>
              <w:t>12.循环指令：支持设置即时、定时、循环模式的关机、重启、打铃、锁屏/解锁指令。其中打铃指令支持上传自定义铃声、设置播放时长；</w:t>
            </w:r>
            <w:r w:rsidRPr="00FD1D76">
              <w:rPr>
                <w:rFonts w:ascii="宋体" w:eastAsia="宋体" w:hAnsi="宋体" w:cs="宋体"/>
                <w:color w:val="000000"/>
                <w:sz w:val="24"/>
                <w:szCs w:val="24"/>
                <w:lang w:bidi="ar"/>
              </w:rPr>
              <w:br/>
              <w:t>13.消息通知：支持发送提醒类通知、全剧弹窗类紧急通知、桌面常驻类公告通知。支持设置常用通知消息模版，便于快捷发布。</w:t>
            </w:r>
            <w:r w:rsidRPr="00FD1D76">
              <w:rPr>
                <w:rFonts w:ascii="宋体" w:eastAsia="宋体" w:hAnsi="宋体" w:cs="宋体"/>
                <w:color w:val="000000"/>
                <w:sz w:val="24"/>
                <w:szCs w:val="24"/>
                <w:lang w:bidi="ar"/>
              </w:rPr>
              <w:br/>
              <w:t>14.远程控制：支持远程实时控制设备，可监测设备当前运行界面，并远程操作设备界面，适用于远程维护和修复设备软件问题。</w:t>
            </w:r>
            <w:r w:rsidRPr="00FD1D76">
              <w:rPr>
                <w:rFonts w:ascii="宋体" w:eastAsia="宋体" w:hAnsi="宋体" w:cs="宋体"/>
                <w:color w:val="000000"/>
                <w:sz w:val="24"/>
                <w:szCs w:val="24"/>
                <w:lang w:bidi="ar"/>
              </w:rPr>
              <w:br/>
              <w:t>15.倒计日：支持支持设置倒计日，用于重大教学安排的提醒，并可定向远程开启/关闭指定设备的倒计日功能。</w:t>
            </w:r>
            <w:r w:rsidRPr="00FD1D76">
              <w:rPr>
                <w:rFonts w:ascii="宋体" w:eastAsia="宋体" w:hAnsi="宋体" w:cs="宋体"/>
                <w:color w:val="000000"/>
                <w:sz w:val="24"/>
                <w:szCs w:val="24"/>
                <w:lang w:bidi="ar"/>
              </w:rPr>
              <w:br/>
              <w:t>16.指令管理：支持查看和撤销待执行指令；支持查看已执行指令情况、指令执行实时状态；支持查看设备操作日志，精确记录设备每次解锁方式、解锁时间、解锁人信息，便于管理员了解设备是否存在违规使用，规范管理。</w:t>
            </w:r>
            <w:r w:rsidRPr="00FD1D76">
              <w:rPr>
                <w:rFonts w:ascii="宋体" w:eastAsia="宋体" w:hAnsi="宋体" w:cs="宋体"/>
                <w:color w:val="000000"/>
                <w:sz w:val="24"/>
                <w:szCs w:val="24"/>
                <w:lang w:bidi="ar"/>
              </w:rPr>
              <w:br/>
              <w:t>17.领导视窗：支持同时查看8个教室的实时摄像头画面、设备屏幕画面；并支持在一个显示界面同时查看单个教室内所有屏幕、所有摄像头的实时画面，以及所有麦克风的声音，完整还原课堂全貌。其中摄像头画面可直接使用班班通自带摄像头，无需额外购置，方便且实惠。单台设备巡视时，发现有违规违纪行为时，可远程发消息、发语音直接干预，也可记录备注，事后教育。支持记录所有管理员的巡视记录，方便回溯。</w:t>
            </w:r>
            <w:r w:rsidRPr="00FD1D76">
              <w:rPr>
                <w:rFonts w:ascii="宋体" w:eastAsia="宋体" w:hAnsi="宋体" w:cs="宋体"/>
                <w:color w:val="000000"/>
                <w:sz w:val="24"/>
                <w:szCs w:val="24"/>
                <w:lang w:bidi="ar"/>
              </w:rPr>
              <w:br/>
            </w:r>
            <w:r w:rsidRPr="00FD1D76">
              <w:rPr>
                <w:rFonts w:ascii="宋体" w:eastAsia="宋体" w:hAnsi="宋体" w:cs="宋体"/>
                <w:color w:val="000000"/>
                <w:sz w:val="24"/>
                <w:szCs w:val="24"/>
                <w:lang w:bidi="ar"/>
              </w:rPr>
              <w:lastRenderedPageBreak/>
              <w:t>18.智慧管控：支持设备长时间无人使用时，自动进入屏保、锁屏、息屏、关机状态，保护显示器，延长班班通使用寿命。</w:t>
            </w:r>
            <w:r w:rsidRPr="00FD1D76">
              <w:rPr>
                <w:rFonts w:ascii="宋体" w:eastAsia="宋体" w:hAnsi="宋体" w:cs="宋体"/>
                <w:color w:val="000000"/>
                <w:sz w:val="24"/>
                <w:szCs w:val="24"/>
                <w:lang w:bidi="ar"/>
              </w:rPr>
              <w:br/>
              <w:t>19.软件静默安装：支持用户自主上传官方正版软件，经过人工封装软件后，批量将软件发送至班班通设备安装，整个安装过程完全无感，不影响正常教学。</w:t>
            </w:r>
            <w:r w:rsidRPr="00FD1D76">
              <w:rPr>
                <w:rFonts w:ascii="宋体" w:eastAsia="宋体" w:hAnsi="宋体" w:cs="宋体"/>
                <w:color w:val="000000"/>
                <w:sz w:val="24"/>
                <w:szCs w:val="24"/>
                <w:lang w:bidi="ar"/>
              </w:rPr>
              <w:br/>
              <w:t>20.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r w:rsidRPr="00FD1D76">
              <w:rPr>
                <w:rFonts w:ascii="宋体" w:eastAsia="宋体" w:hAnsi="宋体" w:cs="宋体"/>
                <w:color w:val="000000"/>
                <w:sz w:val="24"/>
                <w:szCs w:val="24"/>
                <w:lang w:bidi="ar"/>
              </w:rPr>
              <w:br/>
              <w:t>21.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w:t>
            </w:r>
            <w:r w:rsidRPr="00FD1D76">
              <w:rPr>
                <w:rFonts w:ascii="宋体" w:eastAsia="宋体" w:hAnsi="宋体" w:cs="宋体"/>
                <w:color w:val="000000"/>
                <w:sz w:val="24"/>
                <w:szCs w:val="24"/>
                <w:lang w:bidi="ar"/>
              </w:rPr>
              <w:br/>
              <w:t>22.冰点还原：支持远程批量设置设备的冰冻状态；支持实时监测设备冰点存在的风险，并提供对应解决方案。</w:t>
            </w:r>
            <w:r w:rsidRPr="00FD1D76">
              <w:rPr>
                <w:rFonts w:ascii="宋体" w:eastAsia="宋体" w:hAnsi="宋体" w:cs="宋体"/>
                <w:color w:val="000000"/>
                <w:sz w:val="24"/>
                <w:szCs w:val="24"/>
                <w:lang w:bidi="ar"/>
              </w:rPr>
              <w:br/>
              <w:t>23.音视频直播：支持6位老师同时向不同设备发起直播，直播方式包含纯桌面直播、视频直播、音频直播、桌面+视频直播方式；直播过程中支持增、删接收直播观看的班班通设备；支持实时查看收看端教室画面；支持切换直播画质清晰度；支持实时了解直播质量，包含直播源码率、FPS数据，实时掌握直播稳定情况。</w:t>
            </w:r>
            <w:r w:rsidRPr="00FD1D76">
              <w:rPr>
                <w:rFonts w:ascii="宋体" w:eastAsia="宋体" w:hAnsi="宋体" w:cs="宋体"/>
                <w:color w:val="000000"/>
                <w:sz w:val="24"/>
                <w:szCs w:val="24"/>
                <w:lang w:bidi="ar"/>
              </w:rPr>
              <w:br/>
              <w:t>24.弹窗管理：支持查看学校当前已上报的所有疑似风险窗口和上报次数，并支持拦截某个应用所有窗口、某个进程所有窗口、某个具体窗口，以减少教学过程中不良窗口弹出对教学氛围的影响；支持将某个应用、某个进程、某个具体窗口加入白名单，以确保正常授课软件中的窗口可正常访问。</w:t>
            </w:r>
            <w:r w:rsidRPr="00FD1D76">
              <w:rPr>
                <w:rFonts w:ascii="宋体" w:eastAsia="宋体" w:hAnsi="宋体" w:cs="宋体"/>
                <w:color w:val="000000"/>
                <w:sz w:val="24"/>
                <w:szCs w:val="24"/>
                <w:lang w:bidi="ar"/>
              </w:rPr>
              <w:br/>
              <w:t>25.数据分析：支持实时查看和导出学校设备整体使用数据，并支持精确查看具体设备数据。数据包含设备的使用时长、活跃次数、常用软件使用时长和次数、教学应用使用情况、设备健康度分析、弹窗拦截次数、老师使用班班通设备教学情况。</w:t>
            </w:r>
            <w:r w:rsidRPr="00FD1D76">
              <w:rPr>
                <w:rFonts w:ascii="宋体" w:eastAsia="宋体" w:hAnsi="宋体" w:cs="宋体"/>
                <w:color w:val="000000"/>
                <w:sz w:val="24"/>
                <w:szCs w:val="24"/>
                <w:lang w:bidi="ar"/>
              </w:rPr>
              <w:br/>
              <w:t>26.支持通过微信小程序，实时查看设备运行</w:t>
            </w:r>
            <w:r w:rsidRPr="00FD1D76">
              <w:rPr>
                <w:rFonts w:ascii="宋体" w:eastAsia="宋体" w:hAnsi="宋体" w:cs="宋体"/>
                <w:color w:val="000000"/>
                <w:sz w:val="24"/>
                <w:szCs w:val="24"/>
                <w:lang w:bidi="ar"/>
              </w:rPr>
              <w:lastRenderedPageBreak/>
              <w:t>状态、异常情况；支持向在线设备下发指令，并可查看每个指令的执行情况；支持查看设备的基础使用数据，包含设备日均开机时长分布、设备活跃趋势分析、软件活跃度分析、软件使用时长排行、设备健康度排行。</w:t>
            </w:r>
            <w:r w:rsidRPr="00FD1D76">
              <w:rPr>
                <w:rFonts w:ascii="宋体" w:eastAsia="宋体" w:hAnsi="宋体" w:cs="宋体"/>
                <w:color w:val="000000"/>
                <w:sz w:val="24"/>
                <w:szCs w:val="24"/>
                <w:lang w:bidi="ar"/>
              </w:rPr>
              <w:br/>
              <w:t>27.软件能力成熟度，并通过SPCA评估5级及以上认证；</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3</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台</w:t>
            </w:r>
          </w:p>
        </w:tc>
      </w:tr>
      <w:tr w:rsidR="00FD1D76" w:rsidRPr="00FD1D76" w:rsidTr="007E7B87">
        <w:trPr>
          <w:trHeight w:val="442"/>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2</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一体机支架</w:t>
            </w:r>
          </w:p>
        </w:tc>
        <w:tc>
          <w:tcPr>
            <w:tcW w:w="30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1.移动支架通过防倾斜实验，正负10度倾斜角度下不能翻倒；</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2.承挂≥100kg，壁挂高度可调；整体高度≥1597mm；</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3.托盘承重25KG,模具设置U型置物槽，方便触摸笔、遥控器等物品放置；</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4.支撑立杆采用壁厚≥1.8mm方通冷轧钢材质，表面黑色喷涂；</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5.脚轮为万向轮，聚氨酯（PU）材质，均带脚刹，直径不小于∮75mm；</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脚轮中心距横向≥1115mm，纵向≥627mm</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3</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套</w:t>
            </w:r>
          </w:p>
        </w:tc>
      </w:tr>
      <w:tr w:rsidR="00FD1D76" w:rsidRPr="00FD1D76" w:rsidTr="007E7B87">
        <w:trPr>
          <w:trHeight w:val="305"/>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jc w:val="center"/>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室内全彩显示屏</w:t>
            </w:r>
          </w:p>
        </w:tc>
        <w:tc>
          <w:tcPr>
            <w:tcW w:w="3038" w:type="pct"/>
            <w:tcBorders>
              <w:top w:val="single" w:sz="4" w:space="0" w:color="000000"/>
              <w:left w:val="single" w:sz="4" w:space="0" w:color="000000"/>
              <w:bottom w:val="single" w:sz="4" w:space="0" w:color="000000"/>
              <w:right w:val="single" w:sz="4" w:space="0" w:color="000000"/>
            </w:tcBorders>
            <w:shd w:val="clear" w:color="auto" w:fill="auto"/>
          </w:tcPr>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屏尺寸：3.2m*1.92m</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1、像素间距：≤2.5mm，像素结构：1R1G1B；</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2、模组间缝隙≤0.1mm、表面平整度≤0.1mm；</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3、模组外观检查：外观无明显划痕，像素管安装整齐，无松动及管壳破裂；</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4、色温：2000K－12800K可调；</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5、白平衡亮度：＞1500cd/㎡；</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5、色度均匀性≤±0.003Cx，Cy，亮度均匀性≥97%；</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6、刷新率：≥3840Hz，换帧频率≥60Hz；</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7、白平衡亮度 ≥1000cd/㎡ ，256级调节，可调节范围0-100%；</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8、对比度：＞8000:1使图像更加清晰醒目，色彩更加鲜明艳丽，细节表现突出及灰度层次感强，显示效果更加出色；</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9、为保障播出效果显示屏需具有播放防卡死功能，播放过程中视频、图片等播放文件出现卡死现象，软件能快速停止当前播放文件，切换到下一个媒体播放且可满足用户自定义开机画面，开机LOGO定制功能；</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10、显示屏的可视角度能达到水平≥175°，垂直≥175°，上≥175°，下≥175°范围内图像清晰可见；</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11、显示屏需通过光生物安全及蓝光检测、高低温工作试验、高低温存储试验、温升试验、盐雾、紫外老化、噪音；</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lastRenderedPageBreak/>
              <w:t>★12、为保障显示屏的用电安全，显示屏需具有安全监测模块，可对电路线缆温度、环境温度、漏电（剩余电流）等进行实时监测，可对电流、电压、温度、过载等数据设置报警值，超过限值自动报警；</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13、为保障显示屏的播放效果，显示屏可在1/1500秒专业相机拍摄情况下，画面无频闪线、无晃动，完全满足现场直播镜头切换无闪烁无黑场需求，且具有动态检测技术和TrurLife Enhancement技术有效消除杂色和干扰；</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14、显示屏可连续工作200小时，无电路、机械、操作系统等故障，设备画面可正常显示，颜色正常无衰减；</w:t>
            </w:r>
          </w:p>
          <w:p w:rsidR="00FD1D76" w:rsidRPr="00FD1D76" w:rsidRDefault="00FD1D76" w:rsidP="00FD1D76">
            <w:pPr>
              <w:jc w:val="left"/>
              <w:rPr>
                <w:rFonts w:ascii="宋体" w:eastAsia="宋体" w:hAnsi="宋体" w:cs="Times New Roman"/>
                <w:b/>
                <w:color w:val="000000"/>
                <w:sz w:val="24"/>
                <w:szCs w:val="24"/>
              </w:rPr>
            </w:pPr>
            <w:r w:rsidRPr="00FD1D76">
              <w:rPr>
                <w:rFonts w:ascii="宋体" w:eastAsia="宋体" w:hAnsi="宋体" w:cs="Times New Roman" w:hint="eastAsia"/>
                <w:color w:val="000000"/>
                <w:sz w:val="24"/>
                <w:szCs w:val="24"/>
              </w:rPr>
              <w:t>★15、为降低国家资源浪费，倡导节能环保，LED显示屏所使用的开关电源在100%负载的情况下，功率因数达到0.95以上</w:t>
            </w:r>
            <w:r w:rsidRPr="00FD1D76">
              <w:rPr>
                <w:rFonts w:ascii="宋体" w:eastAsia="宋体" w:hAnsi="宋体" w:cs="Times New Roman" w:hint="eastAsia"/>
                <w:b/>
                <w:color w:val="000000"/>
                <w:sz w:val="24"/>
                <w:szCs w:val="24"/>
              </w:rPr>
              <w:t>；</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16、显示屏为大功率用电设备，为了更安全的使用设备，显示屏的接地端子与可触及金属部件之间的阻抗≤0.05Ω且可触及接地零部件，接触电流限制≤2.1mA并在抗电强度测试中显示模组电源接口和外壳裸露金属部件施加AC3000v的试验电压1min不发生绝缘击穿投；</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17、电源适应性：LED显示单元电源模块能在正常电压的±15%范围内正常工作；</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18、显示屏具有一定抵抗无线电骚扰、谐波及静电放电功能；</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19、显示单元的纵向拉伸承载力≥2t，横向拉伸承载力≥2t；四侧面平面度公差≤0.02mm，四侧面垂直度公差≤0.02mm；</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20、产品带有断电现场记忆保护功能且电源支持热拔插，避免临时断电影响屏幕使用；</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21、显示屏需通过在频率范围（10~30~10Hz）、（30~55~30Hz），振动幅值0.75mm、0.15mm的环境下，设备在X、Y、Z轴向下，扫描循环5次的振动测试后样品外观结构正常，设备正常启动工作；</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lastRenderedPageBreak/>
              <w:t>6.1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平米</w:t>
            </w:r>
          </w:p>
        </w:tc>
      </w:tr>
      <w:tr w:rsidR="00FD1D76" w:rsidRPr="00FD1D76" w:rsidTr="007E7B87">
        <w:trPr>
          <w:trHeight w:val="305"/>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lastRenderedPageBreak/>
              <w:t>4</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jc w:val="center"/>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显示屏电源</w:t>
            </w:r>
          </w:p>
        </w:tc>
        <w:tc>
          <w:tcPr>
            <w:tcW w:w="3038" w:type="pct"/>
            <w:tcBorders>
              <w:top w:val="single" w:sz="4" w:space="0" w:color="000000"/>
              <w:left w:val="single" w:sz="4" w:space="0" w:color="000000"/>
              <w:bottom w:val="single" w:sz="4" w:space="0" w:color="000000"/>
              <w:right w:val="single" w:sz="4" w:space="0" w:color="000000"/>
            </w:tcBorders>
            <w:shd w:val="clear" w:color="auto" w:fill="auto"/>
          </w:tcPr>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1、输入频率：200VAC-240VAC；</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2、输入电压：176VAC～264Vac   输入电流47HZ-63Hz；</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★3、防火阻燃：套件及PCB印制板具有防火阻燃性，防火阻燃等级V-0；</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4、工作温度:-40-70度，符合GB2324测试标准；</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lastRenderedPageBreak/>
              <w:t>5、工作湿度: 20%RH-90%RH；</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6、储存湿度：≥10%RH-95%RH；</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7、保护功能：过载保护，超电流保护，输入欠压，短路保护，无风扇设计，宁静工作，适合各类环境使用；</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★8、待机功耗：输出负载为电源空载或电源整机待机时，功耗≤0.25W；</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 xml:space="preserve">9、设备开机瞬间爬升至稳定状态期间过冲幅度＜5%，过冲电压小于输出电压标准最大值；电压爬升期间不可出现掉电现象；            </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10、散热方式：自然对流散热。</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lastRenderedPageBreak/>
              <w:t>22</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台</w:t>
            </w:r>
          </w:p>
        </w:tc>
      </w:tr>
      <w:tr w:rsidR="00FD1D76" w:rsidRPr="00FD1D76" w:rsidTr="007E7B87">
        <w:trPr>
          <w:trHeight w:val="305"/>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lastRenderedPageBreak/>
              <w:t>5</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jc w:val="center"/>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控制软件</w:t>
            </w:r>
          </w:p>
        </w:tc>
        <w:tc>
          <w:tcPr>
            <w:tcW w:w="3038" w:type="pct"/>
            <w:tcBorders>
              <w:top w:val="single" w:sz="4" w:space="0" w:color="000000"/>
              <w:left w:val="single" w:sz="4" w:space="0" w:color="000000"/>
              <w:bottom w:val="single" w:sz="4" w:space="0" w:color="000000"/>
              <w:right w:val="single" w:sz="4" w:space="0" w:color="000000"/>
            </w:tcBorders>
            <w:shd w:val="clear" w:color="auto" w:fill="auto"/>
          </w:tcPr>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1、同步播放软件，系统兼容 WinNT、WIN2000、 WINXP，界面友善、功能强大、操作方便。可显示各种图文信息、动画、FLASH 文件、视频信息。 实时显示用户需要显示的信息，系统具有远程控制和播放能力。</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2、为保证系统功能的安全性，所投产品与室内全彩显示屏为同一品牌。</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套</w:t>
            </w:r>
          </w:p>
        </w:tc>
      </w:tr>
      <w:tr w:rsidR="00FD1D76" w:rsidRPr="00FD1D76" w:rsidTr="007E7B87">
        <w:trPr>
          <w:trHeight w:val="305"/>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6</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jc w:val="center"/>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控制系统</w:t>
            </w:r>
          </w:p>
        </w:tc>
        <w:tc>
          <w:tcPr>
            <w:tcW w:w="3038" w:type="pct"/>
            <w:tcBorders>
              <w:top w:val="single" w:sz="4" w:space="0" w:color="000000"/>
              <w:left w:val="single" w:sz="4" w:space="0" w:color="000000"/>
              <w:bottom w:val="single" w:sz="4" w:space="0" w:color="000000"/>
              <w:right w:val="single" w:sz="4" w:space="0" w:color="000000"/>
            </w:tcBorders>
            <w:shd w:val="clear" w:color="auto" w:fill="auto"/>
          </w:tcPr>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支持高精度色度、亮度一体化逐点矫正，支持所有常规芯片、PWM芯片，自带8个HUB75接口。支持所有75口1~64扫任意模组，最大带载：长度128点，高度512点，打折带载：长度256点，高度256点。</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套</w:t>
            </w:r>
          </w:p>
        </w:tc>
      </w:tr>
      <w:tr w:rsidR="00FD1D76" w:rsidRPr="00FD1D76" w:rsidTr="007E7B87">
        <w:trPr>
          <w:trHeight w:val="305"/>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7</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jc w:val="center"/>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视频处理器</w:t>
            </w:r>
          </w:p>
        </w:tc>
        <w:tc>
          <w:tcPr>
            <w:tcW w:w="3038" w:type="pct"/>
            <w:tcBorders>
              <w:top w:val="single" w:sz="4" w:space="0" w:color="000000"/>
              <w:left w:val="single" w:sz="4" w:space="0" w:color="000000"/>
              <w:bottom w:val="single" w:sz="4" w:space="0" w:color="000000"/>
              <w:right w:val="single" w:sz="4" w:space="0" w:color="000000"/>
            </w:tcBorders>
            <w:shd w:val="clear" w:color="auto" w:fill="auto"/>
          </w:tcPr>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最大带载260万像素，最宽4096像素，最高2560像素，HDMI×1、DVI×2，最大输入分辨率1920*1200@60Hz，支持分辨率任意设置，支持串口控制，支持双USB2.0控制和级联</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输入：DVI×2、HDMI1.4×1、输出：千兆网口×4；</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台</w:t>
            </w:r>
          </w:p>
        </w:tc>
      </w:tr>
      <w:tr w:rsidR="00FD1D76" w:rsidRPr="00FD1D76" w:rsidTr="007E7B87">
        <w:trPr>
          <w:trHeight w:val="305"/>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8</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jc w:val="center"/>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钢架结构</w:t>
            </w:r>
          </w:p>
        </w:tc>
        <w:tc>
          <w:tcPr>
            <w:tcW w:w="3038" w:type="pct"/>
            <w:tcBorders>
              <w:top w:val="single" w:sz="4" w:space="0" w:color="000000"/>
              <w:left w:val="single" w:sz="4" w:space="0" w:color="000000"/>
              <w:bottom w:val="single" w:sz="4" w:space="0" w:color="000000"/>
              <w:right w:val="single" w:sz="4" w:space="0" w:color="000000"/>
            </w:tcBorders>
            <w:shd w:val="clear" w:color="auto" w:fill="auto"/>
          </w:tcPr>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1、安装方式：壁挂式安装;</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2、钢架结构采用国标30mm*30mm热镀锌钢管，中间采用40mm*20mm国标镀锌方管等，外部装潢采用1.2mm厚的不锈钢包边;</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3、钢架结构整体美观整齐、牢固稳定。标准工艺、采用焊接角铁及方管的方式组成框架，再进行有效而统一的装饰处理。</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6.1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套</w:t>
            </w:r>
          </w:p>
        </w:tc>
      </w:tr>
      <w:tr w:rsidR="00FD1D76" w:rsidRPr="00FD1D76" w:rsidTr="007E7B87">
        <w:trPr>
          <w:trHeight w:val="305"/>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9</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jc w:val="center"/>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智能配电柜</w:t>
            </w:r>
          </w:p>
        </w:tc>
        <w:tc>
          <w:tcPr>
            <w:tcW w:w="3038" w:type="pct"/>
            <w:tcBorders>
              <w:top w:val="single" w:sz="4" w:space="0" w:color="000000"/>
              <w:left w:val="single" w:sz="4" w:space="0" w:color="000000"/>
              <w:bottom w:val="single" w:sz="4" w:space="0" w:color="000000"/>
              <w:right w:val="single" w:sz="4" w:space="0" w:color="000000"/>
            </w:tcBorders>
            <w:shd w:val="clear" w:color="auto" w:fill="auto"/>
          </w:tcPr>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设备可通过软件远程控制配电柜开合有效减少安全隐患。内置电源防雷、并通过交流接收器实现延时分路启动防止启动功率过大造成设备损伤。</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内置软件可实现监测功能漏电（剩余电流）、负载功率、电压评率等进行实施监测，确保用电安全。分相分级上电、过流过压保护等，含多功能控制卡</w:t>
            </w:r>
          </w:p>
          <w:p w:rsidR="00FD1D76" w:rsidRPr="00FD1D76" w:rsidRDefault="00FD1D76" w:rsidP="00FD1D76">
            <w:pPr>
              <w:jc w:val="left"/>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lastRenderedPageBreak/>
              <w:t>软件部分需与显示屏为同一品牌，以确保系统的稳定性。</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lastRenderedPageBreak/>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套</w:t>
            </w:r>
          </w:p>
        </w:tc>
      </w:tr>
      <w:tr w:rsidR="00FD1D76" w:rsidRPr="00FD1D76" w:rsidTr="007E7B87">
        <w:trPr>
          <w:trHeight w:val="305"/>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lastRenderedPageBreak/>
              <w:t>10</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jc w:val="center"/>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辅材及安装</w:t>
            </w:r>
          </w:p>
        </w:tc>
        <w:tc>
          <w:tcPr>
            <w:tcW w:w="30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rPr>
                <w:rFonts w:ascii="宋体" w:eastAsia="宋体" w:hAnsi="宋体" w:cs="Times New Roman"/>
                <w:color w:val="000000"/>
                <w:sz w:val="24"/>
                <w:szCs w:val="24"/>
              </w:rPr>
            </w:pPr>
            <w:r w:rsidRPr="00FD1D76">
              <w:rPr>
                <w:rFonts w:ascii="宋体" w:eastAsia="宋体" w:hAnsi="宋体" w:cs="Times New Roman" w:hint="eastAsia"/>
                <w:color w:val="000000"/>
                <w:sz w:val="24"/>
                <w:szCs w:val="24"/>
              </w:rPr>
              <w:t>本次项目所需各类辅材、人工施工费用等。</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color w:val="000000"/>
                <w:sz w:val="24"/>
                <w:szCs w:val="24"/>
              </w:rPr>
              <w:t>套</w:t>
            </w:r>
          </w:p>
        </w:tc>
      </w:tr>
      <w:tr w:rsidR="00FD1D76" w:rsidRPr="00FD1D76" w:rsidTr="007E7B87">
        <w:trPr>
          <w:trHeight w:val="305"/>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11</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会议音响</w:t>
            </w:r>
          </w:p>
        </w:tc>
        <w:tc>
          <w:tcPr>
            <w:tcW w:w="30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b/>
                <w:color w:val="000000"/>
                <w:sz w:val="24"/>
                <w:szCs w:val="24"/>
                <w:lang w:bidi="ar"/>
              </w:rPr>
            </w:pPr>
            <w:r w:rsidRPr="00FD1D76">
              <w:rPr>
                <w:rFonts w:ascii="宋体" w:eastAsia="宋体" w:hAnsi="宋体" w:cs="宋体"/>
                <w:color w:val="000000"/>
                <w:sz w:val="24"/>
                <w:szCs w:val="24"/>
                <w:lang w:bidi="ar"/>
              </w:rPr>
              <w:t>一、功能特点：</w:t>
            </w:r>
            <w:r w:rsidRPr="00FD1D76">
              <w:rPr>
                <w:rFonts w:ascii="宋体" w:eastAsia="宋体" w:hAnsi="宋体" w:cs="宋体"/>
                <w:color w:val="000000"/>
                <w:sz w:val="24"/>
                <w:szCs w:val="24"/>
                <w:lang w:bidi="ar"/>
              </w:rPr>
              <w:br/>
              <w:t>1.★扬声器指向性：360度等声压均匀全指向覆盖;室内声场不均匀度：室内各座位测量点的稳态声压级最大值与最小值差值范围为4dB之内;扩声系统语言传输指数STIPA：调制传递函数MTF测量值为0.6～0.7。</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2.蓝牙功能：蓝牙5.0版本，支持蓝牙无线接收，方便使用者分享移动设备（手机/电脑）上的音频，蓝牙支持密码模式，支持手机通过蓝牙无线连接音箱，实现控制有源音箱的音量，方便使用者对音箱的管控。</w:t>
            </w:r>
            <w:r w:rsidRPr="00FD1D76">
              <w:rPr>
                <w:rFonts w:ascii="宋体" w:eastAsia="宋体" w:hAnsi="宋体" w:cs="宋体"/>
                <w:color w:val="000000"/>
                <w:sz w:val="24"/>
                <w:szCs w:val="24"/>
                <w:lang w:bidi="ar"/>
              </w:rPr>
              <w:br/>
              <w:t>3.可通过手机上的微信小程序调节设备总音量，调节每个喇叭单元音量，调节话筒音量，切换音源输入。</w:t>
            </w:r>
            <w:r w:rsidRPr="00FD1D76">
              <w:rPr>
                <w:rFonts w:ascii="宋体" w:eastAsia="宋体" w:hAnsi="宋体" w:cs="宋体"/>
                <w:color w:val="000000"/>
                <w:sz w:val="24"/>
                <w:szCs w:val="24"/>
                <w:lang w:bidi="ar"/>
              </w:rPr>
              <w:br/>
              <w:t>4.可通过音频输入端连接多种外部音源，实现多媒体多扩声。</w:t>
            </w:r>
            <w:r w:rsidRPr="00FD1D76">
              <w:rPr>
                <w:rFonts w:ascii="宋体" w:eastAsia="宋体" w:hAnsi="宋体" w:cs="宋体"/>
                <w:color w:val="000000"/>
                <w:sz w:val="24"/>
                <w:szCs w:val="24"/>
                <w:lang w:bidi="ar"/>
              </w:rPr>
              <w:br/>
              <w:t>（一）电声部分</w:t>
            </w:r>
            <w:r w:rsidRPr="00FD1D76">
              <w:rPr>
                <w:rFonts w:ascii="宋体" w:eastAsia="宋体" w:hAnsi="宋体" w:cs="宋体"/>
                <w:color w:val="000000"/>
                <w:sz w:val="24"/>
                <w:szCs w:val="24"/>
                <w:lang w:bidi="ar"/>
              </w:rPr>
              <w:br/>
              <w:t>1、扬声器单元：4*4英寸25芯Y35性能磁体</w:t>
            </w:r>
            <w:r w:rsidRPr="00FD1D76">
              <w:rPr>
                <w:rFonts w:ascii="宋体" w:eastAsia="宋体" w:hAnsi="宋体" w:cs="宋体"/>
                <w:color w:val="000000"/>
                <w:sz w:val="24"/>
                <w:szCs w:val="24"/>
                <w:lang w:bidi="ar"/>
              </w:rPr>
              <w:br/>
              <w:t>2、阻抗：8Ω</w:t>
            </w:r>
            <w:r w:rsidRPr="00FD1D76">
              <w:rPr>
                <w:rFonts w:ascii="宋体" w:eastAsia="宋体" w:hAnsi="宋体" w:cs="宋体"/>
                <w:color w:val="000000"/>
                <w:sz w:val="24"/>
                <w:szCs w:val="24"/>
                <w:lang w:bidi="ar"/>
              </w:rPr>
              <w:br/>
              <w:t>3、灵敏度：90dB</w:t>
            </w:r>
            <w:r w:rsidRPr="00FD1D76">
              <w:rPr>
                <w:rFonts w:ascii="宋体" w:eastAsia="宋体" w:hAnsi="宋体" w:cs="宋体"/>
                <w:color w:val="000000"/>
                <w:sz w:val="24"/>
                <w:szCs w:val="24"/>
                <w:lang w:bidi="ar"/>
              </w:rPr>
              <w:br/>
              <w:t>4、失真度：≤0.1％</w:t>
            </w:r>
            <w:r w:rsidRPr="00FD1D76">
              <w:rPr>
                <w:rFonts w:ascii="宋体" w:eastAsia="宋体" w:hAnsi="宋体" w:cs="宋体"/>
                <w:color w:val="000000"/>
                <w:sz w:val="24"/>
                <w:szCs w:val="24"/>
                <w:lang w:bidi="ar"/>
              </w:rPr>
              <w:br/>
              <w:t>5、谐振频率（Fo）：70Hz</w:t>
            </w:r>
            <w:r w:rsidRPr="00FD1D76">
              <w:rPr>
                <w:rFonts w:ascii="宋体" w:eastAsia="宋体" w:hAnsi="宋体" w:cs="宋体"/>
                <w:color w:val="000000"/>
                <w:sz w:val="24"/>
                <w:szCs w:val="24"/>
                <w:lang w:bidi="ar"/>
              </w:rPr>
              <w:br/>
              <w:t>6、阻尼系数：≥ 300</w:t>
            </w:r>
            <w:r w:rsidRPr="00FD1D76">
              <w:rPr>
                <w:rFonts w:ascii="宋体" w:eastAsia="宋体" w:hAnsi="宋体" w:cs="宋体"/>
                <w:color w:val="000000"/>
                <w:sz w:val="24"/>
                <w:szCs w:val="24"/>
                <w:lang w:bidi="ar"/>
              </w:rPr>
              <w:br/>
              <w:t>7、输入通道：3.5/Bluetooth</w:t>
            </w:r>
            <w:r w:rsidRPr="00FD1D76">
              <w:rPr>
                <w:rFonts w:ascii="宋体" w:eastAsia="宋体" w:hAnsi="宋体" w:cs="宋体"/>
                <w:color w:val="000000"/>
                <w:sz w:val="24"/>
                <w:szCs w:val="24"/>
                <w:lang w:bidi="ar"/>
              </w:rPr>
              <w:br/>
              <w:t>（二）电子部分：</w:t>
            </w:r>
            <w:r w:rsidRPr="00FD1D76">
              <w:rPr>
                <w:rFonts w:ascii="宋体" w:eastAsia="宋体" w:hAnsi="宋体" w:cs="宋体"/>
                <w:color w:val="000000"/>
                <w:sz w:val="24"/>
                <w:szCs w:val="24"/>
                <w:lang w:bidi="ar"/>
              </w:rPr>
              <w:br/>
              <w:t>1、功率通道：4*20W（独立通道） 峰值280W</w:t>
            </w:r>
            <w:r w:rsidRPr="00FD1D76">
              <w:rPr>
                <w:rFonts w:ascii="宋体" w:eastAsia="宋体" w:hAnsi="宋体" w:cs="宋体"/>
                <w:color w:val="000000"/>
                <w:sz w:val="24"/>
                <w:szCs w:val="24"/>
                <w:lang w:bidi="ar"/>
              </w:rPr>
              <w:br/>
              <w:t>2、DSP芯片：两进四出音频DSP处理</w:t>
            </w:r>
            <w:r w:rsidRPr="00FD1D76">
              <w:rPr>
                <w:rFonts w:ascii="宋体" w:eastAsia="宋体" w:hAnsi="宋体" w:cs="宋体"/>
                <w:color w:val="000000"/>
                <w:sz w:val="24"/>
                <w:szCs w:val="24"/>
                <w:lang w:bidi="ar"/>
              </w:rPr>
              <w:br/>
              <w:t>3、输入通道：3.5/无线蓝牙</w:t>
            </w:r>
            <w:r w:rsidRPr="00FD1D76">
              <w:rPr>
                <w:rFonts w:ascii="宋体" w:eastAsia="宋体" w:hAnsi="宋体" w:cs="宋体"/>
                <w:color w:val="000000"/>
                <w:sz w:val="24"/>
                <w:szCs w:val="24"/>
                <w:lang w:bidi="ar"/>
              </w:rPr>
              <w:br/>
              <w:t>4、支持微信小程序调节设备音量</w:t>
            </w:r>
            <w:r w:rsidRPr="00FD1D76">
              <w:rPr>
                <w:rFonts w:ascii="宋体" w:eastAsia="宋体" w:hAnsi="宋体" w:cs="宋体"/>
                <w:color w:val="000000"/>
                <w:sz w:val="24"/>
                <w:szCs w:val="24"/>
                <w:lang w:bidi="ar"/>
              </w:rPr>
              <w:br/>
              <w:t>(三）音箱部分：</w:t>
            </w:r>
            <w:r w:rsidRPr="00FD1D76">
              <w:rPr>
                <w:rFonts w:ascii="宋体" w:eastAsia="宋体" w:hAnsi="宋体" w:cs="宋体"/>
                <w:color w:val="000000"/>
                <w:sz w:val="24"/>
                <w:szCs w:val="24"/>
                <w:lang w:bidi="ar"/>
              </w:rPr>
              <w:br/>
              <w:t>1、箱体：全新ABS工程塑料箱体</w:t>
            </w:r>
            <w:r w:rsidRPr="00FD1D76">
              <w:rPr>
                <w:rFonts w:ascii="宋体" w:eastAsia="宋体" w:hAnsi="宋体" w:cs="宋体"/>
                <w:color w:val="000000"/>
                <w:sz w:val="24"/>
                <w:szCs w:val="24"/>
                <w:lang w:bidi="ar"/>
              </w:rPr>
              <w:br/>
              <w:t>2、整机尺寸：550*550*185mm</w:t>
            </w:r>
            <w:r w:rsidRPr="00FD1D76">
              <w:rPr>
                <w:rFonts w:ascii="宋体" w:eastAsia="宋体" w:hAnsi="宋体" w:cs="宋体"/>
                <w:color w:val="000000"/>
                <w:sz w:val="24"/>
                <w:szCs w:val="24"/>
                <w:lang w:bidi="ar"/>
              </w:rPr>
              <w:br/>
              <w:t>3、重量：10.5kg</w:t>
            </w:r>
            <w:r w:rsidRPr="00FD1D76">
              <w:rPr>
                <w:rFonts w:ascii="宋体" w:eastAsia="宋体" w:hAnsi="宋体" w:cs="宋体"/>
                <w:color w:val="000000"/>
                <w:sz w:val="24"/>
                <w:szCs w:val="24"/>
                <w:lang w:bidi="ar"/>
              </w:rPr>
              <w:br/>
              <w:t>4、附件清单：</w:t>
            </w:r>
            <w:r w:rsidRPr="00FD1D76">
              <w:rPr>
                <w:rFonts w:ascii="宋体" w:eastAsia="宋体" w:hAnsi="宋体" w:cs="宋体"/>
                <w:color w:val="000000"/>
                <w:sz w:val="24"/>
                <w:szCs w:val="24"/>
                <w:lang w:bidi="ar"/>
              </w:rPr>
              <w:br/>
              <w:t>主机*1、说明书*1、合格证*1、托盘上盖*1、螺丝及卡纸*1；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套</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12</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会议麦克风</w:t>
            </w:r>
          </w:p>
        </w:tc>
        <w:tc>
          <w:tcPr>
            <w:tcW w:w="30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一、功能特点：</w:t>
            </w:r>
            <w:r w:rsidRPr="00FD1D76">
              <w:rPr>
                <w:rFonts w:ascii="宋体" w:eastAsia="宋体" w:hAnsi="宋体" w:cs="宋体" w:hint="eastAsia"/>
                <w:color w:val="000000"/>
                <w:kern w:val="0"/>
                <w:sz w:val="24"/>
                <w:szCs w:val="24"/>
                <w:lang w:bidi="ar"/>
              </w:rPr>
              <w:br/>
              <w:t>1.传输距离：可在大于20米开阔地带范围内稳定传输音频数据。</w:t>
            </w:r>
            <w:r w:rsidRPr="00FD1D76">
              <w:rPr>
                <w:rFonts w:ascii="宋体" w:eastAsia="宋体" w:hAnsi="宋体" w:cs="宋体" w:hint="eastAsia"/>
                <w:color w:val="000000"/>
                <w:kern w:val="0"/>
                <w:sz w:val="24"/>
                <w:szCs w:val="24"/>
                <w:lang w:bidi="ar"/>
              </w:rPr>
              <w:br/>
              <w:t>2.开机即可自动连接音响系统。</w:t>
            </w:r>
            <w:r w:rsidRPr="00FD1D76">
              <w:rPr>
                <w:rFonts w:ascii="宋体" w:eastAsia="宋体" w:hAnsi="宋体" w:cs="宋体" w:hint="eastAsia"/>
                <w:color w:val="000000"/>
                <w:kern w:val="0"/>
                <w:sz w:val="24"/>
                <w:szCs w:val="24"/>
                <w:lang w:bidi="ar"/>
              </w:rPr>
              <w:br/>
              <w:t>3.红外对频方式：开机自动搜索干净信道并自</w:t>
            </w:r>
            <w:r w:rsidRPr="00FD1D76">
              <w:rPr>
                <w:rFonts w:ascii="宋体" w:eastAsia="宋体" w:hAnsi="宋体" w:cs="宋体" w:hint="eastAsia"/>
                <w:color w:val="000000"/>
                <w:kern w:val="0"/>
                <w:sz w:val="24"/>
                <w:szCs w:val="24"/>
                <w:lang w:bidi="ar"/>
              </w:rPr>
              <w:lastRenderedPageBreak/>
              <w:t xml:space="preserve">动配对，保证产品不串频、抗干扰性强以及传输的稳定性；可通过红外对频，确保配对设备的唯一性，杜绝串频。                                   </w:t>
            </w:r>
            <w:r w:rsidRPr="00FD1D76">
              <w:rPr>
                <w:rFonts w:ascii="宋体" w:eastAsia="宋体" w:hAnsi="宋体" w:cs="宋体" w:hint="eastAsia"/>
                <w:color w:val="000000"/>
                <w:kern w:val="0"/>
                <w:sz w:val="24"/>
                <w:szCs w:val="24"/>
                <w:lang w:bidi="ar"/>
              </w:rPr>
              <w:br/>
              <w:t xml:space="preserve">4.U段信号传输。                                 </w:t>
            </w:r>
            <w:r w:rsidRPr="00FD1D76">
              <w:rPr>
                <w:rFonts w:ascii="宋体" w:eastAsia="宋体" w:hAnsi="宋体" w:cs="宋体" w:hint="eastAsia"/>
                <w:color w:val="000000"/>
                <w:kern w:val="0"/>
                <w:sz w:val="24"/>
                <w:szCs w:val="24"/>
                <w:lang w:bidi="ar"/>
              </w:rPr>
              <w:br/>
              <w:t xml:space="preserve">5.麦克风通道可选择。                                   </w:t>
            </w:r>
            <w:r w:rsidRPr="00FD1D76">
              <w:rPr>
                <w:rFonts w:ascii="宋体" w:eastAsia="宋体" w:hAnsi="宋体" w:cs="宋体" w:hint="eastAsia"/>
                <w:color w:val="000000"/>
                <w:kern w:val="0"/>
                <w:sz w:val="24"/>
                <w:szCs w:val="24"/>
                <w:lang w:bidi="ar"/>
              </w:rPr>
              <w:br/>
              <w:t>6.话筒音量可调。</w:t>
            </w:r>
            <w:r w:rsidRPr="00FD1D76">
              <w:rPr>
                <w:rFonts w:ascii="宋体" w:eastAsia="宋体" w:hAnsi="宋体" w:cs="宋体" w:hint="eastAsia"/>
                <w:color w:val="000000"/>
                <w:kern w:val="0"/>
                <w:sz w:val="24"/>
                <w:szCs w:val="24"/>
                <w:lang w:bidi="ar"/>
              </w:rPr>
              <w:br/>
              <w:t>二、技术参数：</w:t>
            </w:r>
            <w:r w:rsidRPr="00FD1D76">
              <w:rPr>
                <w:rFonts w:ascii="宋体" w:eastAsia="宋体" w:hAnsi="宋体" w:cs="宋体" w:hint="eastAsia"/>
                <w:color w:val="000000"/>
                <w:kern w:val="0"/>
                <w:sz w:val="24"/>
                <w:szCs w:val="24"/>
                <w:lang w:bidi="ar"/>
              </w:rPr>
              <w:br/>
              <w:t>（一）接收板参数</w:t>
            </w:r>
            <w:r w:rsidRPr="00FD1D76">
              <w:rPr>
                <w:rFonts w:ascii="宋体" w:eastAsia="宋体" w:hAnsi="宋体" w:cs="宋体" w:hint="eastAsia"/>
                <w:color w:val="000000"/>
                <w:kern w:val="0"/>
                <w:sz w:val="24"/>
                <w:szCs w:val="24"/>
                <w:lang w:bidi="ar"/>
              </w:rPr>
              <w:br/>
              <w:t>1、电源电压：DC5V-12V</w:t>
            </w:r>
            <w:r w:rsidRPr="00FD1D76">
              <w:rPr>
                <w:rFonts w:ascii="宋体" w:eastAsia="宋体" w:hAnsi="宋体" w:cs="宋体" w:hint="eastAsia"/>
                <w:color w:val="000000"/>
                <w:kern w:val="0"/>
                <w:sz w:val="24"/>
                <w:szCs w:val="24"/>
                <w:lang w:bidi="ar"/>
              </w:rPr>
              <w:br/>
              <w:t>2、工作电流：5v-190mA/8v-130mA/12v-100mA</w:t>
            </w:r>
            <w:r w:rsidRPr="00FD1D76">
              <w:rPr>
                <w:rFonts w:ascii="宋体" w:eastAsia="宋体" w:hAnsi="宋体" w:cs="宋体" w:hint="eastAsia"/>
                <w:color w:val="000000"/>
                <w:kern w:val="0"/>
                <w:sz w:val="24"/>
                <w:szCs w:val="24"/>
                <w:lang w:bidi="ar"/>
              </w:rPr>
              <w:br/>
              <w:t>3、频率：639-740MHZ</w:t>
            </w:r>
            <w:r w:rsidRPr="00FD1D76">
              <w:rPr>
                <w:rFonts w:ascii="宋体" w:eastAsia="宋体" w:hAnsi="宋体" w:cs="宋体" w:hint="eastAsia"/>
                <w:color w:val="000000"/>
                <w:kern w:val="0"/>
                <w:sz w:val="24"/>
                <w:szCs w:val="24"/>
                <w:lang w:bidi="ar"/>
              </w:rPr>
              <w:br/>
              <w:t>4、频率稳定性：＜±10ppm</w:t>
            </w:r>
            <w:r w:rsidRPr="00FD1D76">
              <w:rPr>
                <w:rFonts w:ascii="宋体" w:eastAsia="宋体" w:hAnsi="宋体" w:cs="宋体" w:hint="eastAsia"/>
                <w:color w:val="000000"/>
                <w:kern w:val="0"/>
                <w:sz w:val="24"/>
                <w:szCs w:val="24"/>
                <w:lang w:bidi="ar"/>
              </w:rPr>
              <w:br/>
              <w:t>5、动态范围：＞105dB</w:t>
            </w:r>
            <w:r w:rsidRPr="00FD1D76">
              <w:rPr>
                <w:rFonts w:ascii="宋体" w:eastAsia="宋体" w:hAnsi="宋体" w:cs="宋体" w:hint="eastAsia"/>
                <w:color w:val="000000"/>
                <w:kern w:val="0"/>
                <w:sz w:val="24"/>
                <w:szCs w:val="24"/>
                <w:lang w:bidi="ar"/>
              </w:rPr>
              <w:br/>
              <w:t>6、频率响应：40Hz—18KHz</w:t>
            </w:r>
            <w:r w:rsidRPr="00FD1D76">
              <w:rPr>
                <w:rFonts w:ascii="宋体" w:eastAsia="宋体" w:hAnsi="宋体" w:cs="宋体" w:hint="eastAsia"/>
                <w:color w:val="000000"/>
                <w:kern w:val="0"/>
                <w:sz w:val="24"/>
                <w:szCs w:val="24"/>
                <w:lang w:bidi="ar"/>
              </w:rPr>
              <w:br/>
              <w:t>7、音频输出：0—400mV</w:t>
            </w:r>
            <w:r w:rsidRPr="00FD1D76">
              <w:rPr>
                <w:rFonts w:ascii="宋体" w:eastAsia="宋体" w:hAnsi="宋体" w:cs="宋体" w:hint="eastAsia"/>
                <w:color w:val="000000"/>
                <w:kern w:val="0"/>
                <w:sz w:val="24"/>
                <w:szCs w:val="24"/>
                <w:lang w:bidi="ar"/>
              </w:rPr>
              <w:br/>
              <w:t>8、杂散抑制：＞80dB</w:t>
            </w:r>
            <w:r w:rsidRPr="00FD1D76">
              <w:rPr>
                <w:rFonts w:ascii="宋体" w:eastAsia="宋体" w:hAnsi="宋体" w:cs="宋体" w:hint="eastAsia"/>
                <w:color w:val="000000"/>
                <w:kern w:val="0"/>
                <w:sz w:val="24"/>
                <w:szCs w:val="24"/>
                <w:lang w:bidi="ar"/>
              </w:rPr>
              <w:br/>
              <w:t>9、镜像抑制：＞80dB</w:t>
            </w:r>
            <w:r w:rsidRPr="00FD1D76">
              <w:rPr>
                <w:rFonts w:ascii="宋体" w:eastAsia="宋体" w:hAnsi="宋体" w:cs="宋体" w:hint="eastAsia"/>
                <w:color w:val="000000"/>
                <w:kern w:val="0"/>
                <w:sz w:val="24"/>
                <w:szCs w:val="24"/>
                <w:lang w:bidi="ar"/>
              </w:rPr>
              <w:br/>
              <w:t>10、灵敏度：5dBuV</w:t>
            </w:r>
            <w:r w:rsidRPr="00FD1D76">
              <w:rPr>
                <w:rFonts w:ascii="宋体" w:eastAsia="宋体" w:hAnsi="宋体" w:cs="宋体" w:hint="eastAsia"/>
                <w:color w:val="000000"/>
                <w:kern w:val="0"/>
                <w:sz w:val="24"/>
                <w:szCs w:val="24"/>
                <w:lang w:bidi="ar"/>
              </w:rPr>
              <w:br/>
              <w:t>11、接收距离：≤30米</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8</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支</w:t>
            </w:r>
          </w:p>
        </w:tc>
      </w:tr>
      <w:tr w:rsidR="00FD1D76" w:rsidRPr="00FD1D76" w:rsidTr="007E7B87">
        <w:trPr>
          <w:trHeight w:val="243"/>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13</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音箱</w:t>
            </w:r>
          </w:p>
        </w:tc>
        <w:tc>
          <w:tcPr>
            <w:tcW w:w="30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1、额定噪声功率：≥150W；</w:t>
            </w:r>
            <w:r w:rsidRPr="00FD1D76">
              <w:rPr>
                <w:rFonts w:ascii="宋体" w:eastAsia="宋体" w:hAnsi="宋体" w:cs="宋体" w:hint="eastAsia"/>
                <w:color w:val="000000"/>
                <w:kern w:val="0"/>
                <w:sz w:val="24"/>
                <w:szCs w:val="24"/>
                <w:lang w:bidi="ar"/>
              </w:rPr>
              <w:br/>
              <w:t>2、频率响应范围：70Hz-19KHz（-10dB）；</w:t>
            </w:r>
            <w:r w:rsidRPr="00FD1D76">
              <w:rPr>
                <w:rFonts w:ascii="宋体" w:eastAsia="宋体" w:hAnsi="宋体" w:cs="宋体" w:hint="eastAsia"/>
                <w:color w:val="000000"/>
                <w:kern w:val="0"/>
                <w:sz w:val="24"/>
                <w:szCs w:val="24"/>
                <w:lang w:bidi="ar"/>
              </w:rPr>
              <w:br/>
              <w:t>3、额定阻抗：8Ω（±25%）；</w:t>
            </w:r>
            <w:r w:rsidRPr="00FD1D76">
              <w:rPr>
                <w:rFonts w:ascii="宋体" w:eastAsia="宋体" w:hAnsi="宋体" w:cs="宋体" w:hint="eastAsia"/>
                <w:color w:val="000000"/>
                <w:kern w:val="0"/>
                <w:sz w:val="24"/>
                <w:szCs w:val="24"/>
                <w:lang w:bidi="ar"/>
              </w:rPr>
              <w:br/>
              <w:t>4、平均特性灵敏度：（92±3）dB；</w:t>
            </w:r>
            <w:r w:rsidRPr="00FD1D76">
              <w:rPr>
                <w:rFonts w:ascii="宋体" w:eastAsia="宋体" w:hAnsi="宋体" w:cs="宋体" w:hint="eastAsia"/>
                <w:color w:val="000000"/>
                <w:kern w:val="0"/>
                <w:sz w:val="24"/>
                <w:szCs w:val="24"/>
                <w:lang w:bidi="ar"/>
              </w:rPr>
              <w:br/>
              <w:t>5、最大声压级：113dB；</w:t>
            </w:r>
            <w:r w:rsidRPr="00FD1D76">
              <w:rPr>
                <w:rFonts w:ascii="宋体" w:eastAsia="宋体" w:hAnsi="宋体" w:cs="宋体" w:hint="eastAsia"/>
                <w:color w:val="000000"/>
                <w:kern w:val="0"/>
                <w:sz w:val="24"/>
                <w:szCs w:val="24"/>
                <w:lang w:bidi="ar"/>
              </w:rPr>
              <w:br/>
              <w:t>6、覆盖角：80°×60°（H×V），分频点：2.5KHz；</w:t>
            </w:r>
            <w:r w:rsidRPr="00FD1D76">
              <w:rPr>
                <w:rFonts w:ascii="宋体" w:eastAsia="宋体" w:hAnsi="宋体" w:cs="宋体" w:hint="eastAsia"/>
                <w:color w:val="000000"/>
                <w:kern w:val="0"/>
                <w:sz w:val="24"/>
                <w:szCs w:val="24"/>
                <w:lang w:bidi="ar"/>
              </w:rPr>
              <w:br/>
              <w:t>7、单元配置：1x8″低音单元  50芯音圈， 8Ω，120磁；1x34mm高音单元  34芯音圈，1″口径， 8Ω；</w:t>
            </w:r>
            <w:r w:rsidRPr="00FD1D76">
              <w:rPr>
                <w:rFonts w:ascii="宋体" w:eastAsia="宋体" w:hAnsi="宋体" w:cs="宋体" w:hint="eastAsia"/>
                <w:color w:val="000000"/>
                <w:kern w:val="0"/>
                <w:sz w:val="24"/>
                <w:szCs w:val="24"/>
                <w:lang w:bidi="ar"/>
              </w:rPr>
              <w:br/>
              <w:t>8、号角材质：ABS，号角可调；</w:t>
            </w:r>
            <w:r w:rsidRPr="00FD1D76">
              <w:rPr>
                <w:rFonts w:ascii="宋体" w:eastAsia="宋体" w:hAnsi="宋体" w:cs="宋体" w:hint="eastAsia"/>
                <w:color w:val="000000"/>
                <w:kern w:val="0"/>
                <w:sz w:val="24"/>
                <w:szCs w:val="24"/>
                <w:lang w:bidi="ar"/>
              </w:rPr>
              <w:br/>
              <w:t>9、音箱材质：15mm高密多层桦木板；</w:t>
            </w:r>
            <w:r w:rsidRPr="00FD1D76">
              <w:rPr>
                <w:rFonts w:ascii="宋体" w:eastAsia="宋体" w:hAnsi="宋体" w:cs="宋体" w:hint="eastAsia"/>
                <w:color w:val="000000"/>
                <w:kern w:val="0"/>
                <w:sz w:val="24"/>
                <w:szCs w:val="24"/>
                <w:lang w:bidi="ar"/>
              </w:rPr>
              <w:br/>
              <w:t xml:space="preserve">10、表面处理：水性环保砂粒黑色漆； </w:t>
            </w:r>
            <w:r w:rsidRPr="00FD1D76">
              <w:rPr>
                <w:rFonts w:ascii="宋体" w:eastAsia="宋体" w:hAnsi="宋体" w:cs="宋体" w:hint="eastAsia"/>
                <w:color w:val="000000"/>
                <w:kern w:val="0"/>
                <w:sz w:val="24"/>
                <w:szCs w:val="24"/>
                <w:lang w:bidi="ar"/>
              </w:rPr>
              <w:br/>
              <w:t>11、音箱铁网：板材厚1.5mm，多孔钢网内衬防尘棉；</w:t>
            </w:r>
            <w:r w:rsidRPr="00FD1D76">
              <w:rPr>
                <w:rFonts w:ascii="宋体" w:eastAsia="宋体" w:hAnsi="宋体" w:cs="宋体" w:hint="eastAsia"/>
                <w:color w:val="000000"/>
                <w:kern w:val="0"/>
                <w:sz w:val="24"/>
                <w:szCs w:val="24"/>
                <w:lang w:bidi="ar"/>
              </w:rPr>
              <w:br/>
              <w:t>12、连接器： SPEAKON NL4×2 PIN1+/2+POS.  PIN1-/2-NEG（正负4芯安全插头）；</w:t>
            </w:r>
            <w:r w:rsidRPr="00FD1D76">
              <w:rPr>
                <w:rFonts w:ascii="宋体" w:eastAsia="宋体" w:hAnsi="宋体" w:cs="宋体" w:hint="eastAsia"/>
                <w:color w:val="000000"/>
                <w:kern w:val="0"/>
                <w:sz w:val="24"/>
                <w:szCs w:val="24"/>
                <w:lang w:bidi="ar"/>
              </w:rPr>
              <w:br/>
              <w:t>13、吊挂方式：底部支撑孔，顶部吊挂、单侧面吊挂；</w:t>
            </w:r>
            <w:r w:rsidRPr="00FD1D76">
              <w:rPr>
                <w:rFonts w:ascii="宋体" w:eastAsia="宋体" w:hAnsi="宋体" w:cs="宋体" w:hint="eastAsia"/>
                <w:color w:val="000000"/>
                <w:kern w:val="0"/>
                <w:sz w:val="24"/>
                <w:szCs w:val="24"/>
                <w:lang w:bidi="ar"/>
              </w:rPr>
              <w:br/>
              <w:t>14、吊挂硬件：6xM8吊点、底托、M8×35㎜吊环螺栓、万向壁架（1015A）；                                                                                                           ★15、所投音箱额定噪声功率、频率响应范围、额定阻抗、平均特性灵敏度部分；</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只</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14</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纯后级</w:t>
            </w:r>
            <w:r w:rsidRPr="00FD1D76">
              <w:rPr>
                <w:rFonts w:ascii="宋体" w:eastAsia="宋体" w:hAnsi="宋体" w:cs="宋体" w:hint="eastAsia"/>
                <w:color w:val="000000"/>
                <w:kern w:val="0"/>
                <w:sz w:val="24"/>
                <w:szCs w:val="24"/>
                <w:lang w:bidi="ar"/>
              </w:rPr>
              <w:br/>
              <w:t>功率放大器</w:t>
            </w:r>
          </w:p>
        </w:tc>
        <w:tc>
          <w:tcPr>
            <w:tcW w:w="30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numPr>
                <w:ilvl w:val="0"/>
                <w:numId w:val="5"/>
              </w:numPr>
              <w:jc w:val="left"/>
              <w:textAlignment w:val="center"/>
              <w:rPr>
                <w:rFonts w:ascii="宋体" w:eastAsia="宋体" w:hAnsi="宋体" w:cs="宋体"/>
                <w:sz w:val="24"/>
                <w:szCs w:val="24"/>
              </w:rPr>
            </w:pPr>
            <w:r w:rsidRPr="00FD1D76">
              <w:rPr>
                <w:rFonts w:ascii="宋体" w:eastAsia="宋体" w:hAnsi="宋体" w:cs="宋体" w:hint="eastAsia"/>
                <w:sz w:val="24"/>
                <w:szCs w:val="24"/>
              </w:rPr>
              <w:t>立体声功率（THD=1%）：8Ω≥250W*2, 4Ω≥400W*2；</w:t>
            </w:r>
            <w:r w:rsidRPr="00FD1D76">
              <w:rPr>
                <w:rFonts w:ascii="宋体" w:eastAsia="宋体" w:hAnsi="宋体" w:cs="宋体" w:hint="eastAsia"/>
                <w:sz w:val="24"/>
                <w:szCs w:val="24"/>
              </w:rPr>
              <w:br/>
            </w:r>
            <w:r w:rsidRPr="00FD1D76">
              <w:rPr>
                <w:rFonts w:ascii="宋体" w:eastAsia="宋体" w:hAnsi="宋体" w:cs="宋体" w:hint="eastAsia"/>
                <w:sz w:val="24"/>
                <w:szCs w:val="24"/>
              </w:rPr>
              <w:lastRenderedPageBreak/>
              <w:t>2、桥接功率:8Ω≥800；</w:t>
            </w:r>
            <w:r w:rsidRPr="00FD1D76">
              <w:rPr>
                <w:rFonts w:ascii="宋体" w:eastAsia="宋体" w:hAnsi="宋体" w:cs="宋体" w:hint="eastAsia"/>
                <w:sz w:val="24"/>
                <w:szCs w:val="24"/>
              </w:rPr>
              <w:br/>
              <w:t>3、频率响应：20Hz-20KHz（-0.25dB)；</w:t>
            </w:r>
            <w:r w:rsidRPr="00FD1D76">
              <w:rPr>
                <w:rFonts w:ascii="宋体" w:eastAsia="宋体" w:hAnsi="宋体" w:cs="宋体" w:hint="eastAsia"/>
                <w:sz w:val="24"/>
                <w:szCs w:val="24"/>
              </w:rPr>
              <w:br/>
              <w:t>4、输入灵敏度：0.775V/1.2V；</w:t>
            </w:r>
            <w:r w:rsidRPr="00FD1D76">
              <w:rPr>
                <w:rFonts w:ascii="宋体" w:eastAsia="宋体" w:hAnsi="宋体" w:cs="宋体" w:hint="eastAsia"/>
                <w:sz w:val="24"/>
                <w:szCs w:val="24"/>
              </w:rPr>
              <w:br/>
              <w:t>5、总谐波失真（1KHZ，正常工作条件）：0.02%；</w:t>
            </w:r>
            <w:r w:rsidRPr="00FD1D76">
              <w:rPr>
                <w:rFonts w:ascii="宋体" w:eastAsia="宋体" w:hAnsi="宋体" w:cs="宋体" w:hint="eastAsia"/>
                <w:sz w:val="24"/>
                <w:szCs w:val="24"/>
              </w:rPr>
              <w:br/>
              <w:t>6、输入阻抗：20KΩ；</w:t>
            </w:r>
            <w:r w:rsidRPr="00FD1D76">
              <w:rPr>
                <w:rFonts w:ascii="宋体" w:eastAsia="宋体" w:hAnsi="宋体" w:cs="宋体" w:hint="eastAsia"/>
                <w:sz w:val="24"/>
                <w:szCs w:val="24"/>
              </w:rPr>
              <w:br/>
              <w:t>7、信号信噪比（A计权）：≥100dB；</w:t>
            </w:r>
            <w:r w:rsidRPr="00FD1D76">
              <w:rPr>
                <w:rFonts w:ascii="宋体" w:eastAsia="宋体" w:hAnsi="宋体" w:cs="宋体" w:hint="eastAsia"/>
                <w:sz w:val="24"/>
                <w:szCs w:val="24"/>
              </w:rPr>
              <w:br/>
              <w:t>8、信道分离度：〉70dB；</w:t>
            </w:r>
            <w:r w:rsidRPr="00FD1D76">
              <w:rPr>
                <w:rFonts w:ascii="宋体" w:eastAsia="宋体" w:hAnsi="宋体" w:cs="宋体" w:hint="eastAsia"/>
                <w:sz w:val="24"/>
                <w:szCs w:val="24"/>
              </w:rPr>
              <w:br/>
              <w:t>9、阻尼系数：〉350；</w:t>
            </w:r>
            <w:r w:rsidRPr="00FD1D76">
              <w:rPr>
                <w:rFonts w:ascii="宋体" w:eastAsia="宋体" w:hAnsi="宋体" w:cs="宋体" w:hint="eastAsia"/>
                <w:sz w:val="24"/>
                <w:szCs w:val="24"/>
              </w:rPr>
              <w:br/>
              <w:t>10、转换速率：40V/μS；</w:t>
            </w:r>
            <w:r w:rsidRPr="00FD1D76">
              <w:rPr>
                <w:rFonts w:ascii="宋体" w:eastAsia="宋体" w:hAnsi="宋体" w:cs="宋体" w:hint="eastAsia"/>
                <w:sz w:val="24"/>
                <w:szCs w:val="24"/>
              </w:rPr>
              <w:br/>
              <w:t>11、保护：短路、过载、过流、低阻、直流失调、过热、开机防浪涌冲击；</w:t>
            </w:r>
            <w:r w:rsidRPr="00FD1D76">
              <w:rPr>
                <w:rFonts w:ascii="宋体" w:eastAsia="宋体" w:hAnsi="宋体" w:cs="宋体" w:hint="eastAsia"/>
                <w:sz w:val="24"/>
                <w:szCs w:val="24"/>
              </w:rPr>
              <w:br/>
              <w:t>12、冷却：根据机器内部温升自动调节风扇转速（无极调速）；</w:t>
            </w:r>
          </w:p>
          <w:p w:rsidR="00FD1D76" w:rsidRPr="00FD1D76" w:rsidRDefault="00FD1D76" w:rsidP="00FD1D76">
            <w:pPr>
              <w:rPr>
                <w:rFonts w:ascii="宋体" w:eastAsia="宋体" w:hAnsi="宋体" w:cs="宋体"/>
                <w:sz w:val="24"/>
                <w:szCs w:val="24"/>
                <w:lang w:val="zh-CN"/>
              </w:rPr>
            </w:pPr>
            <w:r w:rsidRPr="00FD1D76">
              <w:rPr>
                <w:rFonts w:ascii="宋体" w:eastAsia="宋体" w:hAnsi="宋体" w:cs="宋体" w:hint="eastAsia"/>
                <w:sz w:val="24"/>
                <w:szCs w:val="24"/>
                <w:lang w:val="zh-CN"/>
              </w:rPr>
              <w:t>★13、所投功率放大器、失真限制输出功率、信噪比、额定频率响应部分；</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2</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台</w:t>
            </w:r>
          </w:p>
        </w:tc>
      </w:tr>
      <w:tr w:rsidR="00FD1D76" w:rsidRPr="00FD1D76" w:rsidTr="007E7B87">
        <w:trPr>
          <w:trHeight w:val="321"/>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15</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12路双编组调音台</w:t>
            </w:r>
          </w:p>
        </w:tc>
        <w:tc>
          <w:tcPr>
            <w:tcW w:w="30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1、八路话筒输入，4路（两组）立体声输入；</w:t>
            </w:r>
            <w:r w:rsidRPr="00FD1D76">
              <w:rPr>
                <w:rFonts w:ascii="宋体" w:eastAsia="宋体" w:hAnsi="宋体" w:cs="宋体"/>
                <w:color w:val="000000"/>
                <w:sz w:val="24"/>
                <w:szCs w:val="24"/>
                <w:lang w:bidi="ar"/>
              </w:rPr>
              <w:br/>
              <w:t>2、单声道输入通道每路带独立的48V幻像供电开关，单声道输入每路带100Hz低切功能；</w:t>
            </w:r>
            <w:r w:rsidRPr="00FD1D76">
              <w:rPr>
                <w:rFonts w:ascii="宋体" w:eastAsia="宋体" w:hAnsi="宋体" w:cs="宋体"/>
                <w:color w:val="000000"/>
                <w:sz w:val="24"/>
                <w:szCs w:val="24"/>
                <w:lang w:bidi="ar"/>
              </w:rPr>
              <w:br/>
              <w:t>3、话筒输入高中低三段均衡，9-12路立体声高低两段均衡，输入推子60mm，手感平滑 ；</w:t>
            </w:r>
            <w:r w:rsidRPr="00FD1D76">
              <w:rPr>
                <w:rFonts w:ascii="宋体" w:eastAsia="宋体" w:hAnsi="宋体" w:cs="宋体"/>
                <w:color w:val="000000"/>
                <w:sz w:val="24"/>
                <w:szCs w:val="24"/>
                <w:lang w:bidi="ar"/>
              </w:rPr>
              <w:br/>
              <w:t>4、输入每路带PFL按键，方便监听推子前信号；</w:t>
            </w:r>
            <w:r w:rsidRPr="00FD1D76">
              <w:rPr>
                <w:rFonts w:ascii="宋体" w:eastAsia="宋体" w:hAnsi="宋体" w:cs="宋体"/>
                <w:color w:val="000000"/>
                <w:sz w:val="24"/>
                <w:szCs w:val="24"/>
                <w:lang w:bidi="ar"/>
              </w:rPr>
              <w:br/>
              <w:t>5、每路输入带L-R开关(主输出开关）和G1-G2开关（两编组开关）；</w:t>
            </w:r>
            <w:r w:rsidRPr="00FD1D76">
              <w:rPr>
                <w:rFonts w:ascii="宋体" w:eastAsia="宋体" w:hAnsi="宋体" w:cs="宋体"/>
                <w:color w:val="000000"/>
                <w:sz w:val="24"/>
                <w:szCs w:val="24"/>
                <w:lang w:bidi="ar"/>
              </w:rPr>
              <w:br/>
              <w:t>6、USB播放功能，带液晶显示屏，可以显示歌曲名字和歌词，支持MP3,WAV等多种格式，中英文界面可选，循环模式可选；</w:t>
            </w:r>
            <w:r w:rsidRPr="00FD1D76">
              <w:rPr>
                <w:rFonts w:ascii="宋体" w:eastAsia="宋体" w:hAnsi="宋体" w:cs="宋体"/>
                <w:color w:val="000000"/>
                <w:sz w:val="24"/>
                <w:szCs w:val="24"/>
                <w:lang w:bidi="ar"/>
              </w:rPr>
              <w:br/>
              <w:t>7、带蓝牙功能，可以直接蓝牙输入音频；带U盘录音功能；</w:t>
            </w:r>
            <w:r w:rsidRPr="00FD1D76">
              <w:rPr>
                <w:rFonts w:ascii="宋体" w:eastAsia="宋体" w:hAnsi="宋体" w:cs="宋体"/>
                <w:color w:val="000000"/>
                <w:sz w:val="24"/>
                <w:szCs w:val="24"/>
                <w:lang w:bidi="ar"/>
              </w:rPr>
              <w:br/>
              <w:t>8、可以连接电脑，通过声卡输入输出音频到电脑；</w:t>
            </w:r>
            <w:r w:rsidRPr="00FD1D76">
              <w:rPr>
                <w:rFonts w:ascii="宋体" w:eastAsia="宋体" w:hAnsi="宋体" w:cs="宋体"/>
                <w:color w:val="000000"/>
                <w:sz w:val="24"/>
                <w:szCs w:val="24"/>
                <w:lang w:bidi="ar"/>
              </w:rPr>
              <w:br/>
              <w:t>9、内置效果器，效果器延时时间和重复比例连续可调，效果可以加入主输入，也可以加入辅助AUX输出；</w:t>
            </w:r>
            <w:r w:rsidRPr="00FD1D76">
              <w:rPr>
                <w:rFonts w:ascii="宋体" w:eastAsia="宋体" w:hAnsi="宋体" w:cs="宋体"/>
                <w:color w:val="000000"/>
                <w:sz w:val="24"/>
                <w:szCs w:val="24"/>
                <w:lang w:bidi="ar"/>
              </w:rPr>
              <w:br/>
              <w:t>10、左右主输出，单独一个推子控制，60mm推子；两编组输出，两个推子独立控制，60mm推子；</w:t>
            </w:r>
            <w:r w:rsidRPr="00FD1D76">
              <w:rPr>
                <w:rFonts w:ascii="宋体" w:eastAsia="宋体" w:hAnsi="宋体" w:cs="宋体"/>
                <w:color w:val="000000"/>
                <w:sz w:val="24"/>
                <w:szCs w:val="24"/>
                <w:lang w:bidi="ar"/>
              </w:rPr>
              <w:br/>
              <w:t>11、立体声监听输出，可以耳机监听，也可以输出到监听音箱旋钮控制音量大小；</w:t>
            </w:r>
            <w:r w:rsidRPr="00FD1D76">
              <w:rPr>
                <w:rFonts w:ascii="宋体" w:eastAsia="宋体" w:hAnsi="宋体" w:cs="宋体"/>
                <w:color w:val="000000"/>
                <w:sz w:val="24"/>
                <w:szCs w:val="24"/>
                <w:lang w:bidi="ar"/>
              </w:rPr>
              <w:br/>
              <w:t>12、左右立体声辅助返回，旋钮控制返回音量大小，有选择开关选择加入主输出还是编组输出；带莲花接口的录音输出和输入，录音输入有独立开关控制，便于录音和回放操作；</w:t>
            </w:r>
            <w:r w:rsidRPr="00FD1D76">
              <w:rPr>
                <w:rFonts w:ascii="宋体" w:eastAsia="宋体" w:hAnsi="宋体" w:cs="宋体"/>
                <w:color w:val="000000"/>
                <w:sz w:val="24"/>
                <w:szCs w:val="24"/>
                <w:lang w:bidi="ar"/>
              </w:rPr>
              <w:br/>
              <w:t>13、标准双12段电平指示标，准确显示电平</w:t>
            </w:r>
            <w:r w:rsidRPr="00FD1D76">
              <w:rPr>
                <w:rFonts w:ascii="宋体" w:eastAsia="宋体" w:hAnsi="宋体" w:cs="宋体"/>
                <w:color w:val="000000"/>
                <w:sz w:val="24"/>
                <w:szCs w:val="24"/>
                <w:lang w:bidi="ar"/>
              </w:rPr>
              <w:lastRenderedPageBreak/>
              <w:t>大小；</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台</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16</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数字反馈抑制器</w:t>
            </w:r>
          </w:p>
        </w:tc>
        <w:tc>
          <w:tcPr>
            <w:tcW w:w="30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1、显示采用分辨率为144×32的汉字显示屏，LCD屏显示6段输出显示电平；</w:t>
            </w:r>
            <w:r w:rsidRPr="00FD1D76">
              <w:rPr>
                <w:rFonts w:ascii="宋体" w:eastAsia="宋体" w:hAnsi="宋体" w:cs="宋体"/>
                <w:color w:val="000000"/>
                <w:sz w:val="24"/>
                <w:szCs w:val="24"/>
                <w:lang w:bidi="ar"/>
              </w:rPr>
              <w:br/>
              <w:t>2、可任意对每通道24个滤波器编辑固定和动态反馈点数量进行全自动窄带陷波式反馈抑制；</w:t>
            </w:r>
            <w:r w:rsidRPr="00FD1D76">
              <w:rPr>
                <w:rFonts w:ascii="宋体" w:eastAsia="宋体" w:hAnsi="宋体" w:cs="宋体"/>
                <w:color w:val="000000"/>
                <w:sz w:val="24"/>
                <w:szCs w:val="24"/>
                <w:lang w:bidi="ar"/>
              </w:rPr>
              <w:br/>
              <w:t>3、每通道提供压缩、限幅、噪声门等功能设置；</w:t>
            </w:r>
            <w:r w:rsidRPr="00FD1D76">
              <w:rPr>
                <w:rFonts w:ascii="宋体" w:eastAsia="宋体" w:hAnsi="宋体" w:cs="宋体"/>
                <w:color w:val="000000"/>
                <w:sz w:val="24"/>
                <w:szCs w:val="24"/>
                <w:lang w:bidi="ar"/>
              </w:rPr>
              <w:br/>
              <w:t>4、LCD屏显示每通道24个总计48个led灯啸叫点数量可直观展示系统已搜索到的啸叫点；</w:t>
            </w:r>
            <w:r w:rsidRPr="00FD1D76">
              <w:rPr>
                <w:rFonts w:ascii="宋体" w:eastAsia="宋体" w:hAnsi="宋体" w:cs="宋体"/>
                <w:color w:val="000000"/>
                <w:sz w:val="24"/>
                <w:szCs w:val="24"/>
                <w:lang w:bidi="ar"/>
              </w:rPr>
              <w:br/>
              <w:t>5、输入输出通道分别提供1组2路同轴、AES、光纤数字信号接口，2路平衡式模拟信号接口；</w:t>
            </w:r>
            <w:r w:rsidRPr="00FD1D76">
              <w:rPr>
                <w:rFonts w:ascii="宋体" w:eastAsia="宋体" w:hAnsi="宋体" w:cs="宋体"/>
                <w:color w:val="000000"/>
                <w:sz w:val="24"/>
                <w:szCs w:val="24"/>
                <w:lang w:bidi="ar"/>
              </w:rPr>
              <w:br/>
              <w:t>6、采用92KHz采样频率，32-bit高性能DSP处理器及24-bitA/D及D/A数模转换芯片；频率响应:20Hz-20KHz （-0、5dB）；信噪比：&gt;100dB；失真度：&lt;0、01%；通道分离度：&gt;110dB（1KHz）；</w:t>
            </w:r>
            <w:r w:rsidRPr="00FD1D76">
              <w:rPr>
                <w:rFonts w:ascii="宋体" w:eastAsia="宋体" w:hAnsi="宋体" w:cs="宋体"/>
                <w:color w:val="000000"/>
                <w:sz w:val="24"/>
                <w:szCs w:val="24"/>
                <w:lang w:bidi="ar"/>
              </w:rPr>
              <w:br/>
              <w:t>7、为适应不同场景的转移使用，设为可一键清除自动获取的滤波器设置；</w:t>
            </w:r>
            <w:r w:rsidRPr="00FD1D76">
              <w:rPr>
                <w:rFonts w:ascii="宋体" w:eastAsia="宋体" w:hAnsi="宋体" w:cs="宋体"/>
                <w:color w:val="000000"/>
                <w:sz w:val="24"/>
                <w:szCs w:val="24"/>
                <w:lang w:bidi="ar"/>
              </w:rPr>
              <w:br/>
              <w:t>8、可通过面板的bypass/on按键切换工作模式为直通或抑制；</w:t>
            </w:r>
            <w:r w:rsidRPr="00FD1D76">
              <w:rPr>
                <w:rFonts w:ascii="宋体" w:eastAsia="宋体" w:hAnsi="宋体" w:cs="宋体"/>
                <w:color w:val="000000"/>
                <w:sz w:val="24"/>
                <w:szCs w:val="24"/>
                <w:lang w:bidi="ar"/>
              </w:rPr>
              <w:br/>
              <w:t>9、单机可存储30组用户程序，存储压缩、限幅、噪声门等参数，关机前设备会自动保存所获取抑制的啸叫参数，在下次开机后无需重新获取相关抑制啸叫的参数；</w:t>
            </w:r>
            <w:r w:rsidRPr="00FD1D76">
              <w:rPr>
                <w:rFonts w:ascii="宋体" w:eastAsia="宋体" w:hAnsi="宋体" w:cs="宋体"/>
                <w:color w:val="000000"/>
                <w:sz w:val="24"/>
                <w:szCs w:val="24"/>
                <w:lang w:bidi="ar"/>
              </w:rPr>
              <w:br/>
              <w:t>10、可通过面板的系统键来设定密码锁定操作功能，以防止非相关人员对设备的误操作；</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台</w:t>
            </w:r>
          </w:p>
        </w:tc>
      </w:tr>
      <w:tr w:rsidR="00FD1D76" w:rsidRPr="00FD1D76" w:rsidTr="007E7B87">
        <w:trPr>
          <w:trHeight w:val="157"/>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17</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UHF一拖二无线话筒</w:t>
            </w:r>
          </w:p>
        </w:tc>
        <w:tc>
          <w:tcPr>
            <w:tcW w:w="30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 xml:space="preserve">1、自动人手感应技术，话筒离开人手静止后3内秒自动静音（任意方向，任意角度放置均可），5分钟后自动节能进入待机状态，15分钟后自动关机并且彻底切断电源； </w:t>
            </w:r>
            <w:r w:rsidRPr="00FD1D76">
              <w:rPr>
                <w:rFonts w:ascii="宋体" w:eastAsia="宋体" w:hAnsi="宋体" w:cs="宋体"/>
                <w:color w:val="000000"/>
                <w:sz w:val="24"/>
                <w:szCs w:val="24"/>
                <w:lang w:bidi="ar"/>
              </w:rPr>
              <w:br/>
              <w:t>2、数字导频技术，彻底解决相互串频现象，永不串频，配置有啸叫抑制功能电路；</w:t>
            </w:r>
            <w:r w:rsidRPr="00FD1D76">
              <w:rPr>
                <w:rFonts w:ascii="宋体" w:eastAsia="宋体" w:hAnsi="宋体" w:cs="宋体"/>
                <w:color w:val="000000"/>
                <w:sz w:val="24"/>
                <w:szCs w:val="24"/>
                <w:lang w:bidi="ar"/>
              </w:rPr>
              <w:br/>
              <w:t>3、超外差二次变频设计，具备极高的接收灵敏度；频率范围：640-690MHz，</w:t>
            </w:r>
            <w:r w:rsidRPr="00FD1D76">
              <w:rPr>
                <w:rFonts w:ascii="宋体" w:eastAsia="宋体" w:hAnsi="宋体" w:cs="宋体"/>
                <w:color w:val="000000"/>
                <w:sz w:val="24"/>
                <w:szCs w:val="24"/>
                <w:lang w:bidi="ar"/>
              </w:rPr>
              <w:br/>
              <w:t>4、100×2个信道，信道间隔250KHz；</w:t>
            </w:r>
            <w:r w:rsidRPr="00FD1D76">
              <w:rPr>
                <w:rFonts w:ascii="宋体" w:eastAsia="宋体" w:hAnsi="宋体" w:cs="宋体"/>
                <w:color w:val="000000"/>
                <w:sz w:val="24"/>
                <w:szCs w:val="24"/>
                <w:lang w:bidi="ar"/>
              </w:rPr>
              <w:br/>
              <w:t>5、调制方式：调频（FM）；频率稳定度：±10ppm；</w:t>
            </w:r>
            <w:r w:rsidRPr="00FD1D76">
              <w:rPr>
                <w:rFonts w:ascii="宋体" w:eastAsia="宋体" w:hAnsi="宋体" w:cs="宋体"/>
                <w:color w:val="000000"/>
                <w:sz w:val="24"/>
                <w:szCs w:val="24"/>
                <w:lang w:bidi="ar"/>
              </w:rPr>
              <w:br/>
              <w:t>6、支持2路XLR输出、一路混合输出，两路音量单独调节；具有V/A显示屏显示信道号与工作频率；带射频电平显示，音频电平显示，频道菜单显示手持具有静音显示；</w:t>
            </w:r>
            <w:r w:rsidRPr="00FD1D76">
              <w:rPr>
                <w:rFonts w:ascii="宋体" w:eastAsia="宋体" w:hAnsi="宋体" w:cs="宋体"/>
                <w:color w:val="000000"/>
                <w:sz w:val="24"/>
                <w:szCs w:val="24"/>
                <w:lang w:bidi="ar"/>
              </w:rPr>
              <w:br/>
              <w:t>7、音频频响：40-18000Hz，接收灵敏度：-95~-67dBm；</w:t>
            </w:r>
            <w:r w:rsidRPr="00FD1D76">
              <w:rPr>
                <w:rFonts w:ascii="宋体" w:eastAsia="宋体" w:hAnsi="宋体" w:cs="宋体"/>
                <w:color w:val="000000"/>
                <w:sz w:val="24"/>
                <w:szCs w:val="24"/>
                <w:lang w:bidi="ar"/>
              </w:rPr>
              <w:br/>
              <w:t>8、采用超外差二次变频接收机方式，谐波失</w:t>
            </w:r>
            <w:r w:rsidRPr="00FD1D76">
              <w:rPr>
                <w:rFonts w:ascii="宋体" w:eastAsia="宋体" w:hAnsi="宋体" w:cs="宋体"/>
                <w:color w:val="000000"/>
                <w:sz w:val="24"/>
                <w:szCs w:val="24"/>
                <w:lang w:bidi="ar"/>
              </w:rPr>
              <w:lastRenderedPageBreak/>
              <w:t>真：≤0、5%，信噪比：≥110dB；</w:t>
            </w:r>
            <w:r w:rsidRPr="00FD1D76">
              <w:rPr>
                <w:rFonts w:ascii="宋体" w:eastAsia="宋体" w:hAnsi="宋体" w:cs="宋体"/>
                <w:color w:val="000000"/>
                <w:sz w:val="24"/>
                <w:szCs w:val="24"/>
                <w:lang w:bidi="ar"/>
              </w:rPr>
              <w:br/>
              <w:t>9、具备可调发射功率和可调静噪门限，接收机后面板设外置静噪控制旋钮，可根据需要在10米-80米之间灵活设置有效操作半径；</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2</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套</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18</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8路电源时序器</w:t>
            </w:r>
          </w:p>
        </w:tc>
        <w:tc>
          <w:tcPr>
            <w:tcW w:w="30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1、8路电源时序器，实时监控电源电压的LED显示窗口；</w:t>
            </w:r>
            <w:r w:rsidRPr="00FD1D76">
              <w:rPr>
                <w:rFonts w:ascii="宋体" w:eastAsia="宋体" w:hAnsi="宋体" w:cs="宋体"/>
                <w:color w:val="000000"/>
                <w:sz w:val="24"/>
                <w:szCs w:val="24"/>
                <w:lang w:bidi="ar"/>
              </w:rPr>
              <w:br/>
              <w:t>2、可选的旁路单通道，并带有USB灯光接口；</w:t>
            </w:r>
            <w:r w:rsidRPr="00FD1D76">
              <w:rPr>
                <w:rFonts w:ascii="宋体" w:eastAsia="宋体" w:hAnsi="宋体" w:cs="宋体"/>
                <w:color w:val="000000"/>
                <w:sz w:val="24"/>
                <w:szCs w:val="24"/>
                <w:lang w:bidi="ar"/>
              </w:rPr>
              <w:br/>
              <w:t>3、内含微控制器，从1路到8路顺序开机和从8路到1路逆序关机，外加1路交流直通输出；</w:t>
            </w:r>
            <w:r w:rsidRPr="00FD1D76">
              <w:rPr>
                <w:rFonts w:ascii="宋体" w:eastAsia="宋体" w:hAnsi="宋体" w:cs="宋体"/>
                <w:color w:val="000000"/>
                <w:sz w:val="24"/>
                <w:szCs w:val="24"/>
                <w:lang w:bidi="ar"/>
              </w:rPr>
              <w:br/>
              <w:t>4、单路最大输出电流13A；</w:t>
            </w:r>
            <w:r w:rsidRPr="00FD1D76">
              <w:rPr>
                <w:rFonts w:ascii="宋体" w:eastAsia="宋体" w:hAnsi="宋体" w:cs="宋体"/>
                <w:color w:val="000000"/>
                <w:sz w:val="24"/>
                <w:szCs w:val="24"/>
                <w:lang w:bidi="ar"/>
              </w:rPr>
              <w:br/>
              <w:t>5、额定总输出电流：40A至46A；</w:t>
            </w:r>
            <w:r w:rsidRPr="00FD1D76">
              <w:rPr>
                <w:rFonts w:ascii="宋体" w:eastAsia="宋体" w:hAnsi="宋体" w:cs="宋体"/>
                <w:color w:val="000000"/>
                <w:sz w:val="24"/>
                <w:szCs w:val="24"/>
                <w:lang w:bidi="ar"/>
              </w:rPr>
              <w:br/>
              <w:t>6、R232开放控制协议，可满足中央控制器与PC机控制要求；</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台</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19</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综合布线</w:t>
            </w:r>
          </w:p>
        </w:tc>
        <w:tc>
          <w:tcPr>
            <w:tcW w:w="3038" w:type="pct"/>
            <w:tcBorders>
              <w:top w:val="single" w:sz="4" w:space="0" w:color="000000"/>
              <w:left w:val="single" w:sz="4" w:space="0" w:color="000000"/>
              <w:bottom w:val="single" w:sz="4" w:space="0" w:color="000000"/>
              <w:right w:val="single" w:sz="4" w:space="0" w:color="000000"/>
            </w:tcBorders>
            <w:shd w:val="clear" w:color="auto" w:fill="auto"/>
          </w:tcPr>
          <w:p w:rsidR="00FD1D76" w:rsidRPr="00FD1D76" w:rsidRDefault="00FD1D76" w:rsidP="00FD1D76">
            <w:pPr>
              <w:widowControl/>
              <w:jc w:val="left"/>
              <w:textAlignment w:val="top"/>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本次项目所需各类线材、系统集成、综合布线、辅材、人工施工费用等。</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项</w:t>
            </w:r>
          </w:p>
        </w:tc>
      </w:tr>
      <w:tr w:rsidR="00FD1D76" w:rsidRPr="00FD1D76" w:rsidTr="007E7B87">
        <w:trPr>
          <w:trHeight w:val="643"/>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jc w:val="center"/>
              <w:rPr>
                <w:rFonts w:ascii="宋体" w:eastAsia="宋体" w:hAnsi="宋体" w:cs="宋体"/>
                <w:color w:val="000000"/>
                <w:sz w:val="24"/>
                <w:szCs w:val="24"/>
              </w:rPr>
            </w:pPr>
            <w:r w:rsidRPr="00FD1D76">
              <w:rPr>
                <w:rFonts w:ascii="宋体" w:eastAsia="宋体" w:hAnsi="宋体" w:cs="宋体" w:hint="eastAsia"/>
                <w:b/>
                <w:bCs/>
                <w:color w:val="000000"/>
                <w:kern w:val="0"/>
                <w:sz w:val="24"/>
                <w:szCs w:val="24"/>
                <w:lang w:bidi="ar"/>
              </w:rPr>
              <w:t>三、户外广播与监控</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室外音柱</w:t>
            </w:r>
          </w:p>
        </w:tc>
        <w:tc>
          <w:tcPr>
            <w:tcW w:w="30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主要功能特点：</w:t>
            </w:r>
            <w:r w:rsidRPr="00FD1D76">
              <w:rPr>
                <w:rFonts w:ascii="宋体" w:eastAsia="宋体" w:hAnsi="宋体" w:cs="宋体" w:hint="eastAsia"/>
                <w:color w:val="000000"/>
                <w:kern w:val="0"/>
                <w:sz w:val="24"/>
                <w:szCs w:val="24"/>
                <w:lang w:bidi="ar"/>
              </w:rPr>
              <w:br/>
              <w:t>1、全天候户外音柱，声音通透亮丽，由铝合金制成，可抵挡大小风雨，在各种户外场合全天候使用 ；</w:t>
            </w:r>
            <w:r w:rsidRPr="00FD1D76">
              <w:rPr>
                <w:rFonts w:ascii="宋体" w:eastAsia="宋体" w:hAnsi="宋体" w:cs="宋体" w:hint="eastAsia"/>
                <w:color w:val="000000"/>
                <w:kern w:val="0"/>
                <w:sz w:val="24"/>
                <w:szCs w:val="24"/>
                <w:lang w:bidi="ar"/>
              </w:rPr>
              <w:br/>
              <w:t xml:space="preserve">2、由6.5寸喇叭单元组成，声音更宏亮，适用于大型广场.学校等； </w:t>
            </w:r>
            <w:r w:rsidRPr="00FD1D76">
              <w:rPr>
                <w:rFonts w:ascii="宋体" w:eastAsia="宋体" w:hAnsi="宋体" w:cs="宋体" w:hint="eastAsia"/>
                <w:color w:val="000000"/>
                <w:kern w:val="0"/>
                <w:sz w:val="24"/>
                <w:szCs w:val="24"/>
                <w:lang w:bidi="ar"/>
              </w:rPr>
              <w:br/>
              <w:t>产品技术参数：</w:t>
            </w:r>
            <w:r w:rsidRPr="00FD1D76">
              <w:rPr>
                <w:rFonts w:ascii="宋体" w:eastAsia="宋体" w:hAnsi="宋体" w:cs="宋体" w:hint="eastAsia"/>
                <w:color w:val="000000"/>
                <w:kern w:val="0"/>
                <w:sz w:val="24"/>
                <w:szCs w:val="24"/>
                <w:lang w:bidi="ar"/>
              </w:rPr>
              <w:br/>
              <w:t>1、材质：铝合金；</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2、喇叭单元：6.5＂×5；4＂×1；</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3、额定功率：100W；</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4、最大功率：200W；</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5、输入电压：100V；</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6、灵敏度（1m,1W)：99dB；</w:t>
            </w:r>
          </w:p>
          <w:p w:rsidR="00FD1D76" w:rsidRPr="00FD1D76" w:rsidRDefault="00FD1D76" w:rsidP="00FD1D76">
            <w:pPr>
              <w:widowControl/>
              <w:jc w:val="left"/>
              <w:textAlignment w:val="center"/>
              <w:rPr>
                <w:rFonts w:ascii="宋体" w:eastAsia="宋体" w:hAnsi="宋体" w:cs="宋体"/>
                <w:color w:val="000000"/>
                <w:kern w:val="0"/>
                <w:sz w:val="24"/>
                <w:szCs w:val="24"/>
                <w:lang w:bidi="ar"/>
              </w:rPr>
            </w:pPr>
            <w:r w:rsidRPr="00FD1D76">
              <w:rPr>
                <w:rFonts w:ascii="宋体" w:eastAsia="宋体" w:hAnsi="宋体" w:cs="宋体" w:hint="eastAsia"/>
                <w:color w:val="000000"/>
                <w:kern w:val="0"/>
                <w:sz w:val="24"/>
                <w:szCs w:val="24"/>
                <w:lang w:bidi="ar"/>
              </w:rPr>
              <w:t>7、最大声压级(1m)：119dB；</w:t>
            </w:r>
          </w:p>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8、频率响应：100~18000Hz；</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只</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7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带前置合并式功放(660W)</w:t>
            </w:r>
          </w:p>
        </w:tc>
        <w:tc>
          <w:tcPr>
            <w:tcW w:w="3038" w:type="pct"/>
            <w:tcBorders>
              <w:top w:val="single" w:sz="4" w:space="0" w:color="000000"/>
              <w:left w:val="single" w:sz="4" w:space="0" w:color="000000"/>
              <w:bottom w:val="single" w:sz="4" w:space="0" w:color="000000"/>
              <w:right w:val="single" w:sz="4" w:space="0" w:color="000000"/>
            </w:tcBorders>
            <w:shd w:val="clear" w:color="auto" w:fill="auto"/>
          </w:tcPr>
          <w:p w:rsidR="00FD1D76" w:rsidRPr="00FD1D76" w:rsidRDefault="00FD1D76" w:rsidP="00FD1D76">
            <w:pPr>
              <w:widowControl/>
              <w:jc w:val="left"/>
              <w:textAlignment w:val="top"/>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主要功能特点：</w:t>
            </w:r>
            <w:r w:rsidRPr="00FD1D76">
              <w:rPr>
                <w:rFonts w:ascii="宋体" w:eastAsia="宋体" w:hAnsi="宋体" w:cs="宋体" w:hint="eastAsia"/>
                <w:color w:val="000000"/>
                <w:kern w:val="0"/>
                <w:sz w:val="24"/>
                <w:szCs w:val="24"/>
                <w:lang w:bidi="ar"/>
              </w:rPr>
              <w:br/>
              <w:t>1、100V.70V定压输出&amp;4Ω-16Ω定阻输出；</w:t>
            </w:r>
            <w:r w:rsidRPr="00FD1D76">
              <w:rPr>
                <w:rFonts w:ascii="宋体" w:eastAsia="宋体" w:hAnsi="宋体" w:cs="宋体" w:hint="eastAsia"/>
                <w:color w:val="000000"/>
                <w:kern w:val="0"/>
                <w:sz w:val="24"/>
                <w:szCs w:val="24"/>
                <w:lang w:bidi="ar"/>
              </w:rPr>
              <w:br/>
              <w:t>2、输出具备短路.过流.过载保护及LED警示；</w:t>
            </w:r>
            <w:r w:rsidRPr="00FD1D76">
              <w:rPr>
                <w:rFonts w:ascii="宋体" w:eastAsia="宋体" w:hAnsi="宋体" w:cs="宋体" w:hint="eastAsia"/>
                <w:color w:val="000000"/>
                <w:kern w:val="0"/>
                <w:sz w:val="24"/>
                <w:szCs w:val="24"/>
                <w:lang w:bidi="ar"/>
              </w:rPr>
              <w:br/>
              <w:t>3、内置自激.过热.开关机防冲击保护及LED警示；</w:t>
            </w:r>
            <w:r w:rsidRPr="00FD1D76">
              <w:rPr>
                <w:rFonts w:ascii="宋体" w:eastAsia="宋体" w:hAnsi="宋体" w:cs="宋体" w:hint="eastAsia"/>
                <w:color w:val="000000"/>
                <w:kern w:val="0"/>
                <w:sz w:val="24"/>
                <w:szCs w:val="24"/>
                <w:lang w:bidi="ar"/>
              </w:rPr>
              <w:br/>
              <w:t>4、饱和失真及LED警示；</w:t>
            </w:r>
            <w:r w:rsidRPr="00FD1D76">
              <w:rPr>
                <w:rFonts w:ascii="宋体" w:eastAsia="宋体" w:hAnsi="宋体" w:cs="宋体" w:hint="eastAsia"/>
                <w:color w:val="000000"/>
                <w:kern w:val="0"/>
                <w:sz w:val="24"/>
                <w:szCs w:val="24"/>
                <w:lang w:bidi="ar"/>
              </w:rPr>
              <w:br/>
              <w:t>5、信号电平指示LED；</w:t>
            </w:r>
            <w:r w:rsidRPr="00FD1D76">
              <w:rPr>
                <w:rFonts w:ascii="宋体" w:eastAsia="宋体" w:hAnsi="宋体" w:cs="宋体" w:hint="eastAsia"/>
                <w:color w:val="000000"/>
                <w:kern w:val="0"/>
                <w:sz w:val="24"/>
                <w:szCs w:val="24"/>
                <w:lang w:bidi="ar"/>
              </w:rPr>
              <w:br/>
              <w:t>6、内置智能温度检测驱动风冷，采用低噪声风扇；</w:t>
            </w:r>
            <w:r w:rsidRPr="00FD1D76">
              <w:rPr>
                <w:rFonts w:ascii="宋体" w:eastAsia="宋体" w:hAnsi="宋体" w:cs="宋体" w:hint="eastAsia"/>
                <w:color w:val="000000"/>
                <w:kern w:val="0"/>
                <w:sz w:val="24"/>
                <w:szCs w:val="24"/>
                <w:lang w:bidi="ar"/>
              </w:rPr>
              <w:br/>
              <w:t>7、2路RCA莲花线路输入；</w:t>
            </w:r>
            <w:r w:rsidRPr="00FD1D76">
              <w:rPr>
                <w:rFonts w:ascii="宋体" w:eastAsia="宋体" w:hAnsi="宋体" w:cs="宋体" w:hint="eastAsia"/>
                <w:color w:val="000000"/>
                <w:kern w:val="0"/>
                <w:sz w:val="24"/>
                <w:szCs w:val="24"/>
                <w:lang w:bidi="ar"/>
              </w:rPr>
              <w:br/>
              <w:t>8、2路话筒输入，话筒1有强切入优先，并具</w:t>
            </w:r>
            <w:r w:rsidRPr="00FD1D76">
              <w:rPr>
                <w:rFonts w:ascii="宋体" w:eastAsia="宋体" w:hAnsi="宋体" w:cs="宋体" w:hint="eastAsia"/>
                <w:color w:val="000000"/>
                <w:kern w:val="0"/>
                <w:sz w:val="24"/>
                <w:szCs w:val="24"/>
                <w:lang w:bidi="ar"/>
              </w:rPr>
              <w:lastRenderedPageBreak/>
              <w:t xml:space="preserve">备默音调节功能； </w:t>
            </w:r>
            <w:r w:rsidRPr="00FD1D76">
              <w:rPr>
                <w:rFonts w:ascii="宋体" w:eastAsia="宋体" w:hAnsi="宋体" w:cs="宋体" w:hint="eastAsia"/>
                <w:color w:val="000000"/>
                <w:kern w:val="0"/>
                <w:sz w:val="24"/>
                <w:szCs w:val="24"/>
                <w:lang w:bidi="ar"/>
              </w:rPr>
              <w:br/>
              <w:t>9、各输入通道音量独立调节；</w:t>
            </w:r>
            <w:r w:rsidRPr="00FD1D76">
              <w:rPr>
                <w:rFonts w:ascii="宋体" w:eastAsia="宋体" w:hAnsi="宋体" w:cs="宋体" w:hint="eastAsia"/>
                <w:color w:val="000000"/>
                <w:kern w:val="0"/>
                <w:sz w:val="24"/>
                <w:szCs w:val="24"/>
                <w:lang w:bidi="ar"/>
              </w:rPr>
              <w:br/>
              <w:t>10、高低音调节；</w:t>
            </w:r>
            <w:r w:rsidRPr="00FD1D76">
              <w:rPr>
                <w:rFonts w:ascii="宋体" w:eastAsia="宋体" w:hAnsi="宋体" w:cs="宋体" w:hint="eastAsia"/>
                <w:color w:val="000000"/>
                <w:kern w:val="0"/>
                <w:sz w:val="24"/>
                <w:szCs w:val="24"/>
                <w:lang w:bidi="ar"/>
              </w:rPr>
              <w:br/>
              <w:t>11、2路RCA莲花混合输出；</w:t>
            </w:r>
            <w:r w:rsidRPr="00FD1D76">
              <w:rPr>
                <w:rFonts w:ascii="宋体" w:eastAsia="宋体" w:hAnsi="宋体" w:cs="宋体" w:hint="eastAsia"/>
                <w:color w:val="000000"/>
                <w:kern w:val="0"/>
                <w:sz w:val="24"/>
                <w:szCs w:val="24"/>
                <w:lang w:bidi="ar"/>
              </w:rPr>
              <w:br/>
              <w:t xml:space="preserve">主要技术参数： </w:t>
            </w:r>
            <w:r w:rsidRPr="00FD1D76">
              <w:rPr>
                <w:rFonts w:ascii="宋体" w:eastAsia="宋体" w:hAnsi="宋体" w:cs="宋体" w:hint="eastAsia"/>
                <w:color w:val="000000"/>
                <w:kern w:val="0"/>
                <w:sz w:val="24"/>
                <w:szCs w:val="24"/>
                <w:lang w:bidi="ar"/>
              </w:rPr>
              <w:br/>
              <w:t>1、输入电源：AC220V/50Hz；</w:t>
            </w:r>
            <w:r w:rsidRPr="00FD1D76">
              <w:rPr>
                <w:rFonts w:ascii="宋体" w:eastAsia="宋体" w:hAnsi="宋体" w:cs="宋体" w:hint="eastAsia"/>
                <w:color w:val="000000"/>
                <w:kern w:val="0"/>
                <w:sz w:val="24"/>
                <w:szCs w:val="24"/>
                <w:lang w:bidi="ar"/>
              </w:rPr>
              <w:br/>
              <w:t>2、噪声比：话筒：&gt;68dB   线路：&gt;82dB；</w:t>
            </w:r>
            <w:r w:rsidRPr="00FD1D76">
              <w:rPr>
                <w:rFonts w:ascii="宋体" w:eastAsia="宋体" w:hAnsi="宋体" w:cs="宋体" w:hint="eastAsia"/>
                <w:color w:val="000000"/>
                <w:kern w:val="0"/>
                <w:sz w:val="24"/>
                <w:szCs w:val="24"/>
                <w:lang w:bidi="ar"/>
              </w:rPr>
              <w:br/>
              <w:t>3、总谐波失真：&lt;0.1% at 1KHz；</w:t>
            </w:r>
            <w:r w:rsidRPr="00FD1D76">
              <w:rPr>
                <w:rFonts w:ascii="宋体" w:eastAsia="宋体" w:hAnsi="宋体" w:cs="宋体" w:hint="eastAsia"/>
                <w:color w:val="000000"/>
                <w:kern w:val="0"/>
                <w:sz w:val="24"/>
                <w:szCs w:val="24"/>
                <w:lang w:bidi="ar"/>
              </w:rPr>
              <w:br/>
              <w:t>4、频率响应：60Hz-18KHz（±2dB）；</w:t>
            </w:r>
            <w:r w:rsidRPr="00FD1D76">
              <w:rPr>
                <w:rFonts w:ascii="宋体" w:eastAsia="宋体" w:hAnsi="宋体" w:cs="宋体" w:hint="eastAsia"/>
                <w:color w:val="000000"/>
                <w:kern w:val="0"/>
                <w:sz w:val="24"/>
                <w:szCs w:val="24"/>
                <w:lang w:bidi="ar"/>
              </w:rPr>
              <w:br/>
              <w:t>5、音调：低音：±10dB at 100Hz，高音：±10dBB at 10KHz；</w:t>
            </w:r>
            <w:r w:rsidRPr="00FD1D76">
              <w:rPr>
                <w:rFonts w:ascii="宋体" w:eastAsia="宋体" w:hAnsi="宋体" w:cs="宋体" w:hint="eastAsia"/>
                <w:color w:val="000000"/>
                <w:kern w:val="0"/>
                <w:sz w:val="24"/>
                <w:szCs w:val="24"/>
                <w:lang w:bidi="ar"/>
              </w:rPr>
              <w:br/>
              <w:t>6、话筒输入灵敏度&amp;阻抗：8mV/600Ω不平衡；</w:t>
            </w:r>
            <w:r w:rsidRPr="00FD1D76">
              <w:rPr>
                <w:rFonts w:ascii="宋体" w:eastAsia="宋体" w:hAnsi="宋体" w:cs="宋体" w:hint="eastAsia"/>
                <w:color w:val="000000"/>
                <w:kern w:val="0"/>
                <w:sz w:val="24"/>
                <w:szCs w:val="24"/>
                <w:lang w:bidi="ar"/>
              </w:rPr>
              <w:br/>
              <w:t>7、线路输入灵敏度&amp;阻抗：250mV/10KΩ不平衡；</w:t>
            </w:r>
            <w:r w:rsidRPr="00FD1D76">
              <w:rPr>
                <w:rFonts w:ascii="宋体" w:eastAsia="宋体" w:hAnsi="宋体" w:cs="宋体" w:hint="eastAsia"/>
                <w:color w:val="000000"/>
                <w:kern w:val="0"/>
                <w:sz w:val="24"/>
                <w:szCs w:val="24"/>
                <w:lang w:bidi="ar"/>
              </w:rPr>
              <w:br/>
              <w:t>8、线路输出灵敏度&amp;阻抗：1V/600Ω不平衡；</w:t>
            </w:r>
            <w:r w:rsidRPr="00FD1D76">
              <w:rPr>
                <w:rFonts w:ascii="宋体" w:eastAsia="宋体" w:hAnsi="宋体" w:cs="宋体" w:hint="eastAsia"/>
                <w:color w:val="000000"/>
                <w:kern w:val="0"/>
                <w:sz w:val="24"/>
                <w:szCs w:val="24"/>
                <w:lang w:bidi="ar"/>
              </w:rPr>
              <w:br/>
              <w:t>9、默音功能：MIC1输入覆盖其他输入；</w:t>
            </w:r>
            <w:r w:rsidRPr="00FD1D76">
              <w:rPr>
                <w:rFonts w:ascii="宋体" w:eastAsia="宋体" w:hAnsi="宋体" w:cs="宋体" w:hint="eastAsia"/>
                <w:color w:val="000000"/>
                <w:kern w:val="0"/>
                <w:sz w:val="24"/>
                <w:szCs w:val="24"/>
                <w:lang w:bidi="ar"/>
              </w:rPr>
              <w:br/>
              <w:t>10、默音调节：0-38dB；</w:t>
            </w:r>
            <w:r w:rsidRPr="00FD1D76">
              <w:rPr>
                <w:rFonts w:ascii="宋体" w:eastAsia="宋体" w:hAnsi="宋体" w:cs="宋体" w:hint="eastAsia"/>
                <w:color w:val="000000"/>
                <w:kern w:val="0"/>
                <w:sz w:val="24"/>
                <w:szCs w:val="24"/>
                <w:lang w:bidi="ar"/>
              </w:rPr>
              <w:br/>
              <w:t>11、输出功率：660W；</w:t>
            </w:r>
            <w:r w:rsidRPr="00FD1D76">
              <w:rPr>
                <w:rFonts w:ascii="宋体" w:eastAsia="宋体" w:hAnsi="宋体" w:cs="宋体" w:hint="eastAsia"/>
                <w:color w:val="000000"/>
                <w:kern w:val="0"/>
                <w:sz w:val="24"/>
                <w:szCs w:val="24"/>
                <w:lang w:bidi="ar"/>
              </w:rPr>
              <w:br/>
              <w:t>12、电源功耗：10-750W；</w:t>
            </w:r>
            <w:r w:rsidRPr="00FD1D76">
              <w:rPr>
                <w:rFonts w:ascii="宋体" w:eastAsia="宋体" w:hAnsi="宋体" w:cs="宋体" w:hint="eastAsia"/>
                <w:color w:val="000000"/>
                <w:kern w:val="0"/>
                <w:sz w:val="24"/>
                <w:szCs w:val="24"/>
                <w:lang w:bidi="ar"/>
              </w:rPr>
              <w:br/>
              <w:t xml:space="preserve">13、输出方式：定阻4-16Ω，定压70V，100V；  </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台</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3</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UH一拖二无线话筒</w:t>
            </w:r>
          </w:p>
        </w:tc>
        <w:tc>
          <w:tcPr>
            <w:tcW w:w="30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color w:val="000000"/>
                <w:sz w:val="24"/>
                <w:szCs w:val="24"/>
                <w:lang w:bidi="ar"/>
              </w:rPr>
              <w:t xml:space="preserve">1、自动人手感应技术，话筒离开人手静止后3内秒自动静音（任意方向，任意角度放置均可），5分钟后自动节能进入待机状态，15分钟后自动关机并且彻底切断电源； </w:t>
            </w:r>
            <w:r w:rsidRPr="00FD1D76">
              <w:rPr>
                <w:rFonts w:ascii="宋体" w:eastAsia="宋体" w:hAnsi="宋体" w:cs="宋体"/>
                <w:color w:val="000000"/>
                <w:sz w:val="24"/>
                <w:szCs w:val="24"/>
                <w:lang w:bidi="ar"/>
              </w:rPr>
              <w:br/>
              <w:t>2、数字导频技术，彻底解决相互串频现象，永不串频，配置有啸叫抑制功能电路；</w:t>
            </w:r>
            <w:r w:rsidRPr="00FD1D76">
              <w:rPr>
                <w:rFonts w:ascii="宋体" w:eastAsia="宋体" w:hAnsi="宋体" w:cs="宋体"/>
                <w:color w:val="000000"/>
                <w:sz w:val="24"/>
                <w:szCs w:val="24"/>
                <w:lang w:bidi="ar"/>
              </w:rPr>
              <w:br/>
              <w:t>3、超外差二次变频设计，具备极高的接收灵敏度；频率范围：640-690MHz，</w:t>
            </w:r>
            <w:r w:rsidRPr="00FD1D76">
              <w:rPr>
                <w:rFonts w:ascii="宋体" w:eastAsia="宋体" w:hAnsi="宋体" w:cs="宋体"/>
                <w:color w:val="000000"/>
                <w:sz w:val="24"/>
                <w:szCs w:val="24"/>
                <w:lang w:bidi="ar"/>
              </w:rPr>
              <w:br/>
              <w:t>4、100×2个信道，信道间隔250KHz；</w:t>
            </w:r>
            <w:r w:rsidRPr="00FD1D76">
              <w:rPr>
                <w:rFonts w:ascii="宋体" w:eastAsia="宋体" w:hAnsi="宋体" w:cs="宋体"/>
                <w:color w:val="000000"/>
                <w:sz w:val="24"/>
                <w:szCs w:val="24"/>
                <w:lang w:bidi="ar"/>
              </w:rPr>
              <w:br/>
              <w:t>5、调制方式：调频（FM）；频率稳定度：±10ppm；</w:t>
            </w:r>
            <w:r w:rsidRPr="00FD1D76">
              <w:rPr>
                <w:rFonts w:ascii="宋体" w:eastAsia="宋体" w:hAnsi="宋体" w:cs="宋体"/>
                <w:color w:val="000000"/>
                <w:sz w:val="24"/>
                <w:szCs w:val="24"/>
                <w:lang w:bidi="ar"/>
              </w:rPr>
              <w:br/>
              <w:t>6、支持2路XLR输出、一路混合输出，两路音量单独调节；具有V/A显示屏显示信道号与工作频率；带射频电平显示，音频电平显示，频道菜单显示手持具有静音显示；</w:t>
            </w:r>
            <w:r w:rsidRPr="00FD1D76">
              <w:rPr>
                <w:rFonts w:ascii="宋体" w:eastAsia="宋体" w:hAnsi="宋体" w:cs="宋体"/>
                <w:color w:val="000000"/>
                <w:sz w:val="24"/>
                <w:szCs w:val="24"/>
                <w:lang w:bidi="ar"/>
              </w:rPr>
              <w:br/>
              <w:t>7、音频频响：40-18000Hz，接收灵敏度：-95~-67dBm；</w:t>
            </w:r>
            <w:r w:rsidRPr="00FD1D76">
              <w:rPr>
                <w:rFonts w:ascii="宋体" w:eastAsia="宋体" w:hAnsi="宋体" w:cs="宋体"/>
                <w:color w:val="000000"/>
                <w:sz w:val="24"/>
                <w:szCs w:val="24"/>
                <w:lang w:bidi="ar"/>
              </w:rPr>
              <w:br/>
              <w:t>8、采用超外差二次变频接收机方式，谐波失真：≤0、5%，信噪比：≥110dB；</w:t>
            </w:r>
            <w:r w:rsidRPr="00FD1D76">
              <w:rPr>
                <w:rFonts w:ascii="宋体" w:eastAsia="宋体" w:hAnsi="宋体" w:cs="宋体"/>
                <w:color w:val="000000"/>
                <w:sz w:val="24"/>
                <w:szCs w:val="24"/>
                <w:lang w:bidi="ar"/>
              </w:rPr>
              <w:br/>
              <w:t>9、具备可调发射功率和可调静噪门限，接收机后面板设外置静噪控制旋钮，可根据需要在10米-80米之间灵活设置有效操作半径；</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套</w:t>
            </w:r>
          </w:p>
        </w:tc>
      </w:tr>
      <w:tr w:rsidR="00FD1D76" w:rsidRPr="00FD1D76" w:rsidTr="007E7B87">
        <w:trPr>
          <w:trHeight w:val="368"/>
        </w:trPr>
        <w:tc>
          <w:tcPr>
            <w:tcW w:w="390" w:type="pct"/>
            <w:tcBorders>
              <w:top w:val="single" w:sz="4" w:space="0" w:color="000000"/>
              <w:left w:val="single" w:sz="4" w:space="0" w:color="000000"/>
              <w:bottom w:val="single" w:sz="4" w:space="0" w:color="000000"/>
              <w:right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4</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专业天线</w:t>
            </w:r>
            <w:r w:rsidRPr="00FD1D76">
              <w:rPr>
                <w:rFonts w:ascii="宋体" w:eastAsia="宋体" w:hAnsi="宋体" w:cs="宋体" w:hint="eastAsia"/>
                <w:color w:val="000000"/>
                <w:kern w:val="0"/>
                <w:sz w:val="24"/>
                <w:szCs w:val="24"/>
                <w:lang w:bidi="ar"/>
              </w:rPr>
              <w:br/>
              <w:t>放大器</w:t>
            </w:r>
          </w:p>
        </w:tc>
        <w:tc>
          <w:tcPr>
            <w:tcW w:w="30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1、覆盖范围全面的UHF天线分配器，它的传输信号是从一个发射天线传输到多个接收机上，是一个多频道系统；</w:t>
            </w:r>
            <w:r w:rsidRPr="00FD1D76">
              <w:rPr>
                <w:rFonts w:ascii="宋体" w:eastAsia="宋体" w:hAnsi="宋体" w:cs="宋体" w:hint="eastAsia"/>
                <w:color w:val="000000"/>
                <w:kern w:val="0"/>
                <w:sz w:val="24"/>
                <w:szCs w:val="24"/>
                <w:lang w:bidi="ar"/>
              </w:rPr>
              <w:br/>
            </w:r>
            <w:r w:rsidRPr="00FD1D76">
              <w:rPr>
                <w:rFonts w:ascii="宋体" w:eastAsia="宋体" w:hAnsi="宋体" w:cs="宋体" w:hint="eastAsia"/>
                <w:color w:val="000000"/>
                <w:kern w:val="0"/>
                <w:sz w:val="24"/>
                <w:szCs w:val="24"/>
                <w:lang w:bidi="ar"/>
              </w:rPr>
              <w:lastRenderedPageBreak/>
              <w:t>2、建立DC分配器, 以提供四个DC 12V 四个电源输出；12V/600~1000mA的电源供应给接收机；</w:t>
            </w:r>
            <w:r w:rsidRPr="00FD1D76">
              <w:rPr>
                <w:rFonts w:ascii="宋体" w:eastAsia="宋体" w:hAnsi="宋体" w:cs="宋体" w:hint="eastAsia"/>
                <w:color w:val="000000"/>
                <w:kern w:val="0"/>
                <w:sz w:val="24"/>
                <w:szCs w:val="24"/>
                <w:lang w:bidi="ar"/>
              </w:rPr>
              <w:br/>
              <w:t xml:space="preserve">3、单独可以提供四个无线接收机后背板；频率范围：500-900MHz，噪声比：4、0dB，增益：+6-9dB，输出阻抗：15dB min，频宽：300MHz，输入截断点：+22dBm；                                                       </w:t>
            </w:r>
            <w:r w:rsidRPr="00FD1D76">
              <w:rPr>
                <w:rFonts w:ascii="宋体" w:eastAsia="宋体" w:hAnsi="宋体" w:cs="宋体" w:hint="eastAsia"/>
                <w:color w:val="000000"/>
                <w:kern w:val="0"/>
                <w:sz w:val="24"/>
                <w:szCs w:val="24"/>
                <w:lang w:bidi="ar"/>
              </w:rPr>
              <w:br/>
              <w:t xml:space="preserve">4、提供使用2~4台UHF无线系列或其他系列各种自动选讯接收机的多頻道系统，共用一对天线；                                                           </w:t>
            </w:r>
            <w:r w:rsidRPr="00FD1D76">
              <w:rPr>
                <w:rFonts w:ascii="宋体" w:eastAsia="宋体" w:hAnsi="宋体" w:cs="宋体" w:hint="eastAsia"/>
                <w:color w:val="000000"/>
                <w:kern w:val="0"/>
                <w:sz w:val="24"/>
                <w:szCs w:val="24"/>
                <w:lang w:bidi="ar"/>
              </w:rPr>
              <w:br/>
              <w:t>5、采用高动态低难讯之主动元件及主动回馈稳流偏压的最新设计，具有超低內调失真特性，能在多頻道同时使用排除混頻干扰；</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套</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5</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录像机</w:t>
            </w:r>
          </w:p>
        </w:tc>
        <w:tc>
          <w:tcPr>
            <w:tcW w:w="3038" w:type="pct"/>
            <w:tcBorders>
              <w:top w:val="single" w:sz="4" w:space="0" w:color="000000"/>
              <w:left w:val="single" w:sz="4" w:space="0" w:color="000000"/>
              <w:bottom w:val="single" w:sz="4" w:space="0" w:color="000000"/>
              <w:right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支持全新UI4.0界面风格</w:t>
            </w:r>
            <w:r w:rsidRPr="00FD1D76">
              <w:rPr>
                <w:rFonts w:ascii="宋体" w:eastAsia="宋体" w:hAnsi="宋体" w:cs="宋体" w:hint="eastAsia"/>
                <w:color w:val="000000"/>
                <w:kern w:val="0"/>
                <w:sz w:val="24"/>
                <w:szCs w:val="24"/>
                <w:lang w:bidi="ar"/>
              </w:rPr>
              <w:br/>
              <w:t>支持嵌入式Linux系统，工业级嵌入式微控制器</w:t>
            </w:r>
            <w:r w:rsidRPr="00FD1D76">
              <w:rPr>
                <w:rFonts w:ascii="宋体" w:eastAsia="宋体" w:hAnsi="宋体" w:cs="宋体" w:hint="eastAsia"/>
                <w:color w:val="000000"/>
                <w:kern w:val="0"/>
                <w:sz w:val="24"/>
                <w:szCs w:val="24"/>
                <w:lang w:bidi="ar"/>
              </w:rPr>
              <w:br/>
              <w:t>支持WEB、本地GUI界面操作</w:t>
            </w:r>
            <w:r w:rsidRPr="00FD1D76">
              <w:rPr>
                <w:rFonts w:ascii="宋体" w:eastAsia="宋体" w:hAnsi="宋体" w:cs="宋体" w:hint="eastAsia"/>
                <w:color w:val="000000"/>
                <w:kern w:val="0"/>
                <w:sz w:val="24"/>
                <w:szCs w:val="24"/>
                <w:lang w:bidi="ar"/>
              </w:rPr>
              <w:br/>
              <w:t>支持最大16路网络视频接入；不开智能，最多支持256Mbps接入/存储/转发；开智能，最多支持160Mbps接入/存储/转发</w:t>
            </w:r>
            <w:r w:rsidRPr="00FD1D76">
              <w:rPr>
                <w:rFonts w:ascii="宋体" w:eastAsia="宋体" w:hAnsi="宋体" w:cs="宋体" w:hint="eastAsia"/>
                <w:color w:val="000000"/>
                <w:kern w:val="0"/>
                <w:sz w:val="24"/>
                <w:szCs w:val="24"/>
                <w:lang w:bidi="ar"/>
              </w:rPr>
              <w:br/>
              <w:t>支持Smart H.265/H.265/Smart H.264/H.264/MJPEG码流</w:t>
            </w:r>
            <w:r w:rsidRPr="00FD1D76">
              <w:rPr>
                <w:rFonts w:ascii="宋体" w:eastAsia="宋体" w:hAnsi="宋体" w:cs="宋体" w:hint="eastAsia"/>
                <w:color w:val="000000"/>
                <w:kern w:val="0"/>
                <w:sz w:val="24"/>
                <w:szCs w:val="24"/>
                <w:lang w:bidi="ar"/>
              </w:rPr>
              <w:br/>
              <w:t>支持VGA、HDMI异源输出，HDMI视频输出分辨率最高达4K</w:t>
            </w:r>
            <w:r w:rsidRPr="00FD1D76">
              <w:rPr>
                <w:rFonts w:ascii="宋体" w:eastAsia="宋体" w:hAnsi="宋体" w:cs="宋体" w:hint="eastAsia"/>
                <w:color w:val="000000"/>
                <w:kern w:val="0"/>
                <w:sz w:val="24"/>
                <w:szCs w:val="24"/>
                <w:lang w:bidi="ar"/>
              </w:rPr>
              <w:br/>
              <w:t>支持1路后智能人脸检测比对； 最大10个人脸库，共20000张人脸图片；2路后智能周界检测；4路后智能SMD</w:t>
            </w:r>
            <w:r w:rsidRPr="00FD1D76">
              <w:rPr>
                <w:rFonts w:ascii="宋体" w:eastAsia="宋体" w:hAnsi="宋体" w:cs="宋体" w:hint="eastAsia"/>
                <w:color w:val="000000"/>
                <w:kern w:val="0"/>
                <w:sz w:val="24"/>
                <w:szCs w:val="24"/>
                <w:lang w:bidi="ar"/>
              </w:rPr>
              <w:br/>
              <w:t>支持前智能：人脸检测比对、周界防范、通用行为分析、立体行为分析、人群分布、人数统计、热度图、SMD功能</w:t>
            </w:r>
            <w:r w:rsidRPr="00FD1D76">
              <w:rPr>
                <w:rFonts w:ascii="宋体" w:eastAsia="宋体" w:hAnsi="宋体" w:cs="宋体" w:hint="eastAsia"/>
                <w:color w:val="000000"/>
                <w:kern w:val="0"/>
                <w:sz w:val="24"/>
                <w:szCs w:val="24"/>
                <w:lang w:bidi="ar"/>
              </w:rPr>
              <w:br/>
              <w:t>可接驳支持ONVIF、RTSP协议的第三方摄像机和主流品牌摄像机</w:t>
            </w:r>
            <w:r w:rsidRPr="00FD1D76">
              <w:rPr>
                <w:rFonts w:ascii="宋体" w:eastAsia="宋体" w:hAnsi="宋体" w:cs="宋体" w:hint="eastAsia"/>
                <w:color w:val="000000"/>
                <w:kern w:val="0"/>
                <w:sz w:val="24"/>
                <w:szCs w:val="24"/>
                <w:lang w:bidi="ar"/>
              </w:rPr>
              <w:br/>
              <w:t>支持IPv4、IPv6、HTTP、NTP、DNS、ONVIF网络协议</w:t>
            </w:r>
            <w:r w:rsidRPr="00FD1D76">
              <w:rPr>
                <w:rFonts w:ascii="宋体" w:eastAsia="宋体" w:hAnsi="宋体" w:cs="宋体" w:hint="eastAsia"/>
                <w:color w:val="000000"/>
                <w:kern w:val="0"/>
                <w:sz w:val="24"/>
                <w:szCs w:val="24"/>
                <w:lang w:bidi="ar"/>
              </w:rPr>
              <w:br/>
              <w:t>支持16M/12M/8M/6M/5M/4M/3M/1080P/1.3M/ 720PIPC分辨率接入</w:t>
            </w:r>
            <w:r w:rsidRPr="00FD1D76">
              <w:rPr>
                <w:rFonts w:ascii="宋体" w:eastAsia="宋体" w:hAnsi="宋体" w:cs="宋体" w:hint="eastAsia"/>
                <w:color w:val="000000"/>
                <w:kern w:val="0"/>
                <w:sz w:val="24"/>
                <w:szCs w:val="24"/>
                <w:lang w:bidi="ar"/>
              </w:rPr>
              <w:br/>
              <w:t>支持1×16M/2×8M/3×6M/4×5M/5×4M/10×1080P/20×720P解码，最大支持16路视频回放</w:t>
            </w:r>
            <w:r w:rsidRPr="00FD1D76">
              <w:rPr>
                <w:rFonts w:ascii="宋体" w:eastAsia="宋体" w:hAnsi="宋体" w:cs="宋体" w:hint="eastAsia"/>
                <w:color w:val="000000"/>
                <w:kern w:val="0"/>
                <w:sz w:val="24"/>
                <w:szCs w:val="24"/>
                <w:lang w:bidi="ar"/>
              </w:rPr>
              <w:br/>
              <w:t>支持4个内置SATA接口，单盘容量支持10T</w:t>
            </w:r>
            <w:r w:rsidRPr="00FD1D76">
              <w:rPr>
                <w:rFonts w:ascii="宋体" w:eastAsia="宋体" w:hAnsi="宋体" w:cs="宋体" w:hint="eastAsia"/>
                <w:color w:val="000000"/>
                <w:kern w:val="0"/>
                <w:sz w:val="24"/>
                <w:szCs w:val="24"/>
                <w:lang w:bidi="ar"/>
              </w:rPr>
              <w:br/>
              <w:t>支持语音对讲，客户端通过NVR与网络摄像机进行语音对讲</w:t>
            </w:r>
            <w:r w:rsidRPr="00FD1D76">
              <w:rPr>
                <w:rFonts w:ascii="宋体" w:eastAsia="宋体" w:hAnsi="宋体" w:cs="宋体" w:hint="eastAsia"/>
                <w:color w:val="000000"/>
                <w:kern w:val="0"/>
                <w:sz w:val="24"/>
                <w:szCs w:val="24"/>
                <w:lang w:bidi="ar"/>
              </w:rPr>
              <w:br/>
              <w:t>支持8路报警输入、2路报警输出，其中1路继电器输出，1路12V1Actrl输出，支持开关</w:t>
            </w:r>
            <w:r w:rsidRPr="00FD1D76">
              <w:rPr>
                <w:rFonts w:ascii="宋体" w:eastAsia="宋体" w:hAnsi="宋体" w:cs="宋体" w:hint="eastAsia"/>
                <w:color w:val="000000"/>
                <w:kern w:val="0"/>
                <w:sz w:val="24"/>
                <w:szCs w:val="24"/>
                <w:lang w:bidi="ar"/>
              </w:rPr>
              <w:lastRenderedPageBreak/>
              <w:t>量输入输出模式</w:t>
            </w:r>
            <w:r w:rsidRPr="00FD1D76">
              <w:rPr>
                <w:rFonts w:ascii="宋体" w:eastAsia="宋体" w:hAnsi="宋体" w:cs="宋体" w:hint="eastAsia"/>
                <w:color w:val="000000"/>
                <w:kern w:val="0"/>
                <w:sz w:val="24"/>
                <w:szCs w:val="24"/>
                <w:lang w:bidi="ar"/>
              </w:rPr>
              <w:br/>
              <w:t>支持2个USB接口（1个前置USB2.0接口、1个后置USB3.0接口）</w:t>
            </w:r>
            <w:r w:rsidRPr="00FD1D76">
              <w:rPr>
                <w:rFonts w:ascii="宋体" w:eastAsia="宋体" w:hAnsi="宋体" w:cs="宋体" w:hint="eastAsia"/>
                <w:color w:val="000000"/>
                <w:kern w:val="0"/>
                <w:sz w:val="24"/>
                <w:szCs w:val="24"/>
                <w:lang w:bidi="ar"/>
              </w:rPr>
              <w:br/>
              <w:t>支持2个千兆以太网口，支持2个不同段IP地址的IPC设备接入，支持将双网口设置同一个IP地址，实现数据链路冗余</w:t>
            </w:r>
            <w:r w:rsidRPr="00FD1D76">
              <w:rPr>
                <w:rFonts w:ascii="宋体" w:eastAsia="宋体" w:hAnsi="宋体" w:cs="宋体" w:hint="eastAsia"/>
                <w:color w:val="000000"/>
                <w:kern w:val="0"/>
                <w:sz w:val="24"/>
                <w:szCs w:val="24"/>
                <w:lang w:bidi="ar"/>
              </w:rPr>
              <w:br/>
              <w:t>支持按时间、按事件等多种方式进行录像的检索、回放、备份，支持图片本地回放与查询</w:t>
            </w:r>
            <w:r w:rsidRPr="00FD1D76">
              <w:rPr>
                <w:rFonts w:ascii="宋体" w:eastAsia="宋体" w:hAnsi="宋体" w:cs="宋体" w:hint="eastAsia"/>
                <w:color w:val="000000"/>
                <w:kern w:val="0"/>
                <w:sz w:val="24"/>
                <w:szCs w:val="24"/>
                <w:lang w:bidi="ar"/>
              </w:rPr>
              <w:br/>
              <w:t>支持标签自定义功能，设备支持对指定时间的录像进行标签并归档，便于后续査看</w:t>
            </w:r>
            <w:r w:rsidRPr="00FD1D76">
              <w:rPr>
                <w:rFonts w:ascii="宋体" w:eastAsia="宋体" w:hAnsi="宋体" w:cs="宋体" w:hint="eastAsia"/>
                <w:color w:val="000000"/>
                <w:kern w:val="0"/>
                <w:sz w:val="24"/>
                <w:szCs w:val="24"/>
                <w:lang w:bidi="ar"/>
              </w:rPr>
              <w:br/>
              <w:t>支持本机硬盘、网络等存储方式，支持硬盘、外接USB存储设备备份方式</w:t>
            </w:r>
            <w:r w:rsidRPr="00FD1D76">
              <w:rPr>
                <w:rFonts w:ascii="宋体" w:eastAsia="宋体" w:hAnsi="宋体" w:cs="宋体" w:hint="eastAsia"/>
                <w:color w:val="000000"/>
                <w:kern w:val="0"/>
                <w:sz w:val="24"/>
                <w:szCs w:val="24"/>
                <w:lang w:bidi="ar"/>
              </w:rPr>
              <w:br/>
              <w:t>支持设备操作日志、报警日志、系统日志的记录与查询功能</w:t>
            </w:r>
            <w:r w:rsidRPr="00FD1D76">
              <w:rPr>
                <w:rFonts w:ascii="宋体" w:eastAsia="宋体" w:hAnsi="宋体" w:cs="宋体" w:hint="eastAsia"/>
                <w:color w:val="000000"/>
                <w:kern w:val="0"/>
                <w:sz w:val="24"/>
                <w:szCs w:val="24"/>
                <w:lang w:bidi="ar"/>
              </w:rPr>
              <w:br/>
              <w:t>支持断网续传功能，能对前端摄像机断网这段时间内SD卡中的录像回传到NVR</w:t>
            </w:r>
            <w:r w:rsidRPr="00FD1D76">
              <w:rPr>
                <w:rFonts w:ascii="宋体" w:eastAsia="宋体" w:hAnsi="宋体" w:cs="宋体" w:hint="eastAsia"/>
                <w:color w:val="000000"/>
                <w:kern w:val="0"/>
                <w:sz w:val="24"/>
                <w:szCs w:val="24"/>
                <w:lang w:bidi="ar"/>
              </w:rPr>
              <w:br/>
              <w:t>支持即时回放功能，在预览画面下回放指定通道的录像</w:t>
            </w:r>
            <w:r w:rsidRPr="00FD1D76">
              <w:rPr>
                <w:rFonts w:ascii="宋体" w:eastAsia="宋体" w:hAnsi="宋体" w:cs="宋体" w:hint="eastAsia"/>
                <w:color w:val="000000"/>
                <w:kern w:val="0"/>
                <w:sz w:val="24"/>
                <w:szCs w:val="24"/>
                <w:lang w:bidi="ar"/>
              </w:rPr>
              <w:br/>
              <w:t>支持预览图像与回放图像的电子放大</w:t>
            </w:r>
            <w:r w:rsidRPr="00FD1D76">
              <w:rPr>
                <w:rFonts w:ascii="宋体" w:eastAsia="宋体" w:hAnsi="宋体" w:cs="宋体" w:hint="eastAsia"/>
                <w:color w:val="000000"/>
                <w:kern w:val="0"/>
                <w:sz w:val="24"/>
                <w:szCs w:val="24"/>
                <w:lang w:bidi="ar"/>
              </w:rPr>
              <w:br/>
              <w:t>采用大华协议，可以通过鼠标控制云台转动、放大、定位等操作</w:t>
            </w:r>
            <w:r w:rsidRPr="00FD1D76">
              <w:rPr>
                <w:rFonts w:ascii="宋体" w:eastAsia="宋体" w:hAnsi="宋体" w:cs="宋体" w:hint="eastAsia"/>
                <w:color w:val="000000"/>
                <w:kern w:val="0"/>
                <w:sz w:val="24"/>
                <w:szCs w:val="24"/>
                <w:lang w:bidi="ar"/>
              </w:rPr>
              <w:br/>
              <w:t>支持远程管理IPC功能，支持对前端IPC远程升级，支持远程对IPC的编码配置修改等操作</w:t>
            </w:r>
            <w:r w:rsidRPr="00FD1D76">
              <w:rPr>
                <w:rFonts w:ascii="宋体" w:eastAsia="宋体" w:hAnsi="宋体" w:cs="宋体" w:hint="eastAsia"/>
                <w:color w:val="000000"/>
                <w:kern w:val="0"/>
                <w:sz w:val="24"/>
                <w:szCs w:val="24"/>
                <w:lang w:bidi="ar"/>
              </w:rPr>
              <w:br/>
              <w:t>支持远程零通道预览功能，可将接入的多路视频图像多画面显示在一路视频图像上</w:t>
            </w:r>
            <w:r w:rsidRPr="00FD1D76">
              <w:rPr>
                <w:rFonts w:ascii="宋体" w:eastAsia="宋体" w:hAnsi="宋体" w:cs="宋体" w:hint="eastAsia"/>
                <w:color w:val="000000"/>
                <w:kern w:val="0"/>
                <w:sz w:val="24"/>
                <w:szCs w:val="24"/>
                <w:lang w:bidi="ar"/>
              </w:rPr>
              <w:br/>
              <w:t>支持盘组管理功能，实现视频录像的定向存储</w:t>
            </w:r>
            <w:r w:rsidRPr="00FD1D76">
              <w:rPr>
                <w:rFonts w:ascii="宋体" w:eastAsia="宋体" w:hAnsi="宋体" w:cs="宋体" w:hint="eastAsia"/>
                <w:color w:val="000000"/>
                <w:kern w:val="0"/>
                <w:sz w:val="24"/>
                <w:szCs w:val="24"/>
                <w:lang w:bidi="ar"/>
              </w:rPr>
              <w:br/>
              <w:t>支持配额管理功能，实现按通道分配不同的录像天数进行存储</w:t>
            </w:r>
            <w:r w:rsidRPr="00FD1D76">
              <w:rPr>
                <w:rFonts w:ascii="宋体" w:eastAsia="宋体" w:hAnsi="宋体" w:cs="宋体" w:hint="eastAsia"/>
                <w:color w:val="000000"/>
                <w:kern w:val="0"/>
                <w:sz w:val="24"/>
                <w:szCs w:val="24"/>
                <w:lang w:bidi="ar"/>
              </w:rPr>
              <w:br/>
              <w:t>支持走廊模式功能，支持IPC画面旋转90°或270°，成9:16走廊模式</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台</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6</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摄像机</w:t>
            </w:r>
          </w:p>
        </w:tc>
        <w:tc>
          <w:tcPr>
            <w:tcW w:w="3038" w:type="pct"/>
            <w:tcBorders>
              <w:top w:val="single" w:sz="4" w:space="0" w:color="000000"/>
              <w:left w:val="single" w:sz="4" w:space="0" w:color="000000"/>
              <w:bottom w:val="single" w:sz="4" w:space="0" w:color="000000"/>
              <w:right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200万红外定焦枪型网络摄像机</w:t>
            </w:r>
            <w:r w:rsidRPr="00FD1D76">
              <w:rPr>
                <w:rFonts w:ascii="宋体" w:eastAsia="宋体" w:hAnsi="宋体" w:cs="宋体" w:hint="eastAsia"/>
                <w:color w:val="000000"/>
                <w:kern w:val="0"/>
                <w:sz w:val="24"/>
                <w:szCs w:val="24"/>
                <w:lang w:bidi="ar"/>
              </w:rPr>
              <w:br/>
              <w:t>采用高性能200万1/2.8英寸CMOS图像传感器，低照度效果好，图像清晰度高</w:t>
            </w:r>
            <w:r w:rsidRPr="00FD1D76">
              <w:rPr>
                <w:rFonts w:ascii="宋体" w:eastAsia="宋体" w:hAnsi="宋体" w:cs="宋体" w:hint="eastAsia"/>
                <w:color w:val="000000"/>
                <w:kern w:val="0"/>
                <w:sz w:val="24"/>
                <w:szCs w:val="24"/>
                <w:lang w:bidi="ar"/>
              </w:rPr>
              <w:br/>
              <w:t>可输出200万(1920×1080)@30fps</w:t>
            </w:r>
            <w:r w:rsidRPr="00FD1D76">
              <w:rPr>
                <w:rFonts w:ascii="宋体" w:eastAsia="宋体" w:hAnsi="宋体" w:cs="宋体" w:hint="eastAsia"/>
                <w:color w:val="000000"/>
                <w:kern w:val="0"/>
                <w:sz w:val="24"/>
                <w:szCs w:val="24"/>
                <w:lang w:bidi="ar"/>
              </w:rPr>
              <w:br/>
              <w:t>支持H.265编码，压缩比高，超低码流</w:t>
            </w:r>
            <w:r w:rsidRPr="00FD1D76">
              <w:rPr>
                <w:rFonts w:ascii="宋体" w:eastAsia="宋体" w:hAnsi="宋体" w:cs="宋体" w:hint="eastAsia"/>
                <w:color w:val="000000"/>
                <w:kern w:val="0"/>
                <w:sz w:val="24"/>
                <w:szCs w:val="24"/>
                <w:lang w:bidi="ar"/>
              </w:rPr>
              <w:br/>
              <w:t>最大红外监控距离50米</w:t>
            </w:r>
            <w:r w:rsidRPr="00FD1D76">
              <w:rPr>
                <w:rFonts w:ascii="宋体" w:eastAsia="宋体" w:hAnsi="宋体" w:cs="宋体" w:hint="eastAsia"/>
                <w:color w:val="000000"/>
                <w:kern w:val="0"/>
                <w:sz w:val="24"/>
                <w:szCs w:val="24"/>
                <w:lang w:bidi="ar"/>
              </w:rPr>
              <w:br/>
              <w:t>支持走廊模式，宽动态，3D降噪，强光抑制，背光补偿，数字水印，适用不同监控环境</w:t>
            </w:r>
            <w:r w:rsidRPr="00FD1D76">
              <w:rPr>
                <w:rFonts w:ascii="宋体" w:eastAsia="宋体" w:hAnsi="宋体" w:cs="宋体" w:hint="eastAsia"/>
                <w:color w:val="000000"/>
                <w:kern w:val="0"/>
                <w:sz w:val="24"/>
                <w:szCs w:val="24"/>
                <w:lang w:bidi="ar"/>
              </w:rPr>
              <w:br/>
              <w:t>支持ROI，SMART H.264/H.265，灵活编码，适用不同带宽和存储环境</w:t>
            </w:r>
            <w:r w:rsidRPr="00FD1D76">
              <w:rPr>
                <w:rFonts w:ascii="宋体" w:eastAsia="宋体" w:hAnsi="宋体" w:cs="宋体" w:hint="eastAsia"/>
                <w:color w:val="000000"/>
                <w:kern w:val="0"/>
                <w:sz w:val="24"/>
                <w:szCs w:val="24"/>
                <w:lang w:bidi="ar"/>
              </w:rPr>
              <w:br/>
              <w:t>内置MIC</w:t>
            </w:r>
            <w:r w:rsidRPr="00FD1D76">
              <w:rPr>
                <w:rFonts w:ascii="宋体" w:eastAsia="宋体" w:hAnsi="宋体" w:cs="宋体" w:hint="eastAsia"/>
                <w:color w:val="000000"/>
                <w:kern w:val="0"/>
                <w:sz w:val="24"/>
                <w:szCs w:val="24"/>
                <w:lang w:bidi="ar"/>
              </w:rPr>
              <w:br/>
              <w:t>支持DC12V/POE供电方式，方便工程安装</w:t>
            </w:r>
            <w:r w:rsidRPr="00FD1D76">
              <w:rPr>
                <w:rFonts w:ascii="宋体" w:eastAsia="宋体" w:hAnsi="宋体" w:cs="宋体" w:hint="eastAsia"/>
                <w:color w:val="000000"/>
                <w:kern w:val="0"/>
                <w:sz w:val="24"/>
                <w:szCs w:val="24"/>
                <w:lang w:bidi="ar"/>
              </w:rPr>
              <w:br/>
              <w:t>支持IP67防护等级</w:t>
            </w:r>
          </w:p>
        </w:tc>
        <w:tc>
          <w:tcPr>
            <w:tcW w:w="390" w:type="pct"/>
            <w:tcBorders>
              <w:top w:val="single" w:sz="4" w:space="0" w:color="000000"/>
              <w:left w:val="single" w:sz="4" w:space="0" w:color="000000"/>
              <w:bottom w:val="single" w:sz="4" w:space="0" w:color="000000"/>
              <w:right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10</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台</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lastRenderedPageBreak/>
              <w:t>7</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硬盘</w:t>
            </w:r>
          </w:p>
        </w:tc>
        <w:tc>
          <w:tcPr>
            <w:tcW w:w="3038" w:type="pct"/>
            <w:tcBorders>
              <w:top w:val="single" w:sz="4" w:space="0" w:color="000000"/>
              <w:left w:val="single" w:sz="4" w:space="0" w:color="000000"/>
              <w:bottom w:val="single" w:sz="4" w:space="0" w:color="000000"/>
              <w:right w:val="nil"/>
            </w:tcBorders>
            <w:shd w:val="clear" w:color="auto" w:fill="auto"/>
            <w:noWrap/>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256M/7200</w:t>
            </w:r>
          </w:p>
        </w:tc>
        <w:tc>
          <w:tcPr>
            <w:tcW w:w="390" w:type="pct"/>
            <w:tcBorders>
              <w:top w:val="single" w:sz="4" w:space="0" w:color="000000"/>
              <w:left w:val="single" w:sz="4" w:space="0" w:color="000000"/>
              <w:bottom w:val="single" w:sz="4" w:space="0" w:color="000000"/>
              <w:right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块</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8</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硬盘</w:t>
            </w:r>
          </w:p>
        </w:tc>
        <w:tc>
          <w:tcPr>
            <w:tcW w:w="3038" w:type="pct"/>
            <w:tcBorders>
              <w:top w:val="single" w:sz="4" w:space="0" w:color="000000"/>
              <w:left w:val="single" w:sz="4" w:space="0" w:color="000000"/>
              <w:bottom w:val="single" w:sz="4" w:space="0" w:color="000000"/>
              <w:right w:val="nil"/>
            </w:tcBorders>
            <w:shd w:val="clear" w:color="auto" w:fill="auto"/>
            <w:noWrap/>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256M/5900</w:t>
            </w:r>
          </w:p>
        </w:tc>
        <w:tc>
          <w:tcPr>
            <w:tcW w:w="390" w:type="pct"/>
            <w:tcBorders>
              <w:top w:val="single" w:sz="4" w:space="0" w:color="000000"/>
              <w:left w:val="single" w:sz="4" w:space="0" w:color="000000"/>
              <w:bottom w:val="single" w:sz="4" w:space="0" w:color="000000"/>
              <w:right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块</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9</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支架</w:t>
            </w:r>
          </w:p>
        </w:tc>
        <w:tc>
          <w:tcPr>
            <w:tcW w:w="3038" w:type="pct"/>
            <w:tcBorders>
              <w:top w:val="single" w:sz="4" w:space="0" w:color="000000"/>
              <w:left w:val="single" w:sz="4" w:space="0" w:color="000000"/>
              <w:bottom w:val="single" w:sz="4" w:space="0" w:color="000000"/>
              <w:right w:val="nil"/>
            </w:tcBorders>
            <w:shd w:val="clear" w:color="auto" w:fill="auto"/>
            <w:noWrap/>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 xml:space="preserve">长度25CM 底座宽8*10.5CM  </w:t>
            </w:r>
          </w:p>
        </w:tc>
        <w:tc>
          <w:tcPr>
            <w:tcW w:w="390" w:type="pct"/>
            <w:tcBorders>
              <w:top w:val="single" w:sz="4" w:space="0" w:color="000000"/>
              <w:left w:val="single" w:sz="4" w:space="0" w:color="000000"/>
              <w:bottom w:val="single" w:sz="4" w:space="0" w:color="000000"/>
              <w:right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10</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个</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10</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POE交换机</w:t>
            </w:r>
          </w:p>
        </w:tc>
        <w:tc>
          <w:tcPr>
            <w:tcW w:w="30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16个千兆PoE口+2个独立SFP</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台</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11</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插线板</w:t>
            </w:r>
          </w:p>
        </w:tc>
        <w:tc>
          <w:tcPr>
            <w:tcW w:w="30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6个三插 2500W</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台</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12</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网线</w:t>
            </w:r>
          </w:p>
        </w:tc>
        <w:tc>
          <w:tcPr>
            <w:tcW w:w="30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1、室内非屏蔽六类网线(UTP1、抗拉、抗扭、耐磨、防水、撕裂绳自剥皮线缆设计特性，减少线缆安装过程中的各种潜在风险。</w:t>
            </w:r>
            <w:r w:rsidRPr="00FD1D76">
              <w:rPr>
                <w:rFonts w:ascii="宋体" w:eastAsia="宋体" w:hAnsi="宋体" w:cs="宋体" w:hint="eastAsia"/>
                <w:color w:val="000000"/>
                <w:kern w:val="0"/>
                <w:sz w:val="24"/>
                <w:szCs w:val="24"/>
                <w:lang w:bidi="ar"/>
              </w:rPr>
              <w:br/>
              <w:t>2、通过福禄克测试。</w:t>
            </w:r>
            <w:r w:rsidRPr="00FD1D76">
              <w:rPr>
                <w:rFonts w:ascii="宋体" w:eastAsia="宋体" w:hAnsi="宋体" w:cs="宋体" w:hint="eastAsia"/>
                <w:color w:val="000000"/>
                <w:kern w:val="0"/>
                <w:sz w:val="24"/>
                <w:szCs w:val="24"/>
                <w:lang w:bidi="ar"/>
              </w:rPr>
              <w:br/>
              <w:t>3、CAT6 传输带宽250MHZ，推荐用于千兆传输。</w:t>
            </w:r>
            <w:r w:rsidRPr="00FD1D76">
              <w:rPr>
                <w:rFonts w:ascii="宋体" w:eastAsia="宋体" w:hAnsi="宋体" w:cs="宋体" w:hint="eastAsia"/>
                <w:color w:val="000000"/>
                <w:kern w:val="0"/>
                <w:sz w:val="24"/>
                <w:szCs w:val="24"/>
                <w:lang w:bidi="ar"/>
              </w:rPr>
              <w:br/>
              <w:t>4、导体采用无氧铜。</w:t>
            </w:r>
            <w:r w:rsidRPr="00FD1D76">
              <w:rPr>
                <w:rFonts w:ascii="宋体" w:eastAsia="宋体" w:hAnsi="宋体" w:cs="宋体" w:hint="eastAsia"/>
                <w:color w:val="000000"/>
                <w:kern w:val="0"/>
                <w:sz w:val="24"/>
                <w:szCs w:val="24"/>
                <w:lang w:bidi="ar"/>
              </w:rPr>
              <w:br/>
              <w:t>5、绿色环保。</w:t>
            </w:r>
            <w:r w:rsidRPr="00FD1D76">
              <w:rPr>
                <w:rFonts w:ascii="宋体" w:eastAsia="宋体" w:hAnsi="宋体" w:cs="宋体" w:hint="eastAsia"/>
                <w:color w:val="000000"/>
                <w:kern w:val="0"/>
                <w:sz w:val="24"/>
                <w:szCs w:val="24"/>
                <w:lang w:bidi="ar"/>
              </w:rPr>
              <w:br/>
              <w:t xml:space="preserve">6、线缆长度305米/箱。 </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600</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米</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13</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辅材</w:t>
            </w:r>
          </w:p>
        </w:tc>
        <w:tc>
          <w:tcPr>
            <w:tcW w:w="30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含水晶头，线管，扎带，绝缘胶布等</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批</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14</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安装调试费</w:t>
            </w:r>
          </w:p>
        </w:tc>
        <w:tc>
          <w:tcPr>
            <w:tcW w:w="30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设备的安装与调试</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批</w:t>
            </w:r>
          </w:p>
        </w:tc>
      </w:tr>
      <w:tr w:rsidR="00FD1D76" w:rsidRPr="00FD1D76" w:rsidTr="007E7B87">
        <w:trPr>
          <w:trHeight w:val="740"/>
        </w:trPr>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15</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显示终端</w:t>
            </w:r>
          </w:p>
        </w:tc>
        <w:tc>
          <w:tcPr>
            <w:tcW w:w="30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屏幕分辨率：1920x1080像素</w:t>
            </w:r>
            <w:r w:rsidRPr="00FD1D76">
              <w:rPr>
                <w:rFonts w:ascii="宋体" w:eastAsia="宋体" w:hAnsi="宋体" w:cs="宋体" w:hint="eastAsia"/>
                <w:color w:val="000000"/>
                <w:kern w:val="0"/>
                <w:sz w:val="24"/>
                <w:szCs w:val="24"/>
                <w:lang w:bidi="ar"/>
              </w:rPr>
              <w:br/>
              <w:t>屏幕尺寸：23.8英寸</w:t>
            </w:r>
            <w:r w:rsidRPr="00FD1D76">
              <w:rPr>
                <w:rFonts w:ascii="宋体" w:eastAsia="宋体" w:hAnsi="宋体" w:cs="宋体" w:hint="eastAsia"/>
                <w:color w:val="000000"/>
                <w:kern w:val="0"/>
                <w:sz w:val="24"/>
                <w:szCs w:val="24"/>
                <w:lang w:bidi="ar"/>
              </w:rPr>
              <w:br/>
              <w:t>色域：DCI-P3≥90%</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1</w:t>
            </w:r>
          </w:p>
        </w:tc>
        <w:tc>
          <w:tcPr>
            <w:tcW w:w="3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4"/>
                <w:szCs w:val="24"/>
              </w:rPr>
            </w:pPr>
            <w:r w:rsidRPr="00FD1D76">
              <w:rPr>
                <w:rFonts w:ascii="宋体" w:eastAsia="宋体" w:hAnsi="宋体" w:cs="宋体" w:hint="eastAsia"/>
                <w:color w:val="000000"/>
                <w:kern w:val="0"/>
                <w:sz w:val="24"/>
                <w:szCs w:val="24"/>
                <w:lang w:bidi="ar"/>
              </w:rPr>
              <w:t>台</w:t>
            </w:r>
          </w:p>
        </w:tc>
      </w:tr>
    </w:tbl>
    <w:p w:rsidR="00FD1D76" w:rsidRPr="00FD1D76" w:rsidRDefault="00FD1D76" w:rsidP="00FD1D76">
      <w:pPr>
        <w:jc w:val="left"/>
        <w:rPr>
          <w:rFonts w:ascii="宋体" w:eastAsia="宋体" w:hAnsi="宋体" w:cs="Times New Roman"/>
          <w:b/>
          <w:sz w:val="28"/>
          <w:szCs w:val="28"/>
        </w:rPr>
      </w:pPr>
      <w:r w:rsidRPr="00FD1D76">
        <w:rPr>
          <w:rFonts w:ascii="宋体" w:eastAsia="宋体" w:hAnsi="宋体" w:cs="Times New Roman" w:hint="eastAsia"/>
          <w:b/>
          <w:sz w:val="28"/>
          <w:szCs w:val="28"/>
        </w:rPr>
        <w:t>注：标注“★”的项目除技术参数中有特殊要求外，提供供应商或制造商具有CMA或CNAS标识的第三方权威检验（检测）报告扫描件或影印件作为证明材料。</w:t>
      </w:r>
    </w:p>
    <w:p w:rsidR="00FD1D76" w:rsidRPr="00FD1D76" w:rsidRDefault="00FD1D76" w:rsidP="00FD1D76">
      <w:pPr>
        <w:spacing w:beforeLines="50" w:before="156" w:afterLines="50" w:after="156"/>
        <w:rPr>
          <w:rFonts w:ascii="宋体" w:eastAsia="宋体" w:hAnsi="宋体" w:cs="Times New Roman"/>
          <w:b/>
          <w:sz w:val="28"/>
          <w:szCs w:val="28"/>
        </w:rPr>
      </w:pPr>
      <w:r w:rsidRPr="00FD1D76">
        <w:rPr>
          <w:rFonts w:ascii="Times New Roman" w:eastAsia="宋体" w:hAnsi="Times New Roman" w:cs="华文仿宋" w:hint="eastAsia"/>
          <w:b/>
          <w:sz w:val="28"/>
          <w:szCs w:val="28"/>
        </w:rPr>
        <w:t>③</w:t>
      </w:r>
      <w:r w:rsidRPr="00FD1D76">
        <w:rPr>
          <w:rFonts w:ascii="宋体" w:eastAsia="宋体" w:hAnsi="宋体" w:cs="Times New Roman" w:hint="eastAsia"/>
          <w:b/>
          <w:sz w:val="28"/>
          <w:szCs w:val="28"/>
        </w:rPr>
        <w:t>三标段：厨房设备采购</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1350"/>
        <w:gridCol w:w="4381"/>
        <w:gridCol w:w="699"/>
        <w:gridCol w:w="699"/>
        <w:gridCol w:w="699"/>
        <w:gridCol w:w="689"/>
        <w:gridCol w:w="709"/>
      </w:tblGrid>
      <w:tr w:rsidR="00FD1D76" w:rsidRPr="00FD1D76" w:rsidTr="007E7B87">
        <w:trPr>
          <w:jc w:val="center"/>
        </w:trPr>
        <w:tc>
          <w:tcPr>
            <w:tcW w:w="663" w:type="dxa"/>
            <w:vMerge w:val="restart"/>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sz w:val="22"/>
              </w:rPr>
            </w:pPr>
            <w:r w:rsidRPr="00FD1D76">
              <w:rPr>
                <w:rFonts w:ascii="宋体" w:eastAsia="宋体" w:hAnsi="宋体" w:cs="宋体" w:hint="eastAsia"/>
                <w:b/>
                <w:bCs/>
                <w:color w:val="000000"/>
                <w:kern w:val="0"/>
                <w:sz w:val="22"/>
                <w:lang w:bidi="ar"/>
              </w:rPr>
              <w:t>序号</w:t>
            </w:r>
          </w:p>
        </w:tc>
        <w:tc>
          <w:tcPr>
            <w:tcW w:w="1350" w:type="dxa"/>
            <w:vMerge w:val="restart"/>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sz w:val="22"/>
              </w:rPr>
            </w:pPr>
            <w:r w:rsidRPr="00FD1D76">
              <w:rPr>
                <w:rFonts w:ascii="宋体" w:eastAsia="宋体" w:hAnsi="宋体" w:cs="宋体" w:hint="eastAsia"/>
                <w:b/>
                <w:bCs/>
                <w:color w:val="000000"/>
                <w:kern w:val="0"/>
                <w:sz w:val="22"/>
                <w:lang w:bidi="ar"/>
              </w:rPr>
              <w:t>产品名称</w:t>
            </w:r>
          </w:p>
        </w:tc>
        <w:tc>
          <w:tcPr>
            <w:tcW w:w="4381" w:type="dxa"/>
            <w:vMerge w:val="restart"/>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sz w:val="22"/>
              </w:rPr>
            </w:pPr>
            <w:r w:rsidRPr="00FD1D76">
              <w:rPr>
                <w:rFonts w:ascii="宋体" w:eastAsia="宋体" w:hAnsi="宋体" w:cs="宋体" w:hint="eastAsia"/>
                <w:b/>
                <w:bCs/>
                <w:color w:val="000000"/>
                <w:kern w:val="0"/>
                <w:sz w:val="22"/>
                <w:lang w:bidi="ar"/>
              </w:rPr>
              <w:t>产品参数</w:t>
            </w:r>
          </w:p>
        </w:tc>
        <w:tc>
          <w:tcPr>
            <w:tcW w:w="2786" w:type="dxa"/>
            <w:gridSpan w:val="4"/>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kern w:val="0"/>
                <w:sz w:val="22"/>
                <w:lang w:bidi="ar"/>
              </w:rPr>
            </w:pPr>
            <w:r w:rsidRPr="00FD1D76">
              <w:rPr>
                <w:rFonts w:ascii="宋体" w:eastAsia="宋体" w:hAnsi="宋体" w:cs="宋体" w:hint="eastAsia"/>
                <w:b/>
                <w:bCs/>
                <w:color w:val="000000"/>
                <w:kern w:val="0"/>
                <w:sz w:val="22"/>
                <w:lang w:bidi="ar"/>
              </w:rPr>
              <w:t>数量</w:t>
            </w:r>
          </w:p>
        </w:tc>
        <w:tc>
          <w:tcPr>
            <w:tcW w:w="709" w:type="dxa"/>
            <w:vMerge w:val="restart"/>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sz w:val="22"/>
              </w:rPr>
            </w:pPr>
            <w:r w:rsidRPr="00FD1D76">
              <w:rPr>
                <w:rFonts w:ascii="宋体" w:eastAsia="宋体" w:hAnsi="宋体" w:cs="宋体" w:hint="eastAsia"/>
                <w:b/>
                <w:bCs/>
                <w:color w:val="000000"/>
                <w:kern w:val="0"/>
                <w:sz w:val="22"/>
                <w:lang w:bidi="ar"/>
              </w:rPr>
              <w:t>单位</w:t>
            </w:r>
          </w:p>
        </w:tc>
      </w:tr>
      <w:tr w:rsidR="00FD1D76" w:rsidRPr="00FD1D76" w:rsidTr="007E7B87">
        <w:trPr>
          <w:jc w:val="center"/>
        </w:trPr>
        <w:tc>
          <w:tcPr>
            <w:tcW w:w="663" w:type="dxa"/>
            <w:vMerge/>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kern w:val="0"/>
                <w:sz w:val="22"/>
                <w:lang w:bidi="ar"/>
              </w:rPr>
            </w:pPr>
          </w:p>
        </w:tc>
        <w:tc>
          <w:tcPr>
            <w:tcW w:w="1350" w:type="dxa"/>
            <w:vMerge/>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kern w:val="0"/>
                <w:sz w:val="22"/>
                <w:lang w:bidi="ar"/>
              </w:rPr>
            </w:pPr>
          </w:p>
        </w:tc>
        <w:tc>
          <w:tcPr>
            <w:tcW w:w="4381" w:type="dxa"/>
            <w:vMerge/>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kern w:val="0"/>
                <w:sz w:val="22"/>
                <w:lang w:bidi="ar"/>
              </w:rPr>
            </w:pP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kern w:val="0"/>
                <w:sz w:val="22"/>
                <w:lang w:bidi="ar"/>
              </w:rPr>
            </w:pPr>
            <w:r w:rsidRPr="00FD1D76">
              <w:rPr>
                <w:rFonts w:ascii="宋体" w:eastAsia="宋体" w:hAnsi="宋体" w:cs="宋体" w:hint="eastAsia"/>
                <w:b/>
                <w:bCs/>
                <w:color w:val="000000"/>
                <w:kern w:val="0"/>
                <w:sz w:val="22"/>
                <w:lang w:bidi="ar"/>
              </w:rPr>
              <w:t>老庄幼儿园</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b/>
                <w:bCs/>
                <w:color w:val="000000"/>
                <w:kern w:val="0"/>
                <w:sz w:val="22"/>
                <w:lang w:bidi="ar"/>
              </w:rPr>
            </w:pPr>
            <w:r w:rsidRPr="00FD1D76">
              <w:rPr>
                <w:rFonts w:ascii="宋体" w:eastAsia="宋体" w:hAnsi="宋体" w:cs="宋体" w:hint="eastAsia"/>
                <w:b/>
                <w:bCs/>
                <w:color w:val="000000"/>
                <w:kern w:val="0"/>
                <w:sz w:val="22"/>
                <w:lang w:bidi="ar"/>
              </w:rPr>
              <w:t>月牙幼儿园</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b/>
                <w:bCs/>
                <w:color w:val="000000"/>
                <w:kern w:val="0"/>
                <w:sz w:val="22"/>
                <w:lang w:bidi="ar"/>
              </w:rPr>
            </w:pPr>
            <w:r w:rsidRPr="00FD1D76">
              <w:rPr>
                <w:rFonts w:ascii="宋体" w:eastAsia="宋体" w:hAnsi="宋体" w:cs="宋体" w:hint="eastAsia"/>
                <w:b/>
                <w:bCs/>
                <w:color w:val="000000"/>
                <w:kern w:val="0"/>
                <w:sz w:val="22"/>
                <w:lang w:bidi="ar"/>
              </w:rPr>
              <w:t>经开区幼儿园</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b/>
                <w:bCs/>
                <w:color w:val="000000"/>
                <w:kern w:val="0"/>
                <w:sz w:val="22"/>
                <w:lang w:bidi="ar"/>
              </w:rPr>
            </w:pPr>
            <w:r w:rsidRPr="00FD1D76">
              <w:rPr>
                <w:rFonts w:ascii="宋体" w:eastAsia="宋体" w:hAnsi="宋体" w:cs="宋体" w:hint="eastAsia"/>
                <w:b/>
                <w:bCs/>
                <w:color w:val="000000"/>
                <w:kern w:val="0"/>
                <w:sz w:val="22"/>
                <w:lang w:bidi="ar"/>
              </w:rPr>
              <w:t>合计</w:t>
            </w:r>
          </w:p>
        </w:tc>
        <w:tc>
          <w:tcPr>
            <w:tcW w:w="709" w:type="dxa"/>
            <w:vMerge/>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b/>
                <w:bCs/>
                <w:color w:val="000000"/>
                <w:kern w:val="0"/>
                <w:sz w:val="22"/>
                <w:lang w:bidi="ar"/>
              </w:rPr>
            </w:pP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平板推车</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900*500*900mm（±3%）；</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采用优质不锈钢板材制作；台面采用1.0mm不锈钢板；车架Φ38*1.0mm不锈钢圆管；另</w:t>
            </w:r>
            <w:r w:rsidRPr="00FD1D76">
              <w:rPr>
                <w:rFonts w:ascii="宋体" w:eastAsia="宋体" w:hAnsi="宋体" w:cs="宋体" w:hint="eastAsia"/>
                <w:color w:val="000000"/>
                <w:kern w:val="0"/>
                <w:sz w:val="22"/>
                <w:lang w:bidi="ar"/>
              </w:rPr>
              <w:lastRenderedPageBreak/>
              <w:t>配配四只静音万向轮。</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lastRenderedPageBreak/>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lastRenderedPageBreak/>
              <w:t>2</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四层平板货架</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1200*500*1550mm（±3%）；</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采用优质不锈钢型材制作；排档采用50*25*1.2mm不锈钢方管；立柱Φ38×1.0mm，配不锈钢子弹调节脚。</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3</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双层工作台</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1800*800*800mm（±3%）；</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采用优质不锈钢板材制作；台面厚度1.0mm。立柱为Φ38*1.0mm不锈钢管；排档格栅采用50*25mm矩形不锈钢管制作；加装优质不锈钢可调子弹脚；</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★所投产品依据GB/T10125-2021《人造气氛腐试验盐雾试验》标准，进行中性盐雾试验（5%NaCl溶液），在环境温度35±2℃条件下，连续试验850h后，表面不得出现擦洗不掉的锈点锈斑等现象，检验结果判定合格。</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2</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2</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7</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4</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双层工作台</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1500*800*800mm（±3%）；</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采用优质不锈钢板材制作；台面厚度1.0mm。立柱为Φ38*1.0mm不锈钢管；排档格栅采用50*25mm矩形不锈钢管制作；加装优质不锈钢可调子弹脚；</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5</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三星水池</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1800*700*950mm（±3%）；</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采用优质不锈钢板材制作；台面厚1.0mm；加强处理；盆池1.0mm厚不锈钢板制作；配优质不锈钢漏水网，立柱为Φ38*1.0mm不锈钢管；加装优质不锈钢可调子弹脚。</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6</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双星水池</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1200*700*950mm（±3%）；</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采用优质不锈钢板材制作；台面厚1.0mm；加强处理；盆池1.0mm厚不锈钢板制作；配优质不锈钢漏水网，立柱为Φ38*1.0mm不锈钢管；加装优质不锈钢可调子弹脚。</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7</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单星大水池</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1000*700*950mm（±3%）；</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采用优质不锈钢板材制作；台面厚1.0mm；加强处理；盆池1.0mm厚不锈钢板制作；配优质不锈钢漏水网，立柱为Φ38*1.0mm不锈钢管；加装优质不锈钢可调子弹脚。</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6</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8</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8</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kern w:val="0"/>
                <w:sz w:val="22"/>
                <w:lang w:bidi="ar"/>
              </w:rPr>
              <w:t>单星水池</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700*700*950mm（±3%）；</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采用优质不锈钢板材制作；台面厚1.0mm；加强处理；盆池1.0mm厚不锈钢板制作；配优质不锈钢漏水网，立柱为Φ38*1.0mm不锈钢管；加装优质不锈钢可调子弹脚。</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9</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四门双温冷柜（食品冷柜）</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b/>
                <w:bCs/>
                <w:color w:val="000000"/>
                <w:kern w:val="0"/>
                <w:sz w:val="22"/>
                <w:lang w:bidi="ar"/>
              </w:rPr>
            </w:pPr>
            <w:r w:rsidRPr="00FD1D76">
              <w:rPr>
                <w:rFonts w:ascii="宋体" w:eastAsia="宋体" w:hAnsi="宋体" w:cs="宋体" w:hint="eastAsia"/>
                <w:color w:val="000000"/>
                <w:kern w:val="0"/>
                <w:sz w:val="22"/>
                <w:lang w:bidi="ar"/>
              </w:rPr>
              <w:t>1200*700*1950mm（±3%）；采用优质不锈钢板材，微电脑控制面板，全铜管制造，板材表面无指纹处理，经久耐锈；硬质聚氨酯</w:t>
            </w:r>
            <w:r w:rsidRPr="00FD1D76">
              <w:rPr>
                <w:rFonts w:ascii="宋体" w:eastAsia="宋体" w:hAnsi="宋体" w:cs="宋体" w:hint="eastAsia"/>
                <w:color w:val="000000"/>
                <w:kern w:val="0"/>
                <w:sz w:val="22"/>
                <w:lang w:bidi="ar"/>
              </w:rPr>
              <w:lastRenderedPageBreak/>
              <w:t>整体发泡，加厚保温层，箱体强度高，提高承重能力，自动回归门，底板、门衬板为一次性拉伸成型，内箱底板拐角处圆弧过渡，无卫生死角。温度：-18℃~-3℃/-5℃~+4℃设备功率：220v/0.5kw。</w:t>
            </w:r>
            <w:r w:rsidRPr="00FD1D76">
              <w:rPr>
                <w:rFonts w:ascii="宋体" w:eastAsia="宋体" w:hAnsi="宋体" w:cs="宋体" w:hint="eastAsia"/>
                <w:color w:val="000000"/>
                <w:kern w:val="0"/>
                <w:sz w:val="22"/>
                <w:lang w:bidi="ar"/>
              </w:rPr>
              <w:br/>
              <w:t>★1、提供所投食品冷柜依据《消毒技术规范》（卫生部2002年版）第二部分（2.1.5.5）在灭菌与消毒器械消毒功效鉴定试验中，测试菌株：大肠杆菌,金黄色葡萄球菌，鼠伤寒沙门氏菌，白色念珠菌，24h四种菌群的杀灭率全部＞99.99％。</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所投产品按照JB/T7244-2018冷却速度试验的规定，在温控器设定温度：冷藏2℃，冷冻-20℃情况下：（1）当冷柜柜内温度从25℃降至各测点瞬时温度≤-18℃时，额定总容积≥500L的冷柜持续运行时间＜1.3h；（2）冷藏室各测试点平均温度≥0℃且≤8℃，间室平均温度≤3.5℃。</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lastRenderedPageBreak/>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lastRenderedPageBreak/>
              <w:t>10</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炊用燃气大锅灶（单眼大锅灶）</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1100*1200*1250mm（±</w:t>
            </w:r>
            <w:r w:rsidRPr="00FD1D76">
              <w:rPr>
                <w:rFonts w:ascii="宋体" w:eastAsia="宋体" w:hAnsi="宋体" w:cs="宋体"/>
                <w:color w:val="000000"/>
                <w:kern w:val="0"/>
                <w:sz w:val="22"/>
                <w:lang w:bidi="ar"/>
              </w:rPr>
              <w:t>3%</w:t>
            </w:r>
            <w:r w:rsidRPr="00FD1D76">
              <w:rPr>
                <w:rFonts w:ascii="宋体" w:eastAsia="宋体" w:hAnsi="宋体" w:cs="宋体" w:hint="eastAsia"/>
                <w:color w:val="000000"/>
                <w:kern w:val="0"/>
                <w:sz w:val="22"/>
                <w:lang w:bidi="ar"/>
              </w:rPr>
              <w:t>）；</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1、优质不锈钢板制造，面板板厚δ=1.2mm，台面一次压制成型；</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2、外旁板、门及后立板板厚δ=1.0，龙骨架优质不锈钢方管25*38厚1.0mm，衬板电解镀锌钢板厚δ=1.0，台面20厚陶瓷纤维隔热棉，灶身双层热轧钢板，隔热层厚40，炉膛50厚耐高温材料；</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3、配置电子打火、熄火保护、摇摆水龙头；</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4、所投产品额定热负荷为35KW，热负荷准确度不大于2.5%，能源的合理利用（热效率）≥67%；运行噪声≤37dB（A），无熄火噪声；室温下的泄漏电流≤0.12MA；工作温度下的泄漏电流≤0.1MA；产品核心部件燃气管路橡塑密封材料，经GB/T16411规定的耐燃气性能试验后的质量变化应小于20%，且不应有影响使用的软化及脆化现象。</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11</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调料台</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定制</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采用优质优质不锈钢板制造；台面厚度1.0mm。立柱为Φ38*1.0mm不锈钢管；排档格栅采用50*25mm矩形不锈钢管制作；加装优质不锈钢可调子弹脚。</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12</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单门燃气蒸饭车</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12盘；</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采用优质不锈钢板材制作；整体拉伸一次性成型，柜身及内胆壳体1.0mm不锈钢板，每层独立控制，密封垫采用耐高温密封胶条，</w:t>
            </w:r>
            <w:r w:rsidRPr="00FD1D76">
              <w:rPr>
                <w:rFonts w:ascii="宋体" w:eastAsia="宋体" w:hAnsi="宋体" w:cs="宋体" w:hint="eastAsia"/>
                <w:color w:val="000000"/>
                <w:kern w:val="0"/>
                <w:sz w:val="22"/>
                <w:lang w:bidi="ar"/>
              </w:rPr>
              <w:lastRenderedPageBreak/>
              <w:t>配优质不锈钢可调子弹脚，配自动供水装置、水掣及蒸汽过压释放系统。</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lastRenderedPageBreak/>
              <w:t>/</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lastRenderedPageBreak/>
              <w:t>13</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双门燃气蒸饭车（燃气蒸箱）</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24盘；采用优质不锈钢板材制作；整体拉伸一次性成型，柜身及内胆壳体1.0mm不锈钢板，每层独立控制，密封垫采用耐高温密封胶条，配优质不锈钢可调子弹脚，配自动供水装置、水掣及蒸汽过压释放系统，配燃气熄火保护装置。</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 xml:space="preserve">★1、所投产品提供由国家燃气用具质量监督检验中心颁发的按照CJ/T 187-2013《燃气蒸箱》标准和《燃气器具产品生产许可证实施细则（三）（燃气灶产品部分）》检验结果均符合该标准和实施细则规定要求，且干烟气中CO（α=1）%≤0.055%的相关检验报告。                                         </w:t>
            </w:r>
            <w:r w:rsidRPr="00FD1D76">
              <w:rPr>
                <w:rFonts w:ascii="宋体" w:eastAsia="宋体" w:hAnsi="宋体" w:cs="宋体" w:hint="eastAsia"/>
                <w:color w:val="000000"/>
                <w:kern w:val="0"/>
                <w:sz w:val="22"/>
                <w:lang w:bidi="ar"/>
              </w:rPr>
              <w:br/>
              <w:t>★2、所投产品所用原材料：“304不锈钢型材板”按照测试标准GB/T2423.17-2008和GB/T6461-2002进行中性盐雾试验，实验时间至少720h，试验后满足10级要求。</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14</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双门冰箱</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上下门</w:t>
            </w:r>
            <w:r w:rsidRPr="00FD1D76">
              <w:rPr>
                <w:rFonts w:ascii="宋体" w:eastAsia="宋体" w:hAnsi="宋体" w:cs="宋体" w:hint="eastAsia"/>
                <w:color w:val="000000"/>
                <w:kern w:val="0"/>
                <w:sz w:val="22"/>
                <w:lang w:bidi="ar"/>
              </w:rPr>
              <w:br/>
              <w:t>采用优质不锈钢板材，微电脑控制面板，全铜管制造，板材表面无指纹处理，经久耐锈；硬质聚氨酯整体发泡，加厚保温层，箱体强度高，提高承重能力，自动回归门，底板、门衬板为一次性拉伸成型，内箱底板拐角处圆弧过渡，无卫生死角。温度：-18℃~-3℃/-5℃~+4℃设备功率：220v/0.5kw。</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textAlignment w:val="center"/>
              <w:rPr>
                <w:rFonts w:ascii="宋体" w:eastAsia="宋体" w:hAnsi="宋体" w:cs="宋体"/>
                <w:color w:val="000000"/>
                <w:sz w:val="22"/>
              </w:rPr>
            </w:pPr>
            <w:r w:rsidRPr="00FD1D76">
              <w:rPr>
                <w:rFonts w:ascii="宋体" w:eastAsia="宋体" w:hAnsi="宋体" w:cs="宋体" w:hint="eastAsia"/>
                <w:color w:val="000000"/>
                <w:sz w:val="22"/>
              </w:rPr>
              <w:t>15</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（湿式）油烟净化一体机</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1500*1350*800mm（±3%）；</w:t>
            </w:r>
            <w:r w:rsidRPr="00FD1D76">
              <w:rPr>
                <w:rFonts w:ascii="宋体" w:eastAsia="宋体" w:hAnsi="宋体" w:cs="宋体" w:hint="eastAsia"/>
                <w:color w:val="000000"/>
                <w:kern w:val="0"/>
                <w:sz w:val="22"/>
                <w:lang w:bidi="ar"/>
              </w:rPr>
              <w:br/>
              <w:t>1、根据传质双膜理论，采用湿法液沫洗涤、碰撞、化学反应、吸收、冷凝、过滤的工艺，净化烹调过程中产生的油雾、气味等有害物质。</w:t>
            </w:r>
            <w:r w:rsidRPr="00FD1D76">
              <w:rPr>
                <w:rFonts w:ascii="宋体" w:eastAsia="宋体" w:hAnsi="宋体" w:cs="宋体" w:hint="eastAsia"/>
                <w:color w:val="000000"/>
                <w:kern w:val="0"/>
                <w:sz w:val="22"/>
                <w:lang w:bidi="ar"/>
              </w:rPr>
              <w:br/>
              <w:t>2、整体式结构，烟罩式一体机。无翻转无折叠，风机整体内嵌隐藏在烟罩之内，避免二次吊装。自带动力，风机为高效率、低功率、低噪声外转子专用风机。</w:t>
            </w:r>
            <w:r w:rsidRPr="00FD1D76">
              <w:rPr>
                <w:rFonts w:ascii="宋体" w:eastAsia="宋体" w:hAnsi="宋体" w:cs="宋体" w:hint="eastAsia"/>
                <w:color w:val="000000"/>
                <w:kern w:val="0"/>
                <w:sz w:val="22"/>
                <w:lang w:bidi="ar"/>
              </w:rPr>
              <w:br/>
              <w:t>3、排气口压力≥150pa、除油率达98%以上，黑烟去除率60%，除味70%以上。</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4、高清液晶屏显示功能，实时显示设备运行状态，中文显示，方便用户操作隐藏式开关按钮，一键运行，一键停止，一键清洗 。设备自带自动清洗功能，可多台拼接安装，可单独独立控制运行，节能环保。</w:t>
            </w:r>
          </w:p>
          <w:p w:rsidR="00FD1D76" w:rsidRPr="00FD1D76" w:rsidRDefault="00FD1D76" w:rsidP="00FD1D76">
            <w:pPr>
              <w:widowControl/>
              <w:jc w:val="left"/>
              <w:textAlignment w:val="center"/>
              <w:rPr>
                <w:rFonts w:ascii="宋体" w:eastAsia="宋体" w:hAnsi="宋体" w:cs="宋体"/>
                <w:b/>
                <w:bCs/>
                <w:color w:val="000000"/>
                <w:kern w:val="0"/>
                <w:sz w:val="22"/>
                <w:lang w:bidi="ar"/>
              </w:rPr>
            </w:pPr>
            <w:r w:rsidRPr="00FD1D76">
              <w:rPr>
                <w:rFonts w:ascii="宋体" w:eastAsia="宋体" w:hAnsi="宋体" w:cs="宋体" w:hint="eastAsia"/>
                <w:color w:val="000000"/>
                <w:kern w:val="0"/>
                <w:sz w:val="22"/>
                <w:lang w:bidi="ar"/>
              </w:rPr>
              <w:t>★5、所投油烟净化一体机产品在额定风量</w:t>
            </w:r>
            <w:r w:rsidRPr="00FD1D76">
              <w:rPr>
                <w:rFonts w:ascii="宋体" w:eastAsia="宋体" w:hAnsi="宋体" w:cs="宋体" w:hint="eastAsia"/>
                <w:color w:val="000000"/>
                <w:kern w:val="0"/>
                <w:sz w:val="22"/>
                <w:lang w:bidi="ar"/>
              </w:rPr>
              <w:lastRenderedPageBreak/>
              <w:t>运行条件下，其净化率≥99.1%；油烟排放浓度≤0.16mg/m³；颗粒物浓度≤0.13mg/m³；非甲烷总烃浓度≤0.2 mg/m³。</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b/>
                <w:bCs/>
                <w:color w:val="000000"/>
                <w:kern w:val="0"/>
                <w:sz w:val="22"/>
                <w:lang w:bidi="ar"/>
              </w:rPr>
              <w:t>注：提供供应商或制造商由第三方权威认证机构出具的中国环境标志（II型）产品认证证书扫描件或影印件。</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★6、所投油烟一体机控制主板具有依据GB/T2423.16-2008标准，抗霉性能试验条件80天，球毛壳霉、树脂子囊菌、宛氏拟青霉检测等级≤0级。</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★7、所投油烟净化一体机符合GB/T2423.2-2008的检测标准，高压电源，控制系统在温度（60±2）℃高温环境中，运行500小时无故障测试合格。</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lastRenderedPageBreak/>
              <w:t>/</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组</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lastRenderedPageBreak/>
              <w:t>16</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油烟净化一体机</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2000*1350*650mm（±3%）；</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烟罩采用优质不锈钢制作，搭配高效节能机组及前端防火式油烟净化器，达到排烟、净化及防火等功能。为客户提供一体式环保排烟解决方案。照明使用暗装照明灯具。</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三大特点:1、安全防火2、净化率高3、节约能源</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八大优点：</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油烟净化效率高，可达95% 有效阻断700℃高温火源阻力小，排烟通畅，安装简单，不占用安装空间容易清洗，且清洗费少采用高等级合金材料制作，经久耐用回收油脂资源。</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工作原理：当油烟接触净化器瞬间，净化器通过整流、碰撞、吸附过程对油烟进行净化处理，油珠顺着由特殊材料制成的“合金钢丝”迅速滑落，流入集油容器中；通过控制合金钢丝的横截面形状、粗细来有效实现过滤油蒸发颗粒和油水混合蒸发颗粒，从而实现对油烟的彻底净化。</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组</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17</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镀锌烟管</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采用δ1.0mm不镀锌板材。机械压制加强筋，采用法兰连接，内填密封材料，不漏油、漏风。</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30</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40</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25</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95</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18</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电子秤</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大按键设计，液晶显示屏，读书更清晰。设有折叠开关，90度折叠，操作简易，省空间携带方便，抗偏载，高精度，高强度方形钢管支架设计耐撞击。仪表头采用优质不锈钢，做工精致，加固耐用国内名优产品，最大称重200KG。</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19</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感应洗手池</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500*500*950mm（±3%）；</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lastRenderedPageBreak/>
              <w:t>感应水龙头采用近红外线应用技术，搭配高灵敏的收送感光材料。采用环保铜原料制作，杂质少，外层镀铬层光亮、坚硬。</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lastRenderedPageBreak/>
              <w:t>/</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lastRenderedPageBreak/>
              <w:t>20</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开水器连底座</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9kw</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采用SUS/2B优质不锈钢板材制作；全自动缺水断电保护装置，生熟水自动分离环保节能高效。</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2</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5</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21</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双门热风循环消毒柜</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1310*650*1980mm（±3%）；</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1、内壁：采用1.0mm厚优质不锈钢板，配不锈钢加固；外壁：采用0.8mm厚优质不锈钢板；                                                                                                                2、双层保温结构，最高温度可达150度，自动烘干，配不锈钢重力脚；                                                                                                                                                          3、另配：自动控温自动恒温和定时装置，超温保护、安全节能、操作简便；                                                                                                                                                           4、360度热风循环杀菌，不锈钢面板，美观大方；</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5、电压：220V，功率：4.8KW；容积：720L。</w:t>
            </w:r>
          </w:p>
          <w:p w:rsidR="00FD1D76" w:rsidRPr="00FD1D76" w:rsidRDefault="00FD1D76" w:rsidP="00FD1D76">
            <w:pPr>
              <w:widowControl/>
              <w:jc w:val="left"/>
              <w:textAlignment w:val="center"/>
              <w:rPr>
                <w:rFonts w:ascii="宋体" w:eastAsia="宋体" w:hAnsi="宋体" w:cs="宋体"/>
                <w:b/>
                <w:bCs/>
                <w:color w:val="000000"/>
                <w:kern w:val="0"/>
                <w:sz w:val="22"/>
                <w:lang w:bidi="ar"/>
              </w:rPr>
            </w:pPr>
            <w:r w:rsidRPr="00FD1D76">
              <w:rPr>
                <w:rFonts w:ascii="宋体" w:eastAsia="宋体" w:hAnsi="宋体" w:cs="宋体" w:hint="eastAsia"/>
                <w:color w:val="000000"/>
                <w:kern w:val="0"/>
                <w:sz w:val="22"/>
                <w:lang w:bidi="ar"/>
              </w:rPr>
              <w:t>★6、所投产品检测符合GB17988-2008《食品消毒柜安全和卫生要求》二星级消毒柜规定，对大肠杆菌的实际杀灭对数值均＞6.4；对脊髓灰质炎病毒Ⅰ型疫苗株的实际灭活对数值均＞6.1。</w:t>
            </w:r>
          </w:p>
          <w:p w:rsidR="00FD1D76" w:rsidRPr="00FD1D76" w:rsidRDefault="00FD1D76" w:rsidP="00FD1D76">
            <w:pPr>
              <w:widowControl/>
              <w:wordWrap w:val="0"/>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7、所投消毒柜具有中国电器防腐蚀等级认证证书，产品防腐蚀等级：F2（户内防强腐蚀型），产品标准和技术要求：JB/T9535-2013，符合CVC04009-2019《CVC标志认证实施规则电工电子产品防腐蚀等级认证》认证规则的要求。</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b/>
                <w:bCs/>
                <w:color w:val="000000"/>
                <w:kern w:val="0"/>
                <w:sz w:val="22"/>
                <w:lang w:bidi="ar"/>
              </w:rPr>
              <w:t>注：提供供应商或制造商由第三方权威认证机构出具的证书扫描件或影印件。</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22</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沥水工作台</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1800*800*800mm（±3%）；</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采用优质不锈钢板材制作；台面厚度1.0mm。立柱为Φ38*1.0mm不锈钢管；加装优质不锈钢可调子弹脚；</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23</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送餐车</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900*500*900mm（±3%）；</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优质不锈钢制造；配优质万向轮，其中两个带刹车。</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台</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24</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不锈钢水龙头</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单温</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3</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3</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9</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25</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不锈钢三角阀</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单温</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5</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5</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5</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15</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26</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不锈钢碗</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常规</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双层加厚不锈钢（二层之间密封好、不可进</w:t>
            </w:r>
            <w:r w:rsidRPr="00FD1D76">
              <w:rPr>
                <w:rFonts w:ascii="宋体" w:eastAsia="宋体" w:hAnsi="宋体" w:cs="宋体" w:hint="eastAsia"/>
                <w:color w:val="000000"/>
                <w:kern w:val="0"/>
                <w:sz w:val="22"/>
                <w:lang w:bidi="ar"/>
              </w:rPr>
              <w:lastRenderedPageBreak/>
              <w:t>水）,食品级。</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★所投产品依据GB/T10125-2021 《人造气氛腐试验盐雾试验》标准，进行中性盐雾试验（5%NaCl溶液），在环境温度35±2℃条件下，连续试验850小时后，表面不得出现擦洗不掉的锈点锈斑等现象，检验结果判定合格。</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lastRenderedPageBreak/>
              <w:t>360</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270</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180</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810</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lastRenderedPageBreak/>
              <w:t>27</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不锈钢勺</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常规</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加厚不锈钢制造。</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360</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270</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180</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810</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把</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28</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幼儿餐盘</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三格</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三格，采用食品级不锈钢制作。</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360</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270</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180</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810</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29</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加厚不锈钢水杯</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7cm（±3%）；</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7cm儿童加厚，食品级不锈钢。</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170</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130</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110</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410</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30</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长柄大锅铲</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常规</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不锈钢厚1.0mm。</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31</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不锈钢大锅盖</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Ф860（±3%）；</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优质材质，不易生锈，电木手柄，安全防烫。</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32</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五格不锈钢餐盘</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常规</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加厚不锈钢制造。</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26</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20</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14</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60</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33</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储物箱</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规格型号：60L；</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采用PE塑料制作；强度高，韧性好。</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5</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5</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5</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15</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34</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汤饭勺</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规格型号：常规</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不锈钢厚1.0mm</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9</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12</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6</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27</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35</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不锈钢盆</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规格型号：直径40cm（±3%）；</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不锈钢厚1.0MM</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2</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2</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6</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36</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不锈钢盆</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规格型号：直径70cm（±3%）；</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不锈钢厚1.0MM</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2</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2</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6</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37</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不锈钢复合桶</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规格型号：50L；</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采用优质加厚304不锈钢制作</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38</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油盆带盖</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规格型号：10寸（±3%）；</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采用优质食品级SUS304，1.5mm不锈钢一次冲压成型制造，修边、抛光、磨砂；边缘强化制作，盘边采用卷角技术，防止割手；外表美观、卫生耐用、可塑性强。</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2</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2</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6</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39</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不锈钢缸</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规格型号：16公分（±3%）；</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调料缸带盖，不锈钢厚1.0mm，无磁</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10</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10</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10</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30</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40</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刷锅把</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规格型号：常规</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竹制</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5</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5</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5</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15</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41</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净菜筐</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规格型号：530*360*260mm（±3%）；</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采用PE塑料制作；</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强度高，韧性好。</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2</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2</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6</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42</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毛菜筐</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规格型号：530*360*260mm（±3%）；</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采用PE塑料制作；</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强度高，韧性好。</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2</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2</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6</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lastRenderedPageBreak/>
              <w:t>43</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304留样盒</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规格型号：直径12cm（±3%）；</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304不锈钢制作</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20</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20</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20</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60</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44</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切片刀</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规格型号：2号</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采用特种优质不锈钢制造；</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刀身长24.5CM（±3%）刀身宽11.8CM（±3%）刀背厚5MM（±3%）柄长12CM（±3%），前切菜切肉、切丝切片、后斩鸡、鸭、鱼、排骨；</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超薄刃口设计，锋利轻巧，刀面磨削抛光，刀背抛磨，平滑无钢刺。</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3</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3</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9</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把</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45</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方形菜板</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规格型号：常规</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采用环保PE材质制作，防滑处理.多种颜色可选</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4</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4</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4</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12</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块</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46</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剪刀</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规格型号：常规</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优质不锈钢制造，可连骨将禽类剪切分割</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3</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3</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9</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47</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垃圾桶</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200L</w:t>
            </w:r>
          </w:p>
        </w:tc>
        <w:tc>
          <w:tcPr>
            <w:tcW w:w="69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w:t>
            </w:r>
          </w:p>
        </w:tc>
        <w:tc>
          <w:tcPr>
            <w:tcW w:w="709"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个</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48</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厨房设备灭火装置</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双瓶组</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厨房设备灭火装置工作原理为当厨房灶台发生火情，当产生的温度达到183°C时，火灾探测器(感温元件)自动熔断（平时灶台热量达不到感温元件熔断的温度不会造成误喷），使机械控制阀启动。贮气瓶膜片被冲破，高压气体（氮气）通过减压装置瞬间驱动灭火剂，通过雾化喷嘴喷出，覆盖在油锅表面，并与高温热油迅速发生化学反应，同时改变食用油的化学性质，迅速将火灾扑灭，并在油锅表面形成厚厚的泡沫。同时灭火剂通过烟道喷嘴喷洒在烟道内扑灭烟道火焰，保证较好的灭火效果并且保证不出现复燃情况;厨房自动灭火装置可以自动，也可以手动和应急启动把火焰扑灭于初期;本灭火装置可以全天候24小时监控。</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★机械式气缸材质的金属含量为铜（Cu)≥57.05,铁（Fe）≤0.75，铅（Pb）≤2.97，锡（Sn）≤0.73；</w:t>
            </w:r>
          </w:p>
          <w:p w:rsidR="00FD1D76" w:rsidRPr="00FD1D76" w:rsidRDefault="00FD1D76" w:rsidP="00FD1D76">
            <w:pPr>
              <w:widowControl/>
              <w:wordWrap w:val="0"/>
              <w:jc w:val="left"/>
              <w:textAlignment w:val="center"/>
              <w:rPr>
                <w:rFonts w:ascii="宋体" w:eastAsia="宋体" w:hAnsi="宋体" w:cs="宋体"/>
                <w:b/>
                <w:bCs/>
                <w:color w:val="000000"/>
                <w:kern w:val="0"/>
                <w:sz w:val="22"/>
                <w:lang w:bidi="ar"/>
              </w:rPr>
            </w:pPr>
            <w:r w:rsidRPr="00FD1D76">
              <w:rPr>
                <w:rFonts w:ascii="宋体" w:eastAsia="宋体" w:hAnsi="宋体" w:cs="宋体" w:hint="eastAsia"/>
                <w:color w:val="000000"/>
                <w:kern w:val="0"/>
                <w:sz w:val="22"/>
                <w:lang w:bidi="ar"/>
              </w:rPr>
              <w:t>★2、所投产品依据GA498-2012或XF498-2012标准进行检测，产品联动性能，具有水冷却功能的装置，在灭火剂完全喷射后，水流联动阀立即启动,自动切换时间≤0.6秒,喷射延迟时间≤0.7秒；</w:t>
            </w:r>
          </w:p>
          <w:p w:rsidR="00FD1D76" w:rsidRPr="00FD1D76" w:rsidRDefault="00FD1D76" w:rsidP="00FD1D76">
            <w:pPr>
              <w:widowControl/>
              <w:wordWrap w:val="0"/>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★3、所投产品依据GB/T228.1-2010标准检测的厨房设备灭火装置牵拉钢索破断拉力最大值≥3960N。</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套</w:t>
            </w:r>
          </w:p>
        </w:tc>
      </w:tr>
      <w:tr w:rsidR="00FD1D76" w:rsidRPr="00FD1D76" w:rsidTr="007E7B87">
        <w:trPr>
          <w:jc w:val="center"/>
        </w:trPr>
        <w:tc>
          <w:tcPr>
            <w:tcW w:w="663"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t>49</w:t>
            </w:r>
          </w:p>
        </w:tc>
        <w:tc>
          <w:tcPr>
            <w:tcW w:w="1350" w:type="dxa"/>
            <w:tcBorders>
              <w:tl2br w:val="nil"/>
              <w:tr2bl w:val="nil"/>
            </w:tcBorders>
            <w:shd w:val="clear" w:color="auto" w:fill="auto"/>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餐梯</w:t>
            </w:r>
          </w:p>
        </w:tc>
        <w:tc>
          <w:tcPr>
            <w:tcW w:w="4381" w:type="dxa"/>
            <w:tcBorders>
              <w:tl2br w:val="nil"/>
              <w:tr2bl w:val="nil"/>
            </w:tcBorders>
            <w:shd w:val="clear" w:color="auto" w:fill="auto"/>
            <w:vAlign w:val="center"/>
          </w:tcPr>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200kg，窗口式</w:t>
            </w:r>
            <w:r w:rsidRPr="00FD1D76">
              <w:rPr>
                <w:rFonts w:ascii="宋体" w:eastAsia="宋体" w:hAnsi="宋体" w:cs="宋体" w:hint="eastAsia"/>
                <w:color w:val="000000"/>
                <w:kern w:val="0"/>
                <w:sz w:val="22"/>
                <w:lang w:bidi="ar"/>
              </w:rPr>
              <w:br/>
            </w:r>
            <w:r w:rsidRPr="00FD1D76">
              <w:rPr>
                <w:rFonts w:ascii="宋体" w:eastAsia="宋体" w:hAnsi="宋体" w:cs="宋体" w:hint="eastAsia"/>
                <w:color w:val="000000"/>
                <w:kern w:val="0"/>
                <w:sz w:val="22"/>
                <w:lang w:bidi="ar"/>
              </w:rPr>
              <w:lastRenderedPageBreak/>
              <w:t>轿厢尺寸：800*800*1000mm（±3%）</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1.控制方式采用优质控制器。</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2.接触器、继电器变压器等主要电气部件为优质产品。</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3.控制程序选用全自动楼层服务运行程序。</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4.每层呼梯按钮及数字显示为电梯专用一体化装置。</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5.主导轨采用电梯专用T60型导轨，付轨采用L50*50*5国标角铁。</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6.曳引机运行平稳噪声小，能耗低。</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7.层门、轿厢主要承重件采用优质发纹不锈钢板；每块壁板后面附着加强筋以增强强度，十年不变形。</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8.轿厢导轨采用电梯专用尼龙活动导靴，坚固耐用，噪音小。</w:t>
            </w:r>
          </w:p>
          <w:p w:rsidR="00FD1D76" w:rsidRPr="00FD1D76" w:rsidRDefault="00FD1D76" w:rsidP="00FD1D76">
            <w:pPr>
              <w:widowControl/>
              <w:jc w:val="left"/>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9.控制线路明晰，故障点少，易维修，一般电工即可维修保养。</w:t>
            </w:r>
          </w:p>
          <w:p w:rsidR="00FD1D76" w:rsidRPr="00FD1D76" w:rsidRDefault="00FD1D76" w:rsidP="00FD1D76">
            <w:pPr>
              <w:widowControl/>
              <w:jc w:val="left"/>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10.仅提供餐梯，餐梯所涉及的电路、内部改造等条件由业主提供。</w:t>
            </w:r>
          </w:p>
        </w:tc>
        <w:tc>
          <w:tcPr>
            <w:tcW w:w="69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sz w:val="22"/>
              </w:rPr>
              <w:lastRenderedPageBreak/>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1</w:t>
            </w:r>
          </w:p>
        </w:tc>
        <w:tc>
          <w:tcPr>
            <w:tcW w:w="69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1</w:t>
            </w:r>
          </w:p>
        </w:tc>
        <w:tc>
          <w:tcPr>
            <w:tcW w:w="689" w:type="dxa"/>
            <w:tcBorders>
              <w:tl2br w:val="nil"/>
              <w:tr2bl w:val="nil"/>
            </w:tcBorders>
            <w:vAlign w:val="center"/>
          </w:tcPr>
          <w:p w:rsidR="00FD1D76" w:rsidRPr="00FD1D76" w:rsidRDefault="00FD1D76" w:rsidP="00FD1D76">
            <w:pPr>
              <w:widowControl/>
              <w:jc w:val="center"/>
              <w:textAlignment w:val="center"/>
              <w:rPr>
                <w:rFonts w:ascii="宋体" w:eastAsia="宋体" w:hAnsi="宋体" w:cs="宋体"/>
                <w:color w:val="000000"/>
                <w:kern w:val="0"/>
                <w:sz w:val="22"/>
                <w:lang w:bidi="ar"/>
              </w:rPr>
            </w:pPr>
            <w:r w:rsidRPr="00FD1D76">
              <w:rPr>
                <w:rFonts w:ascii="宋体" w:eastAsia="宋体" w:hAnsi="宋体" w:cs="宋体" w:hint="eastAsia"/>
                <w:color w:val="000000"/>
                <w:kern w:val="0"/>
                <w:sz w:val="22"/>
                <w:lang w:bidi="ar"/>
              </w:rPr>
              <w:t>3</w:t>
            </w:r>
          </w:p>
        </w:tc>
        <w:tc>
          <w:tcPr>
            <w:tcW w:w="709" w:type="dxa"/>
            <w:tcBorders>
              <w:tl2br w:val="nil"/>
              <w:tr2bl w:val="nil"/>
            </w:tcBorders>
            <w:shd w:val="clear" w:color="auto" w:fill="auto"/>
            <w:noWrap/>
            <w:vAlign w:val="center"/>
          </w:tcPr>
          <w:p w:rsidR="00FD1D76" w:rsidRPr="00FD1D76" w:rsidRDefault="00FD1D76" w:rsidP="00FD1D76">
            <w:pPr>
              <w:widowControl/>
              <w:jc w:val="center"/>
              <w:textAlignment w:val="center"/>
              <w:rPr>
                <w:rFonts w:ascii="宋体" w:eastAsia="宋体" w:hAnsi="宋体" w:cs="宋体"/>
                <w:color w:val="000000"/>
                <w:sz w:val="22"/>
              </w:rPr>
            </w:pPr>
            <w:r w:rsidRPr="00FD1D76">
              <w:rPr>
                <w:rFonts w:ascii="宋体" w:eastAsia="宋体" w:hAnsi="宋体" w:cs="宋体" w:hint="eastAsia"/>
                <w:color w:val="000000"/>
                <w:kern w:val="0"/>
                <w:sz w:val="22"/>
                <w:lang w:bidi="ar"/>
              </w:rPr>
              <w:t>座</w:t>
            </w:r>
          </w:p>
        </w:tc>
      </w:tr>
    </w:tbl>
    <w:p w:rsidR="005C68A6" w:rsidRPr="001A7CCA" w:rsidRDefault="00FD1D76" w:rsidP="00FD1D76">
      <w:pPr>
        <w:wordWrap w:val="0"/>
        <w:spacing w:line="480" w:lineRule="exact"/>
        <w:jc w:val="left"/>
        <w:rPr>
          <w:rFonts w:ascii="宋体" w:eastAsia="宋体" w:hAnsi="宋体" w:cs="Times New Roman"/>
          <w:b/>
          <w:sz w:val="28"/>
          <w:szCs w:val="28"/>
        </w:rPr>
      </w:pPr>
      <w:r w:rsidRPr="00FD1D76">
        <w:rPr>
          <w:rFonts w:ascii="宋体" w:eastAsia="宋体" w:hAnsi="宋体" w:cs="Times New Roman" w:hint="eastAsia"/>
          <w:b/>
          <w:sz w:val="28"/>
          <w:szCs w:val="28"/>
        </w:rPr>
        <w:lastRenderedPageBreak/>
        <w:t>注：标注“★”的项目除技术参数中有特殊要求外，提供供应商或制造商具有CMA或CNAS标识的第三方权威检验（检测）报告扫描件或影印件作为证明材料。</w:t>
      </w:r>
    </w:p>
    <w:sectPr w:rsidR="005C68A6" w:rsidRPr="001A7C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宋体">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简标宋">
    <w:altName w:val="@宋体"/>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E95550"/>
    <w:multiLevelType w:val="singleLevel"/>
    <w:tmpl w:val="C3E95550"/>
    <w:lvl w:ilvl="0">
      <w:start w:val="1"/>
      <w:numFmt w:val="chineseCounting"/>
      <w:suff w:val="nothing"/>
      <w:lvlText w:val="%1、"/>
      <w:lvlJc w:val="left"/>
      <w:rPr>
        <w:rFonts w:hint="eastAsia"/>
      </w:rPr>
    </w:lvl>
  </w:abstractNum>
  <w:abstractNum w:abstractNumId="1">
    <w:nsid w:val="C7F746BF"/>
    <w:multiLevelType w:val="singleLevel"/>
    <w:tmpl w:val="C7F746BF"/>
    <w:lvl w:ilvl="0">
      <w:start w:val="1"/>
      <w:numFmt w:val="decimal"/>
      <w:suff w:val="nothing"/>
      <w:lvlText w:val="%1、"/>
      <w:lvlJc w:val="left"/>
    </w:lvl>
  </w:abstractNum>
  <w:abstractNum w:abstractNumId="2">
    <w:nsid w:val="F5B127F8"/>
    <w:multiLevelType w:val="singleLevel"/>
    <w:tmpl w:val="F5B127F8"/>
    <w:lvl w:ilvl="0">
      <w:start w:val="1"/>
      <w:numFmt w:val="chineseCounting"/>
      <w:suff w:val="nothing"/>
      <w:lvlText w:val="%1、"/>
      <w:lvlJc w:val="left"/>
      <w:rPr>
        <w:rFonts w:hint="eastAsia"/>
      </w:rPr>
    </w:lvl>
  </w:abstractNum>
  <w:abstractNum w:abstractNumId="3">
    <w:nsid w:val="3642F91F"/>
    <w:multiLevelType w:val="singleLevel"/>
    <w:tmpl w:val="3642F91F"/>
    <w:lvl w:ilvl="0">
      <w:start w:val="4"/>
      <w:numFmt w:val="decimal"/>
      <w:lvlText w:val="%1."/>
      <w:lvlJc w:val="left"/>
      <w:pPr>
        <w:tabs>
          <w:tab w:val="left" w:pos="312"/>
        </w:tabs>
      </w:pPr>
    </w:lvl>
  </w:abstractNum>
  <w:abstractNum w:abstractNumId="4">
    <w:nsid w:val="3D6D319C"/>
    <w:multiLevelType w:val="singleLevel"/>
    <w:tmpl w:val="3D6D319C"/>
    <w:lvl w:ilvl="0">
      <w:start w:val="24"/>
      <w:numFmt w:val="decimal"/>
      <w:lvlText w:val="%1."/>
      <w:lvlJc w:val="left"/>
      <w:pPr>
        <w:tabs>
          <w:tab w:val="left" w:pos="312"/>
        </w:tabs>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46"/>
    <w:rsid w:val="000A240F"/>
    <w:rsid w:val="000E682B"/>
    <w:rsid w:val="001A7CCA"/>
    <w:rsid w:val="00294550"/>
    <w:rsid w:val="002D01ED"/>
    <w:rsid w:val="0031643D"/>
    <w:rsid w:val="00350F64"/>
    <w:rsid w:val="0035566A"/>
    <w:rsid w:val="00372454"/>
    <w:rsid w:val="003E1BE7"/>
    <w:rsid w:val="00470B62"/>
    <w:rsid w:val="004A6DD7"/>
    <w:rsid w:val="005205A4"/>
    <w:rsid w:val="005C68A6"/>
    <w:rsid w:val="00731D23"/>
    <w:rsid w:val="0080684F"/>
    <w:rsid w:val="0084522D"/>
    <w:rsid w:val="00862DE6"/>
    <w:rsid w:val="00B5540B"/>
    <w:rsid w:val="00C20834"/>
    <w:rsid w:val="00C86746"/>
    <w:rsid w:val="00FD1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qFormat="1"/>
    <w:lsdException w:name="caption" w:uiPriority="35"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lsdException w:name="Body Text First Indent" w:qFormat="1"/>
    <w:lsdException w:name="Body Text Indent 2" w:uiPriority="0"/>
    <w:lsdException w:name="Body Text Indent 3" w:uiPriority="0" w:qFormat="1"/>
    <w:lsdException w:name="Hyperlink" w:uiPriority="0"/>
    <w:lsdException w:name="FollowedHyperlink" w:uiPriority="0" w:qFormat="1"/>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D1D7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FD1D76"/>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FD1D76"/>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
    <w:link w:val="4Char"/>
    <w:semiHidden/>
    <w:unhideWhenUsed/>
    <w:qFormat/>
    <w:rsid w:val="00FD1D76"/>
    <w:pPr>
      <w:keepNext/>
      <w:keepLines/>
      <w:spacing w:before="280" w:after="290" w:line="376" w:lineRule="auto"/>
      <w:outlineLvl w:val="3"/>
    </w:pPr>
    <w:rPr>
      <w:rFonts w:ascii="Cambria" w:eastAsia="宋体" w:hAnsi="Cambria" w:cs="Times New Roman"/>
      <w:b/>
      <w:bCs/>
      <w:sz w:val="28"/>
      <w:szCs w:val="28"/>
    </w:rPr>
  </w:style>
  <w:style w:type="paragraph" w:styleId="5">
    <w:name w:val="heading 5"/>
    <w:basedOn w:val="a"/>
    <w:next w:val="a"/>
    <w:link w:val="5Char"/>
    <w:qFormat/>
    <w:rsid w:val="00FD1D76"/>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245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FD1D76"/>
    <w:rPr>
      <w:rFonts w:ascii="Times New Roman" w:eastAsia="宋体" w:hAnsi="Times New Roman" w:cs="Times New Roman"/>
      <w:b/>
      <w:bCs/>
      <w:kern w:val="44"/>
      <w:sz w:val="44"/>
      <w:szCs w:val="44"/>
    </w:rPr>
  </w:style>
  <w:style w:type="character" w:customStyle="1" w:styleId="2Char">
    <w:name w:val="标题 2 Char"/>
    <w:basedOn w:val="a0"/>
    <w:link w:val="2"/>
    <w:rsid w:val="00FD1D76"/>
    <w:rPr>
      <w:rFonts w:ascii="Arial" w:eastAsia="黑体" w:hAnsi="Arial" w:cs="Times New Roman"/>
      <w:b/>
      <w:bCs/>
      <w:sz w:val="32"/>
      <w:szCs w:val="32"/>
    </w:rPr>
  </w:style>
  <w:style w:type="character" w:customStyle="1" w:styleId="3Char">
    <w:name w:val="标题 3 Char"/>
    <w:basedOn w:val="a0"/>
    <w:link w:val="3"/>
    <w:rsid w:val="00FD1D76"/>
    <w:rPr>
      <w:rFonts w:ascii="Times New Roman" w:eastAsia="宋体" w:hAnsi="Times New Roman" w:cs="Times New Roman"/>
      <w:b/>
      <w:bCs/>
      <w:sz w:val="32"/>
      <w:szCs w:val="32"/>
    </w:rPr>
  </w:style>
  <w:style w:type="paragraph" w:customStyle="1" w:styleId="41">
    <w:name w:val="标题 41"/>
    <w:basedOn w:val="a"/>
    <w:next w:val="a"/>
    <w:semiHidden/>
    <w:unhideWhenUsed/>
    <w:qFormat/>
    <w:rsid w:val="00FD1D76"/>
    <w:pPr>
      <w:keepNext/>
      <w:keepLines/>
      <w:spacing w:before="280" w:after="290" w:line="376" w:lineRule="auto"/>
      <w:outlineLvl w:val="3"/>
    </w:pPr>
    <w:rPr>
      <w:rFonts w:ascii="Cambria" w:eastAsia="宋体" w:hAnsi="Cambria" w:cs="Times New Roman"/>
      <w:b/>
      <w:bCs/>
      <w:sz w:val="28"/>
      <w:szCs w:val="28"/>
    </w:rPr>
  </w:style>
  <w:style w:type="character" w:customStyle="1" w:styleId="5Char">
    <w:name w:val="标题 5 Char"/>
    <w:basedOn w:val="a0"/>
    <w:link w:val="5"/>
    <w:qFormat/>
    <w:rsid w:val="00FD1D76"/>
    <w:rPr>
      <w:rFonts w:ascii="Times New Roman" w:eastAsia="宋体" w:hAnsi="Times New Roman" w:cs="Times New Roman"/>
      <w:b/>
      <w:bCs/>
      <w:sz w:val="28"/>
      <w:szCs w:val="28"/>
    </w:rPr>
  </w:style>
  <w:style w:type="numbering" w:customStyle="1" w:styleId="10">
    <w:name w:val="无列表1"/>
    <w:next w:val="a2"/>
    <w:uiPriority w:val="99"/>
    <w:semiHidden/>
    <w:unhideWhenUsed/>
    <w:rsid w:val="00FD1D76"/>
  </w:style>
  <w:style w:type="paragraph" w:styleId="a4">
    <w:name w:val="annotation text"/>
    <w:basedOn w:val="a"/>
    <w:link w:val="Char"/>
    <w:unhideWhenUsed/>
    <w:qFormat/>
    <w:rsid w:val="00FD1D76"/>
    <w:pPr>
      <w:jc w:val="left"/>
    </w:pPr>
  </w:style>
  <w:style w:type="character" w:customStyle="1" w:styleId="Char">
    <w:name w:val="批注文字 Char"/>
    <w:basedOn w:val="a0"/>
    <w:link w:val="a4"/>
    <w:rsid w:val="00FD1D76"/>
  </w:style>
  <w:style w:type="paragraph" w:styleId="a5">
    <w:name w:val="annotation subject"/>
    <w:basedOn w:val="a4"/>
    <w:next w:val="a4"/>
    <w:link w:val="Char0"/>
    <w:qFormat/>
    <w:rsid w:val="00FD1D76"/>
    <w:rPr>
      <w:rFonts w:ascii="Times New Roman" w:eastAsia="宋体" w:hAnsi="Times New Roman" w:cs="Times New Roman"/>
      <w:b/>
      <w:bCs/>
      <w:szCs w:val="24"/>
    </w:rPr>
  </w:style>
  <w:style w:type="character" w:customStyle="1" w:styleId="Char0">
    <w:name w:val="批注主题 Char"/>
    <w:basedOn w:val="Char"/>
    <w:link w:val="a5"/>
    <w:rsid w:val="00FD1D76"/>
    <w:rPr>
      <w:rFonts w:ascii="Times New Roman" w:eastAsia="宋体" w:hAnsi="Times New Roman" w:cs="Times New Roman"/>
      <w:b/>
      <w:bCs/>
      <w:szCs w:val="24"/>
    </w:rPr>
  </w:style>
  <w:style w:type="paragraph" w:styleId="a6">
    <w:name w:val="Normal Indent"/>
    <w:basedOn w:val="a"/>
    <w:link w:val="Char1"/>
    <w:qFormat/>
    <w:rsid w:val="00FD1D76"/>
    <w:pPr>
      <w:ind w:firstLine="420"/>
    </w:pPr>
    <w:rPr>
      <w:rFonts w:ascii="Times New Roman" w:eastAsia="宋体" w:hAnsi="Times New Roman" w:cs="Times New Roman"/>
      <w:szCs w:val="20"/>
    </w:rPr>
  </w:style>
  <w:style w:type="paragraph" w:styleId="a7">
    <w:name w:val="Body Text"/>
    <w:basedOn w:val="a"/>
    <w:link w:val="Char2"/>
    <w:qFormat/>
    <w:rsid w:val="00FD1D76"/>
    <w:pPr>
      <w:spacing w:after="120"/>
    </w:pPr>
    <w:rPr>
      <w:rFonts w:ascii="Calibri" w:eastAsia="宋体" w:hAnsi="Calibri" w:cs="Times New Roman" w:hint="eastAsia"/>
      <w:sz w:val="22"/>
      <w:szCs w:val="24"/>
    </w:rPr>
  </w:style>
  <w:style w:type="character" w:customStyle="1" w:styleId="Char2">
    <w:name w:val="正文文本 Char"/>
    <w:basedOn w:val="a0"/>
    <w:link w:val="a7"/>
    <w:rsid w:val="00FD1D76"/>
    <w:rPr>
      <w:rFonts w:ascii="Calibri" w:eastAsia="宋体" w:hAnsi="Calibri" w:cs="Times New Roman"/>
      <w:sz w:val="22"/>
      <w:szCs w:val="24"/>
    </w:rPr>
  </w:style>
  <w:style w:type="paragraph" w:styleId="a8">
    <w:name w:val="Body Text Indent"/>
    <w:basedOn w:val="a"/>
    <w:link w:val="Char3"/>
    <w:qFormat/>
    <w:rsid w:val="00FD1D76"/>
    <w:pPr>
      <w:ind w:firstLine="630"/>
    </w:pPr>
    <w:rPr>
      <w:rFonts w:ascii="Times New Roman" w:eastAsia="宋体" w:hAnsi="Times New Roman" w:cs="Times New Roman"/>
      <w:sz w:val="32"/>
      <w:szCs w:val="20"/>
    </w:rPr>
  </w:style>
  <w:style w:type="character" w:customStyle="1" w:styleId="Char3">
    <w:name w:val="正文文本缩进 Char"/>
    <w:basedOn w:val="a0"/>
    <w:link w:val="a8"/>
    <w:rsid w:val="00FD1D76"/>
    <w:rPr>
      <w:rFonts w:ascii="Times New Roman" w:eastAsia="宋体" w:hAnsi="Times New Roman" w:cs="Times New Roman"/>
      <w:sz w:val="32"/>
      <w:szCs w:val="20"/>
    </w:rPr>
  </w:style>
  <w:style w:type="paragraph" w:styleId="a9">
    <w:name w:val="Plain Text"/>
    <w:basedOn w:val="a"/>
    <w:link w:val="Char4"/>
    <w:rsid w:val="00FD1D76"/>
    <w:rPr>
      <w:rFonts w:ascii="宋体" w:eastAsia="华文宋体" w:hAnsi="Courier New" w:cs="Times New Roman"/>
      <w:sz w:val="28"/>
      <w:szCs w:val="20"/>
    </w:rPr>
  </w:style>
  <w:style w:type="character" w:customStyle="1" w:styleId="Char4">
    <w:name w:val="纯文本 Char"/>
    <w:basedOn w:val="a0"/>
    <w:link w:val="a9"/>
    <w:qFormat/>
    <w:rsid w:val="00FD1D76"/>
    <w:rPr>
      <w:rFonts w:ascii="宋体" w:eastAsia="华文宋体" w:hAnsi="Courier New" w:cs="Times New Roman"/>
      <w:sz w:val="28"/>
      <w:szCs w:val="20"/>
    </w:rPr>
  </w:style>
  <w:style w:type="paragraph" w:styleId="aa">
    <w:name w:val="Date"/>
    <w:basedOn w:val="a"/>
    <w:next w:val="a"/>
    <w:link w:val="Char5"/>
    <w:rsid w:val="00FD1D76"/>
    <w:pPr>
      <w:ind w:leftChars="2500" w:left="100"/>
    </w:pPr>
    <w:rPr>
      <w:rFonts w:ascii="Times New Roman" w:eastAsia="宋体" w:hAnsi="Times New Roman" w:cs="Times New Roman"/>
      <w:szCs w:val="24"/>
    </w:rPr>
  </w:style>
  <w:style w:type="character" w:customStyle="1" w:styleId="Char5">
    <w:name w:val="日期 Char"/>
    <w:basedOn w:val="a0"/>
    <w:link w:val="aa"/>
    <w:rsid w:val="00FD1D76"/>
    <w:rPr>
      <w:rFonts w:ascii="Times New Roman" w:eastAsia="宋体" w:hAnsi="Times New Roman" w:cs="Times New Roman"/>
      <w:szCs w:val="24"/>
    </w:rPr>
  </w:style>
  <w:style w:type="paragraph" w:styleId="20">
    <w:name w:val="Body Text Indent 2"/>
    <w:basedOn w:val="a"/>
    <w:link w:val="2Char0"/>
    <w:rsid w:val="00FD1D76"/>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0"/>
    <w:link w:val="20"/>
    <w:rsid w:val="00FD1D76"/>
    <w:rPr>
      <w:rFonts w:ascii="Times New Roman" w:eastAsia="宋体" w:hAnsi="Times New Roman" w:cs="Times New Roman"/>
      <w:szCs w:val="24"/>
    </w:rPr>
  </w:style>
  <w:style w:type="paragraph" w:styleId="ab">
    <w:name w:val="Balloon Text"/>
    <w:basedOn w:val="a"/>
    <w:link w:val="Char6"/>
    <w:qFormat/>
    <w:rsid w:val="00FD1D76"/>
    <w:rPr>
      <w:rFonts w:ascii="Times New Roman" w:eastAsia="宋体" w:hAnsi="Times New Roman" w:cs="Times New Roman"/>
      <w:sz w:val="18"/>
      <w:szCs w:val="18"/>
    </w:rPr>
  </w:style>
  <w:style w:type="character" w:customStyle="1" w:styleId="Char6">
    <w:name w:val="批注框文本 Char"/>
    <w:basedOn w:val="a0"/>
    <w:link w:val="ab"/>
    <w:rsid w:val="00FD1D76"/>
    <w:rPr>
      <w:rFonts w:ascii="Times New Roman" w:eastAsia="宋体" w:hAnsi="Times New Roman" w:cs="Times New Roman"/>
      <w:sz w:val="18"/>
      <w:szCs w:val="18"/>
    </w:rPr>
  </w:style>
  <w:style w:type="paragraph" w:styleId="ac">
    <w:name w:val="footer"/>
    <w:basedOn w:val="a"/>
    <w:link w:val="Char7"/>
    <w:uiPriority w:val="99"/>
    <w:rsid w:val="00FD1D76"/>
    <w:pPr>
      <w:tabs>
        <w:tab w:val="center" w:pos="4153"/>
        <w:tab w:val="right" w:pos="8306"/>
      </w:tabs>
      <w:snapToGrid w:val="0"/>
      <w:jc w:val="left"/>
    </w:pPr>
    <w:rPr>
      <w:rFonts w:ascii="Times New Roman" w:eastAsia="宋体" w:hAnsi="Times New Roman" w:cs="Times New Roman"/>
      <w:sz w:val="18"/>
      <w:szCs w:val="18"/>
    </w:rPr>
  </w:style>
  <w:style w:type="character" w:customStyle="1" w:styleId="Char7">
    <w:name w:val="页脚 Char"/>
    <w:basedOn w:val="a0"/>
    <w:link w:val="ac"/>
    <w:uiPriority w:val="99"/>
    <w:rsid w:val="00FD1D76"/>
    <w:rPr>
      <w:rFonts w:ascii="Times New Roman" w:eastAsia="宋体" w:hAnsi="Times New Roman" w:cs="Times New Roman"/>
      <w:sz w:val="18"/>
      <w:szCs w:val="18"/>
    </w:rPr>
  </w:style>
  <w:style w:type="paragraph" w:styleId="ad">
    <w:name w:val="header"/>
    <w:basedOn w:val="a"/>
    <w:link w:val="Char8"/>
    <w:uiPriority w:val="99"/>
    <w:qFormat/>
    <w:rsid w:val="00FD1D76"/>
    <w:pPr>
      <w:pBdr>
        <w:bottom w:val="single" w:sz="12"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0"/>
    <w:link w:val="ad"/>
    <w:uiPriority w:val="99"/>
    <w:rsid w:val="00FD1D76"/>
    <w:rPr>
      <w:rFonts w:ascii="Times New Roman" w:eastAsia="宋体" w:hAnsi="Times New Roman" w:cs="Times New Roman"/>
      <w:sz w:val="18"/>
      <w:szCs w:val="18"/>
    </w:rPr>
  </w:style>
  <w:style w:type="paragraph" w:styleId="11">
    <w:name w:val="toc 1"/>
    <w:basedOn w:val="a"/>
    <w:next w:val="a"/>
    <w:qFormat/>
    <w:rsid w:val="00FD1D76"/>
    <w:pPr>
      <w:tabs>
        <w:tab w:val="right" w:leader="dot" w:pos="9345"/>
      </w:tabs>
      <w:spacing w:before="120" w:after="120" w:line="360" w:lineRule="auto"/>
      <w:jc w:val="left"/>
    </w:pPr>
    <w:rPr>
      <w:rFonts w:ascii="宋体" w:eastAsia="宋体" w:hAnsi="宋体" w:cs="Courier New"/>
      <w:bCs/>
      <w:caps/>
      <w:kern w:val="44"/>
      <w:sz w:val="32"/>
      <w:szCs w:val="32"/>
    </w:rPr>
  </w:style>
  <w:style w:type="paragraph" w:styleId="30">
    <w:name w:val="Body Text Indent 3"/>
    <w:basedOn w:val="a"/>
    <w:link w:val="3Char0"/>
    <w:qFormat/>
    <w:rsid w:val="00FD1D76"/>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0"/>
    <w:link w:val="30"/>
    <w:rsid w:val="00FD1D76"/>
    <w:rPr>
      <w:rFonts w:ascii="Times New Roman" w:eastAsia="宋体" w:hAnsi="Times New Roman" w:cs="Times New Roman"/>
      <w:sz w:val="16"/>
      <w:szCs w:val="16"/>
    </w:rPr>
  </w:style>
  <w:style w:type="paragraph" w:styleId="9">
    <w:name w:val="index 9"/>
    <w:basedOn w:val="a"/>
    <w:next w:val="a"/>
    <w:qFormat/>
    <w:rsid w:val="00FD1D76"/>
    <w:pPr>
      <w:ind w:leftChars="1600" w:left="1600"/>
    </w:pPr>
    <w:rPr>
      <w:rFonts w:ascii="Calibri" w:eastAsia="宋体" w:hAnsi="Calibri" w:cs="Times New Roman"/>
    </w:rPr>
  </w:style>
  <w:style w:type="paragraph" w:styleId="HTML">
    <w:name w:val="HTML Preformatted"/>
    <w:basedOn w:val="a"/>
    <w:link w:val="HTMLChar"/>
    <w:rsid w:val="00FD1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FD1D76"/>
    <w:rPr>
      <w:rFonts w:ascii="宋体" w:eastAsia="宋体" w:hAnsi="宋体" w:cs="宋体"/>
      <w:kern w:val="0"/>
      <w:sz w:val="24"/>
      <w:szCs w:val="24"/>
    </w:rPr>
  </w:style>
  <w:style w:type="paragraph" w:styleId="ae">
    <w:name w:val="Normal (Web)"/>
    <w:basedOn w:val="a"/>
    <w:uiPriority w:val="99"/>
    <w:rsid w:val="00FD1D76"/>
    <w:pPr>
      <w:widowControl/>
      <w:spacing w:before="100" w:beforeAutospacing="1" w:after="100" w:afterAutospacing="1"/>
      <w:jc w:val="left"/>
    </w:pPr>
    <w:rPr>
      <w:rFonts w:ascii="宋体" w:eastAsia="宋体" w:hAnsi="宋体" w:cs="宋体"/>
      <w:kern w:val="0"/>
      <w:sz w:val="24"/>
      <w:szCs w:val="24"/>
      <w:lang w:bidi="he-IL"/>
    </w:rPr>
  </w:style>
  <w:style w:type="paragraph" w:styleId="af">
    <w:name w:val="Title"/>
    <w:basedOn w:val="a"/>
    <w:next w:val="a"/>
    <w:link w:val="Char9"/>
    <w:qFormat/>
    <w:rsid w:val="00FD1D76"/>
    <w:pPr>
      <w:spacing w:before="240" w:after="60"/>
      <w:jc w:val="center"/>
      <w:outlineLvl w:val="0"/>
    </w:pPr>
    <w:rPr>
      <w:rFonts w:ascii="Cambria" w:eastAsia="宋体" w:hAnsi="Cambria" w:cs="Times New Roman"/>
      <w:b/>
      <w:bCs/>
      <w:sz w:val="32"/>
      <w:szCs w:val="32"/>
    </w:rPr>
  </w:style>
  <w:style w:type="character" w:customStyle="1" w:styleId="Char9">
    <w:name w:val="标题 Char"/>
    <w:basedOn w:val="a0"/>
    <w:link w:val="af"/>
    <w:rsid w:val="00FD1D76"/>
    <w:rPr>
      <w:rFonts w:ascii="Cambria" w:eastAsia="宋体" w:hAnsi="Cambria" w:cs="Times New Roman"/>
      <w:b/>
      <w:bCs/>
      <w:sz w:val="32"/>
      <w:szCs w:val="32"/>
    </w:rPr>
  </w:style>
  <w:style w:type="character" w:styleId="af0">
    <w:name w:val="Strong"/>
    <w:qFormat/>
    <w:rsid w:val="00FD1D76"/>
    <w:rPr>
      <w:b/>
      <w:bCs/>
    </w:rPr>
  </w:style>
  <w:style w:type="character" w:styleId="af1">
    <w:name w:val="page number"/>
    <w:basedOn w:val="a0"/>
    <w:qFormat/>
    <w:rsid w:val="00FD1D76"/>
  </w:style>
  <w:style w:type="character" w:styleId="af2">
    <w:name w:val="FollowedHyperlink"/>
    <w:qFormat/>
    <w:rsid w:val="00FD1D76"/>
    <w:rPr>
      <w:color w:val="800080"/>
      <w:u w:val="single"/>
    </w:rPr>
  </w:style>
  <w:style w:type="character" w:styleId="af3">
    <w:name w:val="Hyperlink"/>
    <w:rsid w:val="00FD1D76"/>
    <w:rPr>
      <w:color w:val="0000FF"/>
      <w:u w:val="single"/>
    </w:rPr>
  </w:style>
  <w:style w:type="character" w:styleId="af4">
    <w:name w:val="annotation reference"/>
    <w:rsid w:val="00FD1D76"/>
    <w:rPr>
      <w:sz w:val="21"/>
      <w:szCs w:val="21"/>
    </w:rPr>
  </w:style>
  <w:style w:type="character" w:customStyle="1" w:styleId="CharChar">
    <w:name w:val="正文文本缩进 Char Char"/>
    <w:link w:val="0"/>
    <w:rsid w:val="00FD1D76"/>
    <w:rPr>
      <w:rFonts w:ascii="楷体_GB2312" w:eastAsia="楷体_GB2312" w:hAnsi="Calibri"/>
      <w:sz w:val="32"/>
    </w:rPr>
  </w:style>
  <w:style w:type="paragraph" w:customStyle="1" w:styleId="0">
    <w:name w:val="正文文本缩进_0"/>
    <w:basedOn w:val="12"/>
    <w:link w:val="CharChar"/>
    <w:qFormat/>
    <w:rsid w:val="00FD1D76"/>
    <w:pPr>
      <w:ind w:firstLine="645"/>
    </w:pPr>
    <w:rPr>
      <w:rFonts w:ascii="楷体_GB2312" w:eastAsia="楷体_GB2312" w:hAnsi="Calibri" w:cstheme="minorBidi"/>
      <w:sz w:val="32"/>
      <w:szCs w:val="22"/>
    </w:rPr>
  </w:style>
  <w:style w:type="paragraph" w:customStyle="1" w:styleId="12">
    <w:name w:val="正文_1"/>
    <w:qFormat/>
    <w:rsid w:val="00FD1D76"/>
    <w:pPr>
      <w:widowControl w:val="0"/>
      <w:jc w:val="both"/>
    </w:pPr>
    <w:rPr>
      <w:rFonts w:ascii="Times New Roman" w:eastAsia="宋体" w:hAnsi="Times New Roman" w:cs="Times New Roman"/>
      <w:szCs w:val="20"/>
    </w:rPr>
  </w:style>
  <w:style w:type="character" w:customStyle="1" w:styleId="CharChar2">
    <w:name w:val="Char Char2"/>
    <w:rsid w:val="00FD1D76"/>
    <w:rPr>
      <w:rFonts w:ascii="宋体" w:eastAsia="华文宋体" w:hAnsi="Courier New" w:cs="Times New Roman"/>
      <w:sz w:val="28"/>
      <w:szCs w:val="20"/>
    </w:rPr>
  </w:style>
  <w:style w:type="character" w:customStyle="1" w:styleId="CharCharChar">
    <w:name w:val="正文文本缩进 Char Char Char"/>
    <w:qFormat/>
    <w:rsid w:val="00FD1D76"/>
    <w:rPr>
      <w:rFonts w:ascii="楷体_GB2312" w:eastAsia="楷体_GB2312" w:hAnsi="Calibri"/>
      <w:kern w:val="2"/>
      <w:sz w:val="32"/>
      <w:lang w:val="en-US" w:eastAsia="zh-CN"/>
    </w:rPr>
  </w:style>
  <w:style w:type="character" w:customStyle="1" w:styleId="2CharChar">
    <w:name w:val="正文文本缩进 2 Char Char"/>
    <w:link w:val="200"/>
    <w:rsid w:val="00FD1D76"/>
    <w:rPr>
      <w:rFonts w:ascii="Arial" w:eastAsia="仿宋_GB2312" w:hAnsi="Arial"/>
      <w:sz w:val="32"/>
    </w:rPr>
  </w:style>
  <w:style w:type="paragraph" w:customStyle="1" w:styleId="200">
    <w:name w:val="正文文本缩进 2_0"/>
    <w:basedOn w:val="12"/>
    <w:link w:val="2CharChar"/>
    <w:rsid w:val="00FD1D76"/>
    <w:pPr>
      <w:ind w:left="630" w:firstLine="645"/>
    </w:pPr>
    <w:rPr>
      <w:rFonts w:ascii="Arial" w:eastAsia="仿宋_GB2312" w:hAnsi="Arial" w:cstheme="minorBidi"/>
      <w:sz w:val="32"/>
      <w:szCs w:val="22"/>
    </w:rPr>
  </w:style>
  <w:style w:type="character" w:customStyle="1" w:styleId="CharChar0">
    <w:name w:val="纯文本 Char Char"/>
    <w:basedOn w:val="a0"/>
    <w:qFormat/>
    <w:rsid w:val="00FD1D76"/>
    <w:rPr>
      <w:rFonts w:ascii="宋体" w:eastAsia="宋体" w:hAnsi="Courier New" w:cs="Courier New"/>
      <w:kern w:val="2"/>
      <w:sz w:val="21"/>
      <w:szCs w:val="21"/>
      <w:lang w:val="en-US" w:eastAsia="zh-CN" w:bidi="ar-SA"/>
    </w:rPr>
  </w:style>
  <w:style w:type="character" w:customStyle="1" w:styleId="Chara">
    <w:name w:val="列出段落 Char"/>
    <w:link w:val="af5"/>
    <w:rsid w:val="00FD1D76"/>
    <w:rPr>
      <w:rFonts w:ascii="Calibri" w:eastAsia="宋体" w:hAnsi="Calibri"/>
    </w:rPr>
  </w:style>
  <w:style w:type="paragraph" w:styleId="af5">
    <w:name w:val="List Paragraph"/>
    <w:basedOn w:val="a"/>
    <w:link w:val="Chara"/>
    <w:qFormat/>
    <w:rsid w:val="00FD1D76"/>
    <w:pPr>
      <w:ind w:firstLineChars="200" w:firstLine="420"/>
    </w:pPr>
    <w:rPr>
      <w:rFonts w:ascii="Calibri" w:eastAsia="宋体" w:hAnsi="Calibri"/>
    </w:rPr>
  </w:style>
  <w:style w:type="paragraph" w:customStyle="1" w:styleId="00">
    <w:name w:val="00大标题"/>
    <w:basedOn w:val="a"/>
    <w:rsid w:val="00FD1D76"/>
    <w:pPr>
      <w:jc w:val="center"/>
    </w:pPr>
    <w:rPr>
      <w:rFonts w:ascii="宋体" w:eastAsia="宋体" w:hAnsi="宋体" w:cs="Times New Roman"/>
      <w:b/>
      <w:sz w:val="32"/>
      <w:szCs w:val="32"/>
    </w:rPr>
  </w:style>
  <w:style w:type="paragraph" w:customStyle="1" w:styleId="02">
    <w:name w:val="02标题二"/>
    <w:basedOn w:val="a"/>
    <w:rsid w:val="00FD1D76"/>
    <w:pPr>
      <w:ind w:firstLineChars="200" w:firstLine="562"/>
    </w:pPr>
    <w:rPr>
      <w:rFonts w:ascii="Times New Roman" w:eastAsia="宋体" w:hAnsi="Times New Roman" w:cs="华文仿宋"/>
      <w:b/>
      <w:bCs/>
      <w:sz w:val="28"/>
      <w:szCs w:val="28"/>
    </w:rPr>
  </w:style>
  <w:style w:type="paragraph" w:customStyle="1" w:styleId="13">
    <w:name w:val="列出段落1"/>
    <w:basedOn w:val="a"/>
    <w:rsid w:val="00FD1D76"/>
    <w:pPr>
      <w:ind w:firstLineChars="200" w:firstLine="420"/>
    </w:pPr>
    <w:rPr>
      <w:rFonts w:ascii="Times New Roman" w:eastAsia="宋体" w:hAnsi="Times New Roman" w:cs="Times New Roman"/>
      <w:szCs w:val="20"/>
    </w:rPr>
  </w:style>
  <w:style w:type="paragraph" w:customStyle="1" w:styleId="af6">
    <w:name w:val="正文段"/>
    <w:basedOn w:val="a"/>
    <w:qFormat/>
    <w:rsid w:val="00FD1D76"/>
    <w:pPr>
      <w:widowControl/>
      <w:snapToGrid w:val="0"/>
      <w:spacing w:afterLines="50"/>
      <w:ind w:firstLineChars="200" w:firstLine="200"/>
    </w:pPr>
    <w:rPr>
      <w:rFonts w:ascii="Times New Roman" w:eastAsia="宋体" w:hAnsi="Times New Roman" w:cs="Times New Roman"/>
      <w:kern w:val="0"/>
      <w:sz w:val="24"/>
      <w:szCs w:val="20"/>
    </w:rPr>
  </w:style>
  <w:style w:type="paragraph" w:customStyle="1" w:styleId="1-21">
    <w:name w:val="中等深浅网格 1 - 强调文字颜色 21"/>
    <w:basedOn w:val="a"/>
    <w:rsid w:val="00FD1D76"/>
    <w:pPr>
      <w:ind w:firstLineChars="200" w:firstLine="420"/>
    </w:pPr>
    <w:rPr>
      <w:rFonts w:ascii="Times New Roman" w:eastAsia="仿宋_GB2312" w:hAnsi="Times New Roman" w:cs="Times New Roman"/>
      <w:sz w:val="32"/>
      <w:szCs w:val="24"/>
    </w:rPr>
  </w:style>
  <w:style w:type="paragraph" w:customStyle="1" w:styleId="Style22">
    <w:name w:val="_Style 22"/>
    <w:basedOn w:val="a"/>
    <w:qFormat/>
    <w:rsid w:val="00FD1D76"/>
    <w:rPr>
      <w:rFonts w:ascii="Times New Roman" w:eastAsia="宋体" w:hAnsi="Times New Roman" w:cs="Times New Roman"/>
      <w:szCs w:val="24"/>
    </w:rPr>
  </w:style>
  <w:style w:type="paragraph" w:customStyle="1" w:styleId="110">
    <w:name w:val="列出段落11"/>
    <w:basedOn w:val="a"/>
    <w:rsid w:val="00FD1D76"/>
    <w:pPr>
      <w:ind w:firstLineChars="200" w:firstLine="420"/>
    </w:pPr>
    <w:rPr>
      <w:rFonts w:ascii="Calibri" w:eastAsia="宋体" w:hAnsi="Calibri" w:cs="Calibri"/>
      <w:szCs w:val="21"/>
    </w:rPr>
  </w:style>
  <w:style w:type="paragraph" w:customStyle="1" w:styleId="Char10">
    <w:name w:val="Char1"/>
    <w:basedOn w:val="a"/>
    <w:rsid w:val="00FD1D76"/>
    <w:rPr>
      <w:rFonts w:ascii="Times New Roman" w:eastAsia="宋体" w:hAnsi="Times New Roman" w:cs="Times New Roman"/>
      <w:szCs w:val="24"/>
    </w:rPr>
  </w:style>
  <w:style w:type="paragraph" w:customStyle="1" w:styleId="01">
    <w:name w:val="正文_0"/>
    <w:rsid w:val="00FD1D76"/>
    <w:pPr>
      <w:widowControl w:val="0"/>
      <w:jc w:val="both"/>
    </w:pPr>
    <w:rPr>
      <w:rFonts w:ascii="Times New Roman" w:eastAsia="宋体" w:hAnsi="Times New Roman" w:cs="Times New Roman"/>
      <w:szCs w:val="20"/>
    </w:rPr>
  </w:style>
  <w:style w:type="paragraph" w:customStyle="1" w:styleId="New">
    <w:name w:val="批注框文本 New"/>
    <w:basedOn w:val="a"/>
    <w:rsid w:val="00FD1D76"/>
    <w:rPr>
      <w:rFonts w:ascii="Times New Roman" w:eastAsia="宋体" w:hAnsi="Times New Roman" w:cs="Times New Roman"/>
      <w:sz w:val="18"/>
      <w:szCs w:val="18"/>
    </w:rPr>
  </w:style>
  <w:style w:type="paragraph" w:customStyle="1" w:styleId="21">
    <w:name w:val="样式 首行缩进:  2 字符"/>
    <w:basedOn w:val="a"/>
    <w:qFormat/>
    <w:rsid w:val="00FD1D76"/>
    <w:pPr>
      <w:spacing w:line="400" w:lineRule="exact"/>
      <w:ind w:firstLineChars="200" w:firstLine="200"/>
    </w:pPr>
    <w:rPr>
      <w:rFonts w:ascii="Times New Roman" w:eastAsia="宋体" w:hAnsi="Times New Roman" w:cs="宋体"/>
      <w:sz w:val="24"/>
      <w:szCs w:val="24"/>
    </w:rPr>
  </w:style>
  <w:style w:type="paragraph" w:customStyle="1" w:styleId="22">
    <w:name w:val="样式 正文缩进 + 首行缩进:  2 字符"/>
    <w:basedOn w:val="a6"/>
    <w:rsid w:val="00FD1D76"/>
    <w:pPr>
      <w:spacing w:line="360" w:lineRule="auto"/>
      <w:ind w:firstLine="200"/>
    </w:pPr>
    <w:rPr>
      <w:rFonts w:cs="宋体"/>
      <w:sz w:val="24"/>
    </w:rPr>
  </w:style>
  <w:style w:type="paragraph" w:customStyle="1" w:styleId="Char11">
    <w:name w:val="Char11"/>
    <w:basedOn w:val="a"/>
    <w:rsid w:val="00FD1D76"/>
    <w:rPr>
      <w:rFonts w:ascii="Times New Roman" w:eastAsia="宋体" w:hAnsi="Times New Roman" w:cs="Times New Roman"/>
      <w:szCs w:val="24"/>
    </w:rPr>
  </w:style>
  <w:style w:type="paragraph" w:customStyle="1" w:styleId="CharCharCharCharCharCharChar1Char1">
    <w:name w:val="Char Char Char Char Char Char Char1 Char_1"/>
    <w:basedOn w:val="12"/>
    <w:rsid w:val="00FD1D76"/>
    <w:rPr>
      <w:rFonts w:ascii="Tahoma" w:hAnsi="Tahoma"/>
      <w:sz w:val="24"/>
    </w:rPr>
  </w:style>
  <w:style w:type="paragraph" w:customStyle="1" w:styleId="CharCharCharCharCharChar">
    <w:name w:val="Char Char Char Char Char Char"/>
    <w:basedOn w:val="a"/>
    <w:rsid w:val="00FD1D76"/>
    <w:rPr>
      <w:rFonts w:ascii="Times New Roman" w:eastAsia="宋体" w:hAnsi="Times New Roman" w:cs="Times New Roman"/>
      <w:szCs w:val="24"/>
    </w:rPr>
  </w:style>
  <w:style w:type="paragraph" w:customStyle="1" w:styleId="010">
    <w:name w:val="01标题一"/>
    <w:basedOn w:val="a"/>
    <w:rsid w:val="00FD1D76"/>
    <w:rPr>
      <w:rFonts w:ascii="宋体" w:eastAsia="宋体" w:hAnsi="宋体" w:cs="Times New Roman"/>
      <w:b/>
      <w:sz w:val="28"/>
      <w:szCs w:val="28"/>
    </w:rPr>
  </w:style>
  <w:style w:type="paragraph" w:customStyle="1" w:styleId="14">
    <w:name w:val="纯文本1"/>
    <w:basedOn w:val="a"/>
    <w:qFormat/>
    <w:rsid w:val="00FD1D76"/>
    <w:rPr>
      <w:rFonts w:ascii="宋体" w:eastAsia="宋体" w:hAnsi="Courier New" w:cs="宋体"/>
      <w:szCs w:val="21"/>
    </w:rPr>
  </w:style>
  <w:style w:type="paragraph" w:customStyle="1" w:styleId="af7">
    <w:name w:val="表格"/>
    <w:basedOn w:val="a"/>
    <w:rsid w:val="00FD1D76"/>
    <w:pPr>
      <w:spacing w:line="400" w:lineRule="exact"/>
    </w:pPr>
    <w:rPr>
      <w:rFonts w:ascii="Times New Roman" w:eastAsia="宋体" w:hAnsi="Times New Roman" w:cs="Times New Roman"/>
      <w:sz w:val="24"/>
      <w:szCs w:val="24"/>
    </w:rPr>
  </w:style>
  <w:style w:type="paragraph" w:customStyle="1" w:styleId="af8">
    <w:name w:val="样式"/>
    <w:qFormat/>
    <w:rsid w:val="00FD1D76"/>
    <w:pPr>
      <w:widowControl w:val="0"/>
      <w:autoSpaceDE w:val="0"/>
      <w:autoSpaceDN w:val="0"/>
      <w:adjustRightInd w:val="0"/>
    </w:pPr>
    <w:rPr>
      <w:rFonts w:ascii="宋体" w:eastAsia="宋体" w:hAnsi="宋体" w:cs="宋体"/>
      <w:kern w:val="0"/>
      <w:sz w:val="24"/>
      <w:szCs w:val="24"/>
    </w:rPr>
  </w:style>
  <w:style w:type="paragraph" w:customStyle="1" w:styleId="af9">
    <w:name w:val="节标题"/>
    <w:basedOn w:val="a"/>
    <w:next w:val="a"/>
    <w:rsid w:val="00FD1D76"/>
    <w:pPr>
      <w:widowControl/>
      <w:spacing w:line="289" w:lineRule="atLeast"/>
      <w:jc w:val="center"/>
      <w:textAlignment w:val="baseline"/>
    </w:pPr>
    <w:rPr>
      <w:rFonts w:ascii="Times New Roman" w:eastAsia="宋体" w:hAnsi="Times New Roman" w:cs="Times New Roman"/>
      <w:color w:val="000000"/>
      <w:kern w:val="0"/>
      <w:sz w:val="28"/>
      <w:szCs w:val="20"/>
      <w:u w:color="000000"/>
    </w:rPr>
  </w:style>
  <w:style w:type="paragraph" w:customStyle="1" w:styleId="CharCharCharCharCharChar1">
    <w:name w:val="Char Char Char Char Char Char1"/>
    <w:basedOn w:val="a"/>
    <w:rsid w:val="00FD1D76"/>
    <w:rPr>
      <w:rFonts w:ascii="Times New Roman" w:eastAsia="宋体" w:hAnsi="Times New Roman" w:cs="Times New Roman"/>
      <w:szCs w:val="21"/>
    </w:rPr>
  </w:style>
  <w:style w:type="character" w:customStyle="1" w:styleId="Char1">
    <w:name w:val="正文缩进 Char"/>
    <w:link w:val="a6"/>
    <w:rsid w:val="00FD1D76"/>
    <w:rPr>
      <w:rFonts w:ascii="Times New Roman" w:eastAsia="宋体" w:hAnsi="Times New Roman" w:cs="Times New Roman"/>
      <w:szCs w:val="20"/>
    </w:rPr>
  </w:style>
  <w:style w:type="paragraph" w:customStyle="1" w:styleId="reader-word-layer">
    <w:name w:val="reader-word-layer"/>
    <w:basedOn w:val="a"/>
    <w:rsid w:val="00FD1D76"/>
    <w:pPr>
      <w:widowControl/>
      <w:spacing w:before="100" w:beforeAutospacing="1" w:after="100" w:afterAutospacing="1"/>
      <w:jc w:val="left"/>
    </w:pPr>
    <w:rPr>
      <w:rFonts w:ascii="宋体" w:eastAsia="宋体" w:hAnsi="宋体" w:cs="宋体"/>
      <w:kern w:val="0"/>
      <w:sz w:val="24"/>
      <w:szCs w:val="24"/>
    </w:rPr>
  </w:style>
  <w:style w:type="character" w:customStyle="1" w:styleId="GW-Char">
    <w:name w:val="GW-正文 Char"/>
    <w:link w:val="GW-"/>
    <w:rsid w:val="00FD1D76"/>
    <w:rPr>
      <w:szCs w:val="24"/>
    </w:rPr>
  </w:style>
  <w:style w:type="paragraph" w:customStyle="1" w:styleId="GW-">
    <w:name w:val="GW-正文"/>
    <w:basedOn w:val="a"/>
    <w:link w:val="GW-Char"/>
    <w:qFormat/>
    <w:rsid w:val="00FD1D76"/>
    <w:pPr>
      <w:spacing w:line="360" w:lineRule="auto"/>
      <w:ind w:firstLineChars="200" w:firstLine="200"/>
      <w:contextualSpacing/>
    </w:pPr>
    <w:rPr>
      <w:szCs w:val="24"/>
    </w:rPr>
  </w:style>
  <w:style w:type="paragraph" w:customStyle="1" w:styleId="Char12">
    <w:name w:val="Char12"/>
    <w:basedOn w:val="a"/>
    <w:rsid w:val="00FD1D76"/>
    <w:rPr>
      <w:rFonts w:ascii="Times New Roman" w:eastAsia="宋体" w:hAnsi="Times New Roman" w:cs="Times New Roman"/>
      <w:szCs w:val="24"/>
    </w:rPr>
  </w:style>
  <w:style w:type="character" w:customStyle="1" w:styleId="4Char">
    <w:name w:val="标题 4 Char"/>
    <w:basedOn w:val="a0"/>
    <w:link w:val="4"/>
    <w:semiHidden/>
    <w:rsid w:val="00FD1D76"/>
    <w:rPr>
      <w:rFonts w:ascii="Cambria" w:eastAsia="宋体" w:hAnsi="Cambria" w:cs="Times New Roman"/>
      <w:b/>
      <w:bCs/>
      <w:kern w:val="2"/>
      <w:sz w:val="28"/>
      <w:szCs w:val="28"/>
    </w:rPr>
  </w:style>
  <w:style w:type="numbering" w:customStyle="1" w:styleId="111">
    <w:name w:val="无列表11"/>
    <w:next w:val="a2"/>
    <w:uiPriority w:val="99"/>
    <w:semiHidden/>
    <w:unhideWhenUsed/>
    <w:rsid w:val="00FD1D76"/>
  </w:style>
  <w:style w:type="paragraph" w:styleId="afa">
    <w:name w:val="Body Text First Indent"/>
    <w:basedOn w:val="a7"/>
    <w:link w:val="Charb"/>
    <w:uiPriority w:val="99"/>
    <w:unhideWhenUsed/>
    <w:qFormat/>
    <w:rsid w:val="00FD1D76"/>
    <w:pPr>
      <w:widowControl/>
      <w:ind w:firstLineChars="100" w:firstLine="420"/>
      <w:jc w:val="left"/>
    </w:pPr>
    <w:rPr>
      <w:rFonts w:ascii="@微软简标宋" w:eastAsia="@微软简标宋" w:hAnsi="@微软简标宋" w:cs="@微软简标宋" w:hint="default"/>
      <w:sz w:val="21"/>
      <w:lang w:val="zh-CN"/>
    </w:rPr>
  </w:style>
  <w:style w:type="character" w:customStyle="1" w:styleId="Charb">
    <w:name w:val="正文首行缩进 Char"/>
    <w:basedOn w:val="Char2"/>
    <w:link w:val="afa"/>
    <w:uiPriority w:val="99"/>
    <w:rsid w:val="00FD1D76"/>
    <w:rPr>
      <w:rFonts w:ascii="@微软简标宋" w:eastAsia="@微软简标宋" w:hAnsi="@微软简标宋" w:cs="@微软简标宋"/>
      <w:sz w:val="22"/>
      <w:szCs w:val="24"/>
      <w:lang w:val="zh-CN"/>
    </w:rPr>
  </w:style>
  <w:style w:type="character" w:customStyle="1" w:styleId="font21">
    <w:name w:val="font21"/>
    <w:basedOn w:val="a0"/>
    <w:qFormat/>
    <w:rsid w:val="00FD1D76"/>
    <w:rPr>
      <w:rFonts w:ascii="宋体" w:eastAsia="宋体" w:hAnsi="宋体" w:cs="宋体" w:hint="eastAsia"/>
      <w:color w:val="000000"/>
      <w:sz w:val="24"/>
      <w:szCs w:val="24"/>
      <w:u w:val="none"/>
    </w:rPr>
  </w:style>
  <w:style w:type="character" w:customStyle="1" w:styleId="font81">
    <w:name w:val="font81"/>
    <w:basedOn w:val="a0"/>
    <w:qFormat/>
    <w:rsid w:val="00FD1D76"/>
    <w:rPr>
      <w:rFonts w:ascii="宋体" w:eastAsia="宋体" w:hAnsi="宋体" w:cs="宋体" w:hint="eastAsia"/>
      <w:color w:val="000000"/>
      <w:sz w:val="24"/>
      <w:szCs w:val="24"/>
      <w:u w:val="none"/>
    </w:rPr>
  </w:style>
  <w:style w:type="character" w:customStyle="1" w:styleId="font121">
    <w:name w:val="font121"/>
    <w:basedOn w:val="a0"/>
    <w:qFormat/>
    <w:rsid w:val="00FD1D76"/>
    <w:rPr>
      <w:rFonts w:ascii="宋体" w:eastAsia="宋体" w:hAnsi="宋体" w:cs="宋体" w:hint="eastAsia"/>
      <w:color w:val="00B0F0"/>
      <w:sz w:val="24"/>
      <w:szCs w:val="24"/>
      <w:u w:val="none"/>
    </w:rPr>
  </w:style>
  <w:style w:type="character" w:customStyle="1" w:styleId="font51">
    <w:name w:val="font51"/>
    <w:basedOn w:val="a0"/>
    <w:qFormat/>
    <w:rsid w:val="00FD1D76"/>
    <w:rPr>
      <w:rFonts w:ascii="宋体" w:eastAsia="宋体" w:hAnsi="宋体" w:cs="宋体" w:hint="eastAsia"/>
      <w:color w:val="92D050"/>
      <w:sz w:val="24"/>
      <w:szCs w:val="24"/>
      <w:u w:val="none"/>
    </w:rPr>
  </w:style>
  <w:style w:type="character" w:customStyle="1" w:styleId="font11">
    <w:name w:val="font11"/>
    <w:basedOn w:val="a0"/>
    <w:qFormat/>
    <w:rsid w:val="00FD1D76"/>
    <w:rPr>
      <w:rFonts w:ascii="宋体" w:eastAsia="宋体" w:hAnsi="宋体" w:cs="宋体" w:hint="eastAsia"/>
      <w:color w:val="000000"/>
      <w:sz w:val="24"/>
      <w:szCs w:val="24"/>
      <w:u w:val="none"/>
    </w:rPr>
  </w:style>
  <w:style w:type="character" w:customStyle="1" w:styleId="font112">
    <w:name w:val="font112"/>
    <w:basedOn w:val="a0"/>
    <w:qFormat/>
    <w:rsid w:val="00FD1D76"/>
    <w:rPr>
      <w:rFonts w:ascii="宋体" w:eastAsia="宋体" w:hAnsi="宋体" w:cs="宋体" w:hint="eastAsia"/>
      <w:color w:val="000000"/>
      <w:sz w:val="24"/>
      <w:szCs w:val="24"/>
      <w:u w:val="none"/>
    </w:rPr>
  </w:style>
  <w:style w:type="character" w:customStyle="1" w:styleId="font141">
    <w:name w:val="font141"/>
    <w:basedOn w:val="a0"/>
    <w:qFormat/>
    <w:rsid w:val="00FD1D76"/>
    <w:rPr>
      <w:rFonts w:ascii="宋体" w:eastAsia="宋体" w:hAnsi="宋体" w:cs="宋体" w:hint="eastAsia"/>
      <w:color w:val="00B0F0"/>
      <w:sz w:val="24"/>
      <w:szCs w:val="24"/>
      <w:u w:val="none"/>
    </w:rPr>
  </w:style>
  <w:style w:type="character" w:customStyle="1" w:styleId="font61">
    <w:name w:val="font61"/>
    <w:basedOn w:val="a0"/>
    <w:qFormat/>
    <w:rsid w:val="00FD1D76"/>
    <w:rPr>
      <w:rFonts w:ascii="宋体" w:eastAsia="宋体" w:hAnsi="宋体" w:cs="宋体" w:hint="eastAsia"/>
      <w:color w:val="92D050"/>
      <w:sz w:val="24"/>
      <w:szCs w:val="24"/>
      <w:u w:val="none"/>
    </w:rPr>
  </w:style>
  <w:style w:type="character" w:customStyle="1" w:styleId="font151">
    <w:name w:val="font151"/>
    <w:basedOn w:val="a0"/>
    <w:qFormat/>
    <w:rsid w:val="00FD1D76"/>
    <w:rPr>
      <w:rFonts w:ascii="宋体" w:eastAsia="宋体" w:hAnsi="宋体" w:cs="宋体" w:hint="eastAsia"/>
      <w:color w:val="FFC000"/>
      <w:sz w:val="24"/>
      <w:szCs w:val="24"/>
      <w:u w:val="none"/>
    </w:rPr>
  </w:style>
  <w:style w:type="character" w:customStyle="1" w:styleId="fontstyle01">
    <w:name w:val="fontstyle01"/>
    <w:basedOn w:val="a0"/>
    <w:qFormat/>
    <w:rsid w:val="00FD1D76"/>
    <w:rPr>
      <w:rFonts w:ascii="宋体" w:eastAsia="宋体" w:hAnsi="宋体" w:hint="eastAsia"/>
      <w:color w:val="000000"/>
      <w:sz w:val="22"/>
      <w:szCs w:val="22"/>
    </w:rPr>
  </w:style>
  <w:style w:type="character" w:customStyle="1" w:styleId="font41">
    <w:name w:val="font41"/>
    <w:basedOn w:val="a0"/>
    <w:qFormat/>
    <w:rsid w:val="00FD1D76"/>
    <w:rPr>
      <w:rFonts w:ascii="宋体" w:eastAsia="宋体" w:hAnsi="宋体" w:cs="宋体" w:hint="eastAsia"/>
      <w:color w:val="000000"/>
      <w:sz w:val="24"/>
      <w:szCs w:val="24"/>
      <w:u w:val="none"/>
    </w:rPr>
  </w:style>
  <w:style w:type="character" w:customStyle="1" w:styleId="font71">
    <w:name w:val="font71"/>
    <w:basedOn w:val="a0"/>
    <w:qFormat/>
    <w:rsid w:val="00FD1D76"/>
    <w:rPr>
      <w:rFonts w:ascii="宋体" w:eastAsia="宋体" w:hAnsi="宋体" w:cs="宋体" w:hint="eastAsia"/>
      <w:color w:val="92D050"/>
      <w:sz w:val="24"/>
      <w:szCs w:val="24"/>
      <w:u w:val="none"/>
    </w:rPr>
  </w:style>
  <w:style w:type="character" w:customStyle="1" w:styleId="4Char1">
    <w:name w:val="标题 4 Char1"/>
    <w:basedOn w:val="a0"/>
    <w:uiPriority w:val="9"/>
    <w:semiHidden/>
    <w:rsid w:val="00FD1D76"/>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qFormat="1"/>
    <w:lsdException w:name="caption" w:uiPriority="35"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lsdException w:name="Body Text First Indent" w:qFormat="1"/>
    <w:lsdException w:name="Body Text Indent 2" w:uiPriority="0"/>
    <w:lsdException w:name="Body Text Indent 3" w:uiPriority="0" w:qFormat="1"/>
    <w:lsdException w:name="Hyperlink" w:uiPriority="0"/>
    <w:lsdException w:name="FollowedHyperlink" w:uiPriority="0" w:qFormat="1"/>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D1D7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FD1D76"/>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FD1D76"/>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
    <w:link w:val="4Char"/>
    <w:semiHidden/>
    <w:unhideWhenUsed/>
    <w:qFormat/>
    <w:rsid w:val="00FD1D76"/>
    <w:pPr>
      <w:keepNext/>
      <w:keepLines/>
      <w:spacing w:before="280" w:after="290" w:line="376" w:lineRule="auto"/>
      <w:outlineLvl w:val="3"/>
    </w:pPr>
    <w:rPr>
      <w:rFonts w:ascii="Cambria" w:eastAsia="宋体" w:hAnsi="Cambria" w:cs="Times New Roman"/>
      <w:b/>
      <w:bCs/>
      <w:sz w:val="28"/>
      <w:szCs w:val="28"/>
    </w:rPr>
  </w:style>
  <w:style w:type="paragraph" w:styleId="5">
    <w:name w:val="heading 5"/>
    <w:basedOn w:val="a"/>
    <w:next w:val="a"/>
    <w:link w:val="5Char"/>
    <w:qFormat/>
    <w:rsid w:val="00FD1D76"/>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245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FD1D76"/>
    <w:rPr>
      <w:rFonts w:ascii="Times New Roman" w:eastAsia="宋体" w:hAnsi="Times New Roman" w:cs="Times New Roman"/>
      <w:b/>
      <w:bCs/>
      <w:kern w:val="44"/>
      <w:sz w:val="44"/>
      <w:szCs w:val="44"/>
    </w:rPr>
  </w:style>
  <w:style w:type="character" w:customStyle="1" w:styleId="2Char">
    <w:name w:val="标题 2 Char"/>
    <w:basedOn w:val="a0"/>
    <w:link w:val="2"/>
    <w:rsid w:val="00FD1D76"/>
    <w:rPr>
      <w:rFonts w:ascii="Arial" w:eastAsia="黑体" w:hAnsi="Arial" w:cs="Times New Roman"/>
      <w:b/>
      <w:bCs/>
      <w:sz w:val="32"/>
      <w:szCs w:val="32"/>
    </w:rPr>
  </w:style>
  <w:style w:type="character" w:customStyle="1" w:styleId="3Char">
    <w:name w:val="标题 3 Char"/>
    <w:basedOn w:val="a0"/>
    <w:link w:val="3"/>
    <w:rsid w:val="00FD1D76"/>
    <w:rPr>
      <w:rFonts w:ascii="Times New Roman" w:eastAsia="宋体" w:hAnsi="Times New Roman" w:cs="Times New Roman"/>
      <w:b/>
      <w:bCs/>
      <w:sz w:val="32"/>
      <w:szCs w:val="32"/>
    </w:rPr>
  </w:style>
  <w:style w:type="paragraph" w:customStyle="1" w:styleId="41">
    <w:name w:val="标题 41"/>
    <w:basedOn w:val="a"/>
    <w:next w:val="a"/>
    <w:semiHidden/>
    <w:unhideWhenUsed/>
    <w:qFormat/>
    <w:rsid w:val="00FD1D76"/>
    <w:pPr>
      <w:keepNext/>
      <w:keepLines/>
      <w:spacing w:before="280" w:after="290" w:line="376" w:lineRule="auto"/>
      <w:outlineLvl w:val="3"/>
    </w:pPr>
    <w:rPr>
      <w:rFonts w:ascii="Cambria" w:eastAsia="宋体" w:hAnsi="Cambria" w:cs="Times New Roman"/>
      <w:b/>
      <w:bCs/>
      <w:sz w:val="28"/>
      <w:szCs w:val="28"/>
    </w:rPr>
  </w:style>
  <w:style w:type="character" w:customStyle="1" w:styleId="5Char">
    <w:name w:val="标题 5 Char"/>
    <w:basedOn w:val="a0"/>
    <w:link w:val="5"/>
    <w:qFormat/>
    <w:rsid w:val="00FD1D76"/>
    <w:rPr>
      <w:rFonts w:ascii="Times New Roman" w:eastAsia="宋体" w:hAnsi="Times New Roman" w:cs="Times New Roman"/>
      <w:b/>
      <w:bCs/>
      <w:sz w:val="28"/>
      <w:szCs w:val="28"/>
    </w:rPr>
  </w:style>
  <w:style w:type="numbering" w:customStyle="1" w:styleId="10">
    <w:name w:val="无列表1"/>
    <w:next w:val="a2"/>
    <w:uiPriority w:val="99"/>
    <w:semiHidden/>
    <w:unhideWhenUsed/>
    <w:rsid w:val="00FD1D76"/>
  </w:style>
  <w:style w:type="paragraph" w:styleId="a4">
    <w:name w:val="annotation text"/>
    <w:basedOn w:val="a"/>
    <w:link w:val="Char"/>
    <w:unhideWhenUsed/>
    <w:qFormat/>
    <w:rsid w:val="00FD1D76"/>
    <w:pPr>
      <w:jc w:val="left"/>
    </w:pPr>
  </w:style>
  <w:style w:type="character" w:customStyle="1" w:styleId="Char">
    <w:name w:val="批注文字 Char"/>
    <w:basedOn w:val="a0"/>
    <w:link w:val="a4"/>
    <w:rsid w:val="00FD1D76"/>
  </w:style>
  <w:style w:type="paragraph" w:styleId="a5">
    <w:name w:val="annotation subject"/>
    <w:basedOn w:val="a4"/>
    <w:next w:val="a4"/>
    <w:link w:val="Char0"/>
    <w:qFormat/>
    <w:rsid w:val="00FD1D76"/>
    <w:rPr>
      <w:rFonts w:ascii="Times New Roman" w:eastAsia="宋体" w:hAnsi="Times New Roman" w:cs="Times New Roman"/>
      <w:b/>
      <w:bCs/>
      <w:szCs w:val="24"/>
    </w:rPr>
  </w:style>
  <w:style w:type="character" w:customStyle="1" w:styleId="Char0">
    <w:name w:val="批注主题 Char"/>
    <w:basedOn w:val="Char"/>
    <w:link w:val="a5"/>
    <w:rsid w:val="00FD1D76"/>
    <w:rPr>
      <w:rFonts w:ascii="Times New Roman" w:eastAsia="宋体" w:hAnsi="Times New Roman" w:cs="Times New Roman"/>
      <w:b/>
      <w:bCs/>
      <w:szCs w:val="24"/>
    </w:rPr>
  </w:style>
  <w:style w:type="paragraph" w:styleId="a6">
    <w:name w:val="Normal Indent"/>
    <w:basedOn w:val="a"/>
    <w:link w:val="Char1"/>
    <w:qFormat/>
    <w:rsid w:val="00FD1D76"/>
    <w:pPr>
      <w:ind w:firstLine="420"/>
    </w:pPr>
    <w:rPr>
      <w:rFonts w:ascii="Times New Roman" w:eastAsia="宋体" w:hAnsi="Times New Roman" w:cs="Times New Roman"/>
      <w:szCs w:val="20"/>
    </w:rPr>
  </w:style>
  <w:style w:type="paragraph" w:styleId="a7">
    <w:name w:val="Body Text"/>
    <w:basedOn w:val="a"/>
    <w:link w:val="Char2"/>
    <w:qFormat/>
    <w:rsid w:val="00FD1D76"/>
    <w:pPr>
      <w:spacing w:after="120"/>
    </w:pPr>
    <w:rPr>
      <w:rFonts w:ascii="Calibri" w:eastAsia="宋体" w:hAnsi="Calibri" w:cs="Times New Roman" w:hint="eastAsia"/>
      <w:sz w:val="22"/>
      <w:szCs w:val="24"/>
    </w:rPr>
  </w:style>
  <w:style w:type="character" w:customStyle="1" w:styleId="Char2">
    <w:name w:val="正文文本 Char"/>
    <w:basedOn w:val="a0"/>
    <w:link w:val="a7"/>
    <w:rsid w:val="00FD1D76"/>
    <w:rPr>
      <w:rFonts w:ascii="Calibri" w:eastAsia="宋体" w:hAnsi="Calibri" w:cs="Times New Roman"/>
      <w:sz w:val="22"/>
      <w:szCs w:val="24"/>
    </w:rPr>
  </w:style>
  <w:style w:type="paragraph" w:styleId="a8">
    <w:name w:val="Body Text Indent"/>
    <w:basedOn w:val="a"/>
    <w:link w:val="Char3"/>
    <w:qFormat/>
    <w:rsid w:val="00FD1D76"/>
    <w:pPr>
      <w:ind w:firstLine="630"/>
    </w:pPr>
    <w:rPr>
      <w:rFonts w:ascii="Times New Roman" w:eastAsia="宋体" w:hAnsi="Times New Roman" w:cs="Times New Roman"/>
      <w:sz w:val="32"/>
      <w:szCs w:val="20"/>
    </w:rPr>
  </w:style>
  <w:style w:type="character" w:customStyle="1" w:styleId="Char3">
    <w:name w:val="正文文本缩进 Char"/>
    <w:basedOn w:val="a0"/>
    <w:link w:val="a8"/>
    <w:rsid w:val="00FD1D76"/>
    <w:rPr>
      <w:rFonts w:ascii="Times New Roman" w:eastAsia="宋体" w:hAnsi="Times New Roman" w:cs="Times New Roman"/>
      <w:sz w:val="32"/>
      <w:szCs w:val="20"/>
    </w:rPr>
  </w:style>
  <w:style w:type="paragraph" w:styleId="a9">
    <w:name w:val="Plain Text"/>
    <w:basedOn w:val="a"/>
    <w:link w:val="Char4"/>
    <w:rsid w:val="00FD1D76"/>
    <w:rPr>
      <w:rFonts w:ascii="宋体" w:eastAsia="华文宋体" w:hAnsi="Courier New" w:cs="Times New Roman"/>
      <w:sz w:val="28"/>
      <w:szCs w:val="20"/>
    </w:rPr>
  </w:style>
  <w:style w:type="character" w:customStyle="1" w:styleId="Char4">
    <w:name w:val="纯文本 Char"/>
    <w:basedOn w:val="a0"/>
    <w:link w:val="a9"/>
    <w:qFormat/>
    <w:rsid w:val="00FD1D76"/>
    <w:rPr>
      <w:rFonts w:ascii="宋体" w:eastAsia="华文宋体" w:hAnsi="Courier New" w:cs="Times New Roman"/>
      <w:sz w:val="28"/>
      <w:szCs w:val="20"/>
    </w:rPr>
  </w:style>
  <w:style w:type="paragraph" w:styleId="aa">
    <w:name w:val="Date"/>
    <w:basedOn w:val="a"/>
    <w:next w:val="a"/>
    <w:link w:val="Char5"/>
    <w:rsid w:val="00FD1D76"/>
    <w:pPr>
      <w:ind w:leftChars="2500" w:left="100"/>
    </w:pPr>
    <w:rPr>
      <w:rFonts w:ascii="Times New Roman" w:eastAsia="宋体" w:hAnsi="Times New Roman" w:cs="Times New Roman"/>
      <w:szCs w:val="24"/>
    </w:rPr>
  </w:style>
  <w:style w:type="character" w:customStyle="1" w:styleId="Char5">
    <w:name w:val="日期 Char"/>
    <w:basedOn w:val="a0"/>
    <w:link w:val="aa"/>
    <w:rsid w:val="00FD1D76"/>
    <w:rPr>
      <w:rFonts w:ascii="Times New Roman" w:eastAsia="宋体" w:hAnsi="Times New Roman" w:cs="Times New Roman"/>
      <w:szCs w:val="24"/>
    </w:rPr>
  </w:style>
  <w:style w:type="paragraph" w:styleId="20">
    <w:name w:val="Body Text Indent 2"/>
    <w:basedOn w:val="a"/>
    <w:link w:val="2Char0"/>
    <w:rsid w:val="00FD1D76"/>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0"/>
    <w:link w:val="20"/>
    <w:rsid w:val="00FD1D76"/>
    <w:rPr>
      <w:rFonts w:ascii="Times New Roman" w:eastAsia="宋体" w:hAnsi="Times New Roman" w:cs="Times New Roman"/>
      <w:szCs w:val="24"/>
    </w:rPr>
  </w:style>
  <w:style w:type="paragraph" w:styleId="ab">
    <w:name w:val="Balloon Text"/>
    <w:basedOn w:val="a"/>
    <w:link w:val="Char6"/>
    <w:qFormat/>
    <w:rsid w:val="00FD1D76"/>
    <w:rPr>
      <w:rFonts w:ascii="Times New Roman" w:eastAsia="宋体" w:hAnsi="Times New Roman" w:cs="Times New Roman"/>
      <w:sz w:val="18"/>
      <w:szCs w:val="18"/>
    </w:rPr>
  </w:style>
  <w:style w:type="character" w:customStyle="1" w:styleId="Char6">
    <w:name w:val="批注框文本 Char"/>
    <w:basedOn w:val="a0"/>
    <w:link w:val="ab"/>
    <w:rsid w:val="00FD1D76"/>
    <w:rPr>
      <w:rFonts w:ascii="Times New Roman" w:eastAsia="宋体" w:hAnsi="Times New Roman" w:cs="Times New Roman"/>
      <w:sz w:val="18"/>
      <w:szCs w:val="18"/>
    </w:rPr>
  </w:style>
  <w:style w:type="paragraph" w:styleId="ac">
    <w:name w:val="footer"/>
    <w:basedOn w:val="a"/>
    <w:link w:val="Char7"/>
    <w:uiPriority w:val="99"/>
    <w:rsid w:val="00FD1D76"/>
    <w:pPr>
      <w:tabs>
        <w:tab w:val="center" w:pos="4153"/>
        <w:tab w:val="right" w:pos="8306"/>
      </w:tabs>
      <w:snapToGrid w:val="0"/>
      <w:jc w:val="left"/>
    </w:pPr>
    <w:rPr>
      <w:rFonts w:ascii="Times New Roman" w:eastAsia="宋体" w:hAnsi="Times New Roman" w:cs="Times New Roman"/>
      <w:sz w:val="18"/>
      <w:szCs w:val="18"/>
    </w:rPr>
  </w:style>
  <w:style w:type="character" w:customStyle="1" w:styleId="Char7">
    <w:name w:val="页脚 Char"/>
    <w:basedOn w:val="a0"/>
    <w:link w:val="ac"/>
    <w:uiPriority w:val="99"/>
    <w:rsid w:val="00FD1D76"/>
    <w:rPr>
      <w:rFonts w:ascii="Times New Roman" w:eastAsia="宋体" w:hAnsi="Times New Roman" w:cs="Times New Roman"/>
      <w:sz w:val="18"/>
      <w:szCs w:val="18"/>
    </w:rPr>
  </w:style>
  <w:style w:type="paragraph" w:styleId="ad">
    <w:name w:val="header"/>
    <w:basedOn w:val="a"/>
    <w:link w:val="Char8"/>
    <w:uiPriority w:val="99"/>
    <w:qFormat/>
    <w:rsid w:val="00FD1D76"/>
    <w:pPr>
      <w:pBdr>
        <w:bottom w:val="single" w:sz="12"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0"/>
    <w:link w:val="ad"/>
    <w:uiPriority w:val="99"/>
    <w:rsid w:val="00FD1D76"/>
    <w:rPr>
      <w:rFonts w:ascii="Times New Roman" w:eastAsia="宋体" w:hAnsi="Times New Roman" w:cs="Times New Roman"/>
      <w:sz w:val="18"/>
      <w:szCs w:val="18"/>
    </w:rPr>
  </w:style>
  <w:style w:type="paragraph" w:styleId="11">
    <w:name w:val="toc 1"/>
    <w:basedOn w:val="a"/>
    <w:next w:val="a"/>
    <w:qFormat/>
    <w:rsid w:val="00FD1D76"/>
    <w:pPr>
      <w:tabs>
        <w:tab w:val="right" w:leader="dot" w:pos="9345"/>
      </w:tabs>
      <w:spacing w:before="120" w:after="120" w:line="360" w:lineRule="auto"/>
      <w:jc w:val="left"/>
    </w:pPr>
    <w:rPr>
      <w:rFonts w:ascii="宋体" w:eastAsia="宋体" w:hAnsi="宋体" w:cs="Courier New"/>
      <w:bCs/>
      <w:caps/>
      <w:kern w:val="44"/>
      <w:sz w:val="32"/>
      <w:szCs w:val="32"/>
    </w:rPr>
  </w:style>
  <w:style w:type="paragraph" w:styleId="30">
    <w:name w:val="Body Text Indent 3"/>
    <w:basedOn w:val="a"/>
    <w:link w:val="3Char0"/>
    <w:qFormat/>
    <w:rsid w:val="00FD1D76"/>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0"/>
    <w:link w:val="30"/>
    <w:rsid w:val="00FD1D76"/>
    <w:rPr>
      <w:rFonts w:ascii="Times New Roman" w:eastAsia="宋体" w:hAnsi="Times New Roman" w:cs="Times New Roman"/>
      <w:sz w:val="16"/>
      <w:szCs w:val="16"/>
    </w:rPr>
  </w:style>
  <w:style w:type="paragraph" w:styleId="9">
    <w:name w:val="index 9"/>
    <w:basedOn w:val="a"/>
    <w:next w:val="a"/>
    <w:qFormat/>
    <w:rsid w:val="00FD1D76"/>
    <w:pPr>
      <w:ind w:leftChars="1600" w:left="1600"/>
    </w:pPr>
    <w:rPr>
      <w:rFonts w:ascii="Calibri" w:eastAsia="宋体" w:hAnsi="Calibri" w:cs="Times New Roman"/>
    </w:rPr>
  </w:style>
  <w:style w:type="paragraph" w:styleId="HTML">
    <w:name w:val="HTML Preformatted"/>
    <w:basedOn w:val="a"/>
    <w:link w:val="HTMLChar"/>
    <w:rsid w:val="00FD1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FD1D76"/>
    <w:rPr>
      <w:rFonts w:ascii="宋体" w:eastAsia="宋体" w:hAnsi="宋体" w:cs="宋体"/>
      <w:kern w:val="0"/>
      <w:sz w:val="24"/>
      <w:szCs w:val="24"/>
    </w:rPr>
  </w:style>
  <w:style w:type="paragraph" w:styleId="ae">
    <w:name w:val="Normal (Web)"/>
    <w:basedOn w:val="a"/>
    <w:uiPriority w:val="99"/>
    <w:rsid w:val="00FD1D76"/>
    <w:pPr>
      <w:widowControl/>
      <w:spacing w:before="100" w:beforeAutospacing="1" w:after="100" w:afterAutospacing="1"/>
      <w:jc w:val="left"/>
    </w:pPr>
    <w:rPr>
      <w:rFonts w:ascii="宋体" w:eastAsia="宋体" w:hAnsi="宋体" w:cs="宋体"/>
      <w:kern w:val="0"/>
      <w:sz w:val="24"/>
      <w:szCs w:val="24"/>
      <w:lang w:bidi="he-IL"/>
    </w:rPr>
  </w:style>
  <w:style w:type="paragraph" w:styleId="af">
    <w:name w:val="Title"/>
    <w:basedOn w:val="a"/>
    <w:next w:val="a"/>
    <w:link w:val="Char9"/>
    <w:qFormat/>
    <w:rsid w:val="00FD1D76"/>
    <w:pPr>
      <w:spacing w:before="240" w:after="60"/>
      <w:jc w:val="center"/>
      <w:outlineLvl w:val="0"/>
    </w:pPr>
    <w:rPr>
      <w:rFonts w:ascii="Cambria" w:eastAsia="宋体" w:hAnsi="Cambria" w:cs="Times New Roman"/>
      <w:b/>
      <w:bCs/>
      <w:sz w:val="32"/>
      <w:szCs w:val="32"/>
    </w:rPr>
  </w:style>
  <w:style w:type="character" w:customStyle="1" w:styleId="Char9">
    <w:name w:val="标题 Char"/>
    <w:basedOn w:val="a0"/>
    <w:link w:val="af"/>
    <w:rsid w:val="00FD1D76"/>
    <w:rPr>
      <w:rFonts w:ascii="Cambria" w:eastAsia="宋体" w:hAnsi="Cambria" w:cs="Times New Roman"/>
      <w:b/>
      <w:bCs/>
      <w:sz w:val="32"/>
      <w:szCs w:val="32"/>
    </w:rPr>
  </w:style>
  <w:style w:type="character" w:styleId="af0">
    <w:name w:val="Strong"/>
    <w:qFormat/>
    <w:rsid w:val="00FD1D76"/>
    <w:rPr>
      <w:b/>
      <w:bCs/>
    </w:rPr>
  </w:style>
  <w:style w:type="character" w:styleId="af1">
    <w:name w:val="page number"/>
    <w:basedOn w:val="a0"/>
    <w:qFormat/>
    <w:rsid w:val="00FD1D76"/>
  </w:style>
  <w:style w:type="character" w:styleId="af2">
    <w:name w:val="FollowedHyperlink"/>
    <w:qFormat/>
    <w:rsid w:val="00FD1D76"/>
    <w:rPr>
      <w:color w:val="800080"/>
      <w:u w:val="single"/>
    </w:rPr>
  </w:style>
  <w:style w:type="character" w:styleId="af3">
    <w:name w:val="Hyperlink"/>
    <w:rsid w:val="00FD1D76"/>
    <w:rPr>
      <w:color w:val="0000FF"/>
      <w:u w:val="single"/>
    </w:rPr>
  </w:style>
  <w:style w:type="character" w:styleId="af4">
    <w:name w:val="annotation reference"/>
    <w:rsid w:val="00FD1D76"/>
    <w:rPr>
      <w:sz w:val="21"/>
      <w:szCs w:val="21"/>
    </w:rPr>
  </w:style>
  <w:style w:type="character" w:customStyle="1" w:styleId="CharChar">
    <w:name w:val="正文文本缩进 Char Char"/>
    <w:link w:val="0"/>
    <w:rsid w:val="00FD1D76"/>
    <w:rPr>
      <w:rFonts w:ascii="楷体_GB2312" w:eastAsia="楷体_GB2312" w:hAnsi="Calibri"/>
      <w:sz w:val="32"/>
    </w:rPr>
  </w:style>
  <w:style w:type="paragraph" w:customStyle="1" w:styleId="0">
    <w:name w:val="正文文本缩进_0"/>
    <w:basedOn w:val="12"/>
    <w:link w:val="CharChar"/>
    <w:qFormat/>
    <w:rsid w:val="00FD1D76"/>
    <w:pPr>
      <w:ind w:firstLine="645"/>
    </w:pPr>
    <w:rPr>
      <w:rFonts w:ascii="楷体_GB2312" w:eastAsia="楷体_GB2312" w:hAnsi="Calibri" w:cstheme="minorBidi"/>
      <w:sz w:val="32"/>
      <w:szCs w:val="22"/>
    </w:rPr>
  </w:style>
  <w:style w:type="paragraph" w:customStyle="1" w:styleId="12">
    <w:name w:val="正文_1"/>
    <w:qFormat/>
    <w:rsid w:val="00FD1D76"/>
    <w:pPr>
      <w:widowControl w:val="0"/>
      <w:jc w:val="both"/>
    </w:pPr>
    <w:rPr>
      <w:rFonts w:ascii="Times New Roman" w:eastAsia="宋体" w:hAnsi="Times New Roman" w:cs="Times New Roman"/>
      <w:szCs w:val="20"/>
    </w:rPr>
  </w:style>
  <w:style w:type="character" w:customStyle="1" w:styleId="CharChar2">
    <w:name w:val="Char Char2"/>
    <w:rsid w:val="00FD1D76"/>
    <w:rPr>
      <w:rFonts w:ascii="宋体" w:eastAsia="华文宋体" w:hAnsi="Courier New" w:cs="Times New Roman"/>
      <w:sz w:val="28"/>
      <w:szCs w:val="20"/>
    </w:rPr>
  </w:style>
  <w:style w:type="character" w:customStyle="1" w:styleId="CharCharChar">
    <w:name w:val="正文文本缩进 Char Char Char"/>
    <w:qFormat/>
    <w:rsid w:val="00FD1D76"/>
    <w:rPr>
      <w:rFonts w:ascii="楷体_GB2312" w:eastAsia="楷体_GB2312" w:hAnsi="Calibri"/>
      <w:kern w:val="2"/>
      <w:sz w:val="32"/>
      <w:lang w:val="en-US" w:eastAsia="zh-CN"/>
    </w:rPr>
  </w:style>
  <w:style w:type="character" w:customStyle="1" w:styleId="2CharChar">
    <w:name w:val="正文文本缩进 2 Char Char"/>
    <w:link w:val="200"/>
    <w:rsid w:val="00FD1D76"/>
    <w:rPr>
      <w:rFonts w:ascii="Arial" w:eastAsia="仿宋_GB2312" w:hAnsi="Arial"/>
      <w:sz w:val="32"/>
    </w:rPr>
  </w:style>
  <w:style w:type="paragraph" w:customStyle="1" w:styleId="200">
    <w:name w:val="正文文本缩进 2_0"/>
    <w:basedOn w:val="12"/>
    <w:link w:val="2CharChar"/>
    <w:rsid w:val="00FD1D76"/>
    <w:pPr>
      <w:ind w:left="630" w:firstLine="645"/>
    </w:pPr>
    <w:rPr>
      <w:rFonts w:ascii="Arial" w:eastAsia="仿宋_GB2312" w:hAnsi="Arial" w:cstheme="minorBidi"/>
      <w:sz w:val="32"/>
      <w:szCs w:val="22"/>
    </w:rPr>
  </w:style>
  <w:style w:type="character" w:customStyle="1" w:styleId="CharChar0">
    <w:name w:val="纯文本 Char Char"/>
    <w:basedOn w:val="a0"/>
    <w:qFormat/>
    <w:rsid w:val="00FD1D76"/>
    <w:rPr>
      <w:rFonts w:ascii="宋体" w:eastAsia="宋体" w:hAnsi="Courier New" w:cs="Courier New"/>
      <w:kern w:val="2"/>
      <w:sz w:val="21"/>
      <w:szCs w:val="21"/>
      <w:lang w:val="en-US" w:eastAsia="zh-CN" w:bidi="ar-SA"/>
    </w:rPr>
  </w:style>
  <w:style w:type="character" w:customStyle="1" w:styleId="Chara">
    <w:name w:val="列出段落 Char"/>
    <w:link w:val="af5"/>
    <w:rsid w:val="00FD1D76"/>
    <w:rPr>
      <w:rFonts w:ascii="Calibri" w:eastAsia="宋体" w:hAnsi="Calibri"/>
    </w:rPr>
  </w:style>
  <w:style w:type="paragraph" w:styleId="af5">
    <w:name w:val="List Paragraph"/>
    <w:basedOn w:val="a"/>
    <w:link w:val="Chara"/>
    <w:qFormat/>
    <w:rsid w:val="00FD1D76"/>
    <w:pPr>
      <w:ind w:firstLineChars="200" w:firstLine="420"/>
    </w:pPr>
    <w:rPr>
      <w:rFonts w:ascii="Calibri" w:eastAsia="宋体" w:hAnsi="Calibri"/>
    </w:rPr>
  </w:style>
  <w:style w:type="paragraph" w:customStyle="1" w:styleId="00">
    <w:name w:val="00大标题"/>
    <w:basedOn w:val="a"/>
    <w:rsid w:val="00FD1D76"/>
    <w:pPr>
      <w:jc w:val="center"/>
    </w:pPr>
    <w:rPr>
      <w:rFonts w:ascii="宋体" w:eastAsia="宋体" w:hAnsi="宋体" w:cs="Times New Roman"/>
      <w:b/>
      <w:sz w:val="32"/>
      <w:szCs w:val="32"/>
    </w:rPr>
  </w:style>
  <w:style w:type="paragraph" w:customStyle="1" w:styleId="02">
    <w:name w:val="02标题二"/>
    <w:basedOn w:val="a"/>
    <w:rsid w:val="00FD1D76"/>
    <w:pPr>
      <w:ind w:firstLineChars="200" w:firstLine="562"/>
    </w:pPr>
    <w:rPr>
      <w:rFonts w:ascii="Times New Roman" w:eastAsia="宋体" w:hAnsi="Times New Roman" w:cs="华文仿宋"/>
      <w:b/>
      <w:bCs/>
      <w:sz w:val="28"/>
      <w:szCs w:val="28"/>
    </w:rPr>
  </w:style>
  <w:style w:type="paragraph" w:customStyle="1" w:styleId="13">
    <w:name w:val="列出段落1"/>
    <w:basedOn w:val="a"/>
    <w:rsid w:val="00FD1D76"/>
    <w:pPr>
      <w:ind w:firstLineChars="200" w:firstLine="420"/>
    </w:pPr>
    <w:rPr>
      <w:rFonts w:ascii="Times New Roman" w:eastAsia="宋体" w:hAnsi="Times New Roman" w:cs="Times New Roman"/>
      <w:szCs w:val="20"/>
    </w:rPr>
  </w:style>
  <w:style w:type="paragraph" w:customStyle="1" w:styleId="af6">
    <w:name w:val="正文段"/>
    <w:basedOn w:val="a"/>
    <w:qFormat/>
    <w:rsid w:val="00FD1D76"/>
    <w:pPr>
      <w:widowControl/>
      <w:snapToGrid w:val="0"/>
      <w:spacing w:afterLines="50"/>
      <w:ind w:firstLineChars="200" w:firstLine="200"/>
    </w:pPr>
    <w:rPr>
      <w:rFonts w:ascii="Times New Roman" w:eastAsia="宋体" w:hAnsi="Times New Roman" w:cs="Times New Roman"/>
      <w:kern w:val="0"/>
      <w:sz w:val="24"/>
      <w:szCs w:val="20"/>
    </w:rPr>
  </w:style>
  <w:style w:type="paragraph" w:customStyle="1" w:styleId="1-21">
    <w:name w:val="中等深浅网格 1 - 强调文字颜色 21"/>
    <w:basedOn w:val="a"/>
    <w:rsid w:val="00FD1D76"/>
    <w:pPr>
      <w:ind w:firstLineChars="200" w:firstLine="420"/>
    </w:pPr>
    <w:rPr>
      <w:rFonts w:ascii="Times New Roman" w:eastAsia="仿宋_GB2312" w:hAnsi="Times New Roman" w:cs="Times New Roman"/>
      <w:sz w:val="32"/>
      <w:szCs w:val="24"/>
    </w:rPr>
  </w:style>
  <w:style w:type="paragraph" w:customStyle="1" w:styleId="Style22">
    <w:name w:val="_Style 22"/>
    <w:basedOn w:val="a"/>
    <w:qFormat/>
    <w:rsid w:val="00FD1D76"/>
    <w:rPr>
      <w:rFonts w:ascii="Times New Roman" w:eastAsia="宋体" w:hAnsi="Times New Roman" w:cs="Times New Roman"/>
      <w:szCs w:val="24"/>
    </w:rPr>
  </w:style>
  <w:style w:type="paragraph" w:customStyle="1" w:styleId="110">
    <w:name w:val="列出段落11"/>
    <w:basedOn w:val="a"/>
    <w:rsid w:val="00FD1D76"/>
    <w:pPr>
      <w:ind w:firstLineChars="200" w:firstLine="420"/>
    </w:pPr>
    <w:rPr>
      <w:rFonts w:ascii="Calibri" w:eastAsia="宋体" w:hAnsi="Calibri" w:cs="Calibri"/>
      <w:szCs w:val="21"/>
    </w:rPr>
  </w:style>
  <w:style w:type="paragraph" w:customStyle="1" w:styleId="Char10">
    <w:name w:val="Char1"/>
    <w:basedOn w:val="a"/>
    <w:rsid w:val="00FD1D76"/>
    <w:rPr>
      <w:rFonts w:ascii="Times New Roman" w:eastAsia="宋体" w:hAnsi="Times New Roman" w:cs="Times New Roman"/>
      <w:szCs w:val="24"/>
    </w:rPr>
  </w:style>
  <w:style w:type="paragraph" w:customStyle="1" w:styleId="01">
    <w:name w:val="正文_0"/>
    <w:rsid w:val="00FD1D76"/>
    <w:pPr>
      <w:widowControl w:val="0"/>
      <w:jc w:val="both"/>
    </w:pPr>
    <w:rPr>
      <w:rFonts w:ascii="Times New Roman" w:eastAsia="宋体" w:hAnsi="Times New Roman" w:cs="Times New Roman"/>
      <w:szCs w:val="20"/>
    </w:rPr>
  </w:style>
  <w:style w:type="paragraph" w:customStyle="1" w:styleId="New">
    <w:name w:val="批注框文本 New"/>
    <w:basedOn w:val="a"/>
    <w:rsid w:val="00FD1D76"/>
    <w:rPr>
      <w:rFonts w:ascii="Times New Roman" w:eastAsia="宋体" w:hAnsi="Times New Roman" w:cs="Times New Roman"/>
      <w:sz w:val="18"/>
      <w:szCs w:val="18"/>
    </w:rPr>
  </w:style>
  <w:style w:type="paragraph" w:customStyle="1" w:styleId="21">
    <w:name w:val="样式 首行缩进:  2 字符"/>
    <w:basedOn w:val="a"/>
    <w:qFormat/>
    <w:rsid w:val="00FD1D76"/>
    <w:pPr>
      <w:spacing w:line="400" w:lineRule="exact"/>
      <w:ind w:firstLineChars="200" w:firstLine="200"/>
    </w:pPr>
    <w:rPr>
      <w:rFonts w:ascii="Times New Roman" w:eastAsia="宋体" w:hAnsi="Times New Roman" w:cs="宋体"/>
      <w:sz w:val="24"/>
      <w:szCs w:val="24"/>
    </w:rPr>
  </w:style>
  <w:style w:type="paragraph" w:customStyle="1" w:styleId="22">
    <w:name w:val="样式 正文缩进 + 首行缩进:  2 字符"/>
    <w:basedOn w:val="a6"/>
    <w:rsid w:val="00FD1D76"/>
    <w:pPr>
      <w:spacing w:line="360" w:lineRule="auto"/>
      <w:ind w:firstLine="200"/>
    </w:pPr>
    <w:rPr>
      <w:rFonts w:cs="宋体"/>
      <w:sz w:val="24"/>
    </w:rPr>
  </w:style>
  <w:style w:type="paragraph" w:customStyle="1" w:styleId="Char11">
    <w:name w:val="Char11"/>
    <w:basedOn w:val="a"/>
    <w:rsid w:val="00FD1D76"/>
    <w:rPr>
      <w:rFonts w:ascii="Times New Roman" w:eastAsia="宋体" w:hAnsi="Times New Roman" w:cs="Times New Roman"/>
      <w:szCs w:val="24"/>
    </w:rPr>
  </w:style>
  <w:style w:type="paragraph" w:customStyle="1" w:styleId="CharCharCharCharCharCharChar1Char1">
    <w:name w:val="Char Char Char Char Char Char Char1 Char_1"/>
    <w:basedOn w:val="12"/>
    <w:rsid w:val="00FD1D76"/>
    <w:rPr>
      <w:rFonts w:ascii="Tahoma" w:hAnsi="Tahoma"/>
      <w:sz w:val="24"/>
    </w:rPr>
  </w:style>
  <w:style w:type="paragraph" w:customStyle="1" w:styleId="CharCharCharCharCharChar">
    <w:name w:val="Char Char Char Char Char Char"/>
    <w:basedOn w:val="a"/>
    <w:rsid w:val="00FD1D76"/>
    <w:rPr>
      <w:rFonts w:ascii="Times New Roman" w:eastAsia="宋体" w:hAnsi="Times New Roman" w:cs="Times New Roman"/>
      <w:szCs w:val="24"/>
    </w:rPr>
  </w:style>
  <w:style w:type="paragraph" w:customStyle="1" w:styleId="010">
    <w:name w:val="01标题一"/>
    <w:basedOn w:val="a"/>
    <w:rsid w:val="00FD1D76"/>
    <w:rPr>
      <w:rFonts w:ascii="宋体" w:eastAsia="宋体" w:hAnsi="宋体" w:cs="Times New Roman"/>
      <w:b/>
      <w:sz w:val="28"/>
      <w:szCs w:val="28"/>
    </w:rPr>
  </w:style>
  <w:style w:type="paragraph" w:customStyle="1" w:styleId="14">
    <w:name w:val="纯文本1"/>
    <w:basedOn w:val="a"/>
    <w:qFormat/>
    <w:rsid w:val="00FD1D76"/>
    <w:rPr>
      <w:rFonts w:ascii="宋体" w:eastAsia="宋体" w:hAnsi="Courier New" w:cs="宋体"/>
      <w:szCs w:val="21"/>
    </w:rPr>
  </w:style>
  <w:style w:type="paragraph" w:customStyle="1" w:styleId="af7">
    <w:name w:val="表格"/>
    <w:basedOn w:val="a"/>
    <w:rsid w:val="00FD1D76"/>
    <w:pPr>
      <w:spacing w:line="400" w:lineRule="exact"/>
    </w:pPr>
    <w:rPr>
      <w:rFonts w:ascii="Times New Roman" w:eastAsia="宋体" w:hAnsi="Times New Roman" w:cs="Times New Roman"/>
      <w:sz w:val="24"/>
      <w:szCs w:val="24"/>
    </w:rPr>
  </w:style>
  <w:style w:type="paragraph" w:customStyle="1" w:styleId="af8">
    <w:name w:val="样式"/>
    <w:qFormat/>
    <w:rsid w:val="00FD1D76"/>
    <w:pPr>
      <w:widowControl w:val="0"/>
      <w:autoSpaceDE w:val="0"/>
      <w:autoSpaceDN w:val="0"/>
      <w:adjustRightInd w:val="0"/>
    </w:pPr>
    <w:rPr>
      <w:rFonts w:ascii="宋体" w:eastAsia="宋体" w:hAnsi="宋体" w:cs="宋体"/>
      <w:kern w:val="0"/>
      <w:sz w:val="24"/>
      <w:szCs w:val="24"/>
    </w:rPr>
  </w:style>
  <w:style w:type="paragraph" w:customStyle="1" w:styleId="af9">
    <w:name w:val="节标题"/>
    <w:basedOn w:val="a"/>
    <w:next w:val="a"/>
    <w:rsid w:val="00FD1D76"/>
    <w:pPr>
      <w:widowControl/>
      <w:spacing w:line="289" w:lineRule="atLeast"/>
      <w:jc w:val="center"/>
      <w:textAlignment w:val="baseline"/>
    </w:pPr>
    <w:rPr>
      <w:rFonts w:ascii="Times New Roman" w:eastAsia="宋体" w:hAnsi="Times New Roman" w:cs="Times New Roman"/>
      <w:color w:val="000000"/>
      <w:kern w:val="0"/>
      <w:sz w:val="28"/>
      <w:szCs w:val="20"/>
      <w:u w:color="000000"/>
    </w:rPr>
  </w:style>
  <w:style w:type="paragraph" w:customStyle="1" w:styleId="CharCharCharCharCharChar1">
    <w:name w:val="Char Char Char Char Char Char1"/>
    <w:basedOn w:val="a"/>
    <w:rsid w:val="00FD1D76"/>
    <w:rPr>
      <w:rFonts w:ascii="Times New Roman" w:eastAsia="宋体" w:hAnsi="Times New Roman" w:cs="Times New Roman"/>
      <w:szCs w:val="21"/>
    </w:rPr>
  </w:style>
  <w:style w:type="character" w:customStyle="1" w:styleId="Char1">
    <w:name w:val="正文缩进 Char"/>
    <w:link w:val="a6"/>
    <w:rsid w:val="00FD1D76"/>
    <w:rPr>
      <w:rFonts w:ascii="Times New Roman" w:eastAsia="宋体" w:hAnsi="Times New Roman" w:cs="Times New Roman"/>
      <w:szCs w:val="20"/>
    </w:rPr>
  </w:style>
  <w:style w:type="paragraph" w:customStyle="1" w:styleId="reader-word-layer">
    <w:name w:val="reader-word-layer"/>
    <w:basedOn w:val="a"/>
    <w:rsid w:val="00FD1D76"/>
    <w:pPr>
      <w:widowControl/>
      <w:spacing w:before="100" w:beforeAutospacing="1" w:after="100" w:afterAutospacing="1"/>
      <w:jc w:val="left"/>
    </w:pPr>
    <w:rPr>
      <w:rFonts w:ascii="宋体" w:eastAsia="宋体" w:hAnsi="宋体" w:cs="宋体"/>
      <w:kern w:val="0"/>
      <w:sz w:val="24"/>
      <w:szCs w:val="24"/>
    </w:rPr>
  </w:style>
  <w:style w:type="character" w:customStyle="1" w:styleId="GW-Char">
    <w:name w:val="GW-正文 Char"/>
    <w:link w:val="GW-"/>
    <w:rsid w:val="00FD1D76"/>
    <w:rPr>
      <w:szCs w:val="24"/>
    </w:rPr>
  </w:style>
  <w:style w:type="paragraph" w:customStyle="1" w:styleId="GW-">
    <w:name w:val="GW-正文"/>
    <w:basedOn w:val="a"/>
    <w:link w:val="GW-Char"/>
    <w:qFormat/>
    <w:rsid w:val="00FD1D76"/>
    <w:pPr>
      <w:spacing w:line="360" w:lineRule="auto"/>
      <w:ind w:firstLineChars="200" w:firstLine="200"/>
      <w:contextualSpacing/>
    </w:pPr>
    <w:rPr>
      <w:szCs w:val="24"/>
    </w:rPr>
  </w:style>
  <w:style w:type="paragraph" w:customStyle="1" w:styleId="Char12">
    <w:name w:val="Char12"/>
    <w:basedOn w:val="a"/>
    <w:rsid w:val="00FD1D76"/>
    <w:rPr>
      <w:rFonts w:ascii="Times New Roman" w:eastAsia="宋体" w:hAnsi="Times New Roman" w:cs="Times New Roman"/>
      <w:szCs w:val="24"/>
    </w:rPr>
  </w:style>
  <w:style w:type="character" w:customStyle="1" w:styleId="4Char">
    <w:name w:val="标题 4 Char"/>
    <w:basedOn w:val="a0"/>
    <w:link w:val="4"/>
    <w:semiHidden/>
    <w:rsid w:val="00FD1D76"/>
    <w:rPr>
      <w:rFonts w:ascii="Cambria" w:eastAsia="宋体" w:hAnsi="Cambria" w:cs="Times New Roman"/>
      <w:b/>
      <w:bCs/>
      <w:kern w:val="2"/>
      <w:sz w:val="28"/>
      <w:szCs w:val="28"/>
    </w:rPr>
  </w:style>
  <w:style w:type="numbering" w:customStyle="1" w:styleId="111">
    <w:name w:val="无列表11"/>
    <w:next w:val="a2"/>
    <w:uiPriority w:val="99"/>
    <w:semiHidden/>
    <w:unhideWhenUsed/>
    <w:rsid w:val="00FD1D76"/>
  </w:style>
  <w:style w:type="paragraph" w:styleId="afa">
    <w:name w:val="Body Text First Indent"/>
    <w:basedOn w:val="a7"/>
    <w:link w:val="Charb"/>
    <w:uiPriority w:val="99"/>
    <w:unhideWhenUsed/>
    <w:qFormat/>
    <w:rsid w:val="00FD1D76"/>
    <w:pPr>
      <w:widowControl/>
      <w:ind w:firstLineChars="100" w:firstLine="420"/>
      <w:jc w:val="left"/>
    </w:pPr>
    <w:rPr>
      <w:rFonts w:ascii="@微软简标宋" w:eastAsia="@微软简标宋" w:hAnsi="@微软简标宋" w:cs="@微软简标宋" w:hint="default"/>
      <w:sz w:val="21"/>
      <w:lang w:val="zh-CN"/>
    </w:rPr>
  </w:style>
  <w:style w:type="character" w:customStyle="1" w:styleId="Charb">
    <w:name w:val="正文首行缩进 Char"/>
    <w:basedOn w:val="Char2"/>
    <w:link w:val="afa"/>
    <w:uiPriority w:val="99"/>
    <w:rsid w:val="00FD1D76"/>
    <w:rPr>
      <w:rFonts w:ascii="@微软简标宋" w:eastAsia="@微软简标宋" w:hAnsi="@微软简标宋" w:cs="@微软简标宋"/>
      <w:sz w:val="22"/>
      <w:szCs w:val="24"/>
      <w:lang w:val="zh-CN"/>
    </w:rPr>
  </w:style>
  <w:style w:type="character" w:customStyle="1" w:styleId="font21">
    <w:name w:val="font21"/>
    <w:basedOn w:val="a0"/>
    <w:qFormat/>
    <w:rsid w:val="00FD1D76"/>
    <w:rPr>
      <w:rFonts w:ascii="宋体" w:eastAsia="宋体" w:hAnsi="宋体" w:cs="宋体" w:hint="eastAsia"/>
      <w:color w:val="000000"/>
      <w:sz w:val="24"/>
      <w:szCs w:val="24"/>
      <w:u w:val="none"/>
    </w:rPr>
  </w:style>
  <w:style w:type="character" w:customStyle="1" w:styleId="font81">
    <w:name w:val="font81"/>
    <w:basedOn w:val="a0"/>
    <w:qFormat/>
    <w:rsid w:val="00FD1D76"/>
    <w:rPr>
      <w:rFonts w:ascii="宋体" w:eastAsia="宋体" w:hAnsi="宋体" w:cs="宋体" w:hint="eastAsia"/>
      <w:color w:val="000000"/>
      <w:sz w:val="24"/>
      <w:szCs w:val="24"/>
      <w:u w:val="none"/>
    </w:rPr>
  </w:style>
  <w:style w:type="character" w:customStyle="1" w:styleId="font121">
    <w:name w:val="font121"/>
    <w:basedOn w:val="a0"/>
    <w:qFormat/>
    <w:rsid w:val="00FD1D76"/>
    <w:rPr>
      <w:rFonts w:ascii="宋体" w:eastAsia="宋体" w:hAnsi="宋体" w:cs="宋体" w:hint="eastAsia"/>
      <w:color w:val="00B0F0"/>
      <w:sz w:val="24"/>
      <w:szCs w:val="24"/>
      <w:u w:val="none"/>
    </w:rPr>
  </w:style>
  <w:style w:type="character" w:customStyle="1" w:styleId="font51">
    <w:name w:val="font51"/>
    <w:basedOn w:val="a0"/>
    <w:qFormat/>
    <w:rsid w:val="00FD1D76"/>
    <w:rPr>
      <w:rFonts w:ascii="宋体" w:eastAsia="宋体" w:hAnsi="宋体" w:cs="宋体" w:hint="eastAsia"/>
      <w:color w:val="92D050"/>
      <w:sz w:val="24"/>
      <w:szCs w:val="24"/>
      <w:u w:val="none"/>
    </w:rPr>
  </w:style>
  <w:style w:type="character" w:customStyle="1" w:styleId="font11">
    <w:name w:val="font11"/>
    <w:basedOn w:val="a0"/>
    <w:qFormat/>
    <w:rsid w:val="00FD1D76"/>
    <w:rPr>
      <w:rFonts w:ascii="宋体" w:eastAsia="宋体" w:hAnsi="宋体" w:cs="宋体" w:hint="eastAsia"/>
      <w:color w:val="000000"/>
      <w:sz w:val="24"/>
      <w:szCs w:val="24"/>
      <w:u w:val="none"/>
    </w:rPr>
  </w:style>
  <w:style w:type="character" w:customStyle="1" w:styleId="font112">
    <w:name w:val="font112"/>
    <w:basedOn w:val="a0"/>
    <w:qFormat/>
    <w:rsid w:val="00FD1D76"/>
    <w:rPr>
      <w:rFonts w:ascii="宋体" w:eastAsia="宋体" w:hAnsi="宋体" w:cs="宋体" w:hint="eastAsia"/>
      <w:color w:val="000000"/>
      <w:sz w:val="24"/>
      <w:szCs w:val="24"/>
      <w:u w:val="none"/>
    </w:rPr>
  </w:style>
  <w:style w:type="character" w:customStyle="1" w:styleId="font141">
    <w:name w:val="font141"/>
    <w:basedOn w:val="a0"/>
    <w:qFormat/>
    <w:rsid w:val="00FD1D76"/>
    <w:rPr>
      <w:rFonts w:ascii="宋体" w:eastAsia="宋体" w:hAnsi="宋体" w:cs="宋体" w:hint="eastAsia"/>
      <w:color w:val="00B0F0"/>
      <w:sz w:val="24"/>
      <w:szCs w:val="24"/>
      <w:u w:val="none"/>
    </w:rPr>
  </w:style>
  <w:style w:type="character" w:customStyle="1" w:styleId="font61">
    <w:name w:val="font61"/>
    <w:basedOn w:val="a0"/>
    <w:qFormat/>
    <w:rsid w:val="00FD1D76"/>
    <w:rPr>
      <w:rFonts w:ascii="宋体" w:eastAsia="宋体" w:hAnsi="宋体" w:cs="宋体" w:hint="eastAsia"/>
      <w:color w:val="92D050"/>
      <w:sz w:val="24"/>
      <w:szCs w:val="24"/>
      <w:u w:val="none"/>
    </w:rPr>
  </w:style>
  <w:style w:type="character" w:customStyle="1" w:styleId="font151">
    <w:name w:val="font151"/>
    <w:basedOn w:val="a0"/>
    <w:qFormat/>
    <w:rsid w:val="00FD1D76"/>
    <w:rPr>
      <w:rFonts w:ascii="宋体" w:eastAsia="宋体" w:hAnsi="宋体" w:cs="宋体" w:hint="eastAsia"/>
      <w:color w:val="FFC000"/>
      <w:sz w:val="24"/>
      <w:szCs w:val="24"/>
      <w:u w:val="none"/>
    </w:rPr>
  </w:style>
  <w:style w:type="character" w:customStyle="1" w:styleId="fontstyle01">
    <w:name w:val="fontstyle01"/>
    <w:basedOn w:val="a0"/>
    <w:qFormat/>
    <w:rsid w:val="00FD1D76"/>
    <w:rPr>
      <w:rFonts w:ascii="宋体" w:eastAsia="宋体" w:hAnsi="宋体" w:hint="eastAsia"/>
      <w:color w:val="000000"/>
      <w:sz w:val="22"/>
      <w:szCs w:val="22"/>
    </w:rPr>
  </w:style>
  <w:style w:type="character" w:customStyle="1" w:styleId="font41">
    <w:name w:val="font41"/>
    <w:basedOn w:val="a0"/>
    <w:qFormat/>
    <w:rsid w:val="00FD1D76"/>
    <w:rPr>
      <w:rFonts w:ascii="宋体" w:eastAsia="宋体" w:hAnsi="宋体" w:cs="宋体" w:hint="eastAsia"/>
      <w:color w:val="000000"/>
      <w:sz w:val="24"/>
      <w:szCs w:val="24"/>
      <w:u w:val="none"/>
    </w:rPr>
  </w:style>
  <w:style w:type="character" w:customStyle="1" w:styleId="font71">
    <w:name w:val="font71"/>
    <w:basedOn w:val="a0"/>
    <w:qFormat/>
    <w:rsid w:val="00FD1D76"/>
    <w:rPr>
      <w:rFonts w:ascii="宋体" w:eastAsia="宋体" w:hAnsi="宋体" w:cs="宋体" w:hint="eastAsia"/>
      <w:color w:val="92D050"/>
      <w:sz w:val="24"/>
      <w:szCs w:val="24"/>
      <w:u w:val="none"/>
    </w:rPr>
  </w:style>
  <w:style w:type="character" w:customStyle="1" w:styleId="4Char1">
    <w:name w:val="标题 4 Char1"/>
    <w:basedOn w:val="a0"/>
    <w:uiPriority w:val="9"/>
    <w:semiHidden/>
    <w:rsid w:val="00FD1D76"/>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76</Pages>
  <Words>8845</Words>
  <Characters>50420</Characters>
  <Application>Microsoft Office Word</Application>
  <DocSecurity>0</DocSecurity>
  <Lines>420</Lines>
  <Paragraphs>118</Paragraphs>
  <ScaleCrop>false</ScaleCrop>
  <Company/>
  <LinksUpToDate>false</LinksUpToDate>
  <CharactersWithSpaces>59147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22</cp:revision>
  <dcterms:created xsi:type="dcterms:W3CDTF">2023-07-28T03:09:00Z</dcterms:created>
  <dcterms:modified xsi:type="dcterms:W3CDTF">2023-07-28T05:47:00Z</dcterms:modified>
</cp:coreProperties>
</file>