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EB6" w:rsidRPr="00F12818" w:rsidRDefault="00711EB6" w:rsidP="00711EB6">
      <w:pPr>
        <w:pStyle w:val="a6"/>
        <w:adjustRightInd/>
        <w:jc w:val="both"/>
        <w:rPr>
          <w:rFonts w:cs="华文仿宋"/>
          <w:b/>
          <w:bCs/>
          <w:color w:val="000000" w:themeColor="text1"/>
          <w:sz w:val="28"/>
          <w:szCs w:val="28"/>
        </w:rPr>
      </w:pPr>
      <w:r w:rsidRPr="00F12818">
        <w:rPr>
          <w:rFonts w:cs="华文仿宋" w:hint="eastAsia"/>
          <w:b/>
          <w:bCs/>
          <w:color w:val="000000" w:themeColor="text1"/>
          <w:sz w:val="28"/>
          <w:szCs w:val="28"/>
        </w:rPr>
        <w:t>一）、采购人提出的技术服务要求</w:t>
      </w:r>
    </w:p>
    <w:p w:rsidR="00711EB6" w:rsidRDefault="00711EB6" w:rsidP="00711EB6">
      <w:pPr>
        <w:pStyle w:val="a5"/>
        <w:ind w:leftChars="343" w:left="720" w:firstLineChars="150"/>
        <w:rPr>
          <w:rFonts w:ascii="宋体" w:hAnsi="宋体" w:cs="华文仿宋"/>
          <w:bCs/>
          <w:color w:val="000000" w:themeColor="text1"/>
          <w:sz w:val="28"/>
          <w:szCs w:val="28"/>
        </w:rPr>
      </w:pPr>
      <w:r w:rsidRPr="00F12818">
        <w:rPr>
          <w:rFonts w:ascii="宋体" w:hAnsi="宋体" w:cs="华文仿宋" w:hint="eastAsia"/>
          <w:bCs/>
          <w:color w:val="000000" w:themeColor="text1"/>
          <w:sz w:val="28"/>
          <w:szCs w:val="28"/>
        </w:rPr>
        <w:t>根据铜陵学院教学</w:t>
      </w:r>
      <w:r w:rsidRPr="00F12818">
        <w:rPr>
          <w:rFonts w:ascii="宋体" w:hAnsi="宋体" w:cs="华文仿宋"/>
          <w:bCs/>
          <w:color w:val="000000" w:themeColor="text1"/>
          <w:sz w:val="28"/>
          <w:szCs w:val="28"/>
        </w:rPr>
        <w:t>与科研的</w:t>
      </w:r>
      <w:r w:rsidRPr="00F12818">
        <w:rPr>
          <w:rFonts w:ascii="宋体" w:hAnsi="宋体" w:cs="华文仿宋" w:hint="eastAsia"/>
          <w:bCs/>
          <w:color w:val="000000" w:themeColor="text1"/>
          <w:sz w:val="28"/>
          <w:szCs w:val="28"/>
        </w:rPr>
        <w:t>需要</w:t>
      </w:r>
      <w:r w:rsidRPr="00F12818">
        <w:rPr>
          <w:rFonts w:ascii="宋体" w:hAnsi="宋体" w:cs="华文仿宋"/>
          <w:bCs/>
          <w:color w:val="000000" w:themeColor="text1"/>
          <w:sz w:val="28"/>
          <w:szCs w:val="28"/>
        </w:rPr>
        <w:t>以及</w:t>
      </w:r>
      <w:r w:rsidRPr="00F12818">
        <w:rPr>
          <w:rFonts w:ascii="宋体" w:hAnsi="宋体" w:cs="华文仿宋" w:hint="eastAsia"/>
          <w:bCs/>
          <w:color w:val="000000" w:themeColor="text1"/>
          <w:sz w:val="28"/>
          <w:szCs w:val="28"/>
        </w:rPr>
        <w:t>依据</w:t>
      </w:r>
      <w:r w:rsidRPr="00F12818">
        <w:rPr>
          <w:rFonts w:ascii="宋体" w:hAnsi="宋体" w:cs="华文仿宋"/>
          <w:bCs/>
          <w:color w:val="000000" w:themeColor="text1"/>
          <w:sz w:val="28"/>
          <w:szCs w:val="28"/>
        </w:rPr>
        <w:t>教育部</w:t>
      </w:r>
      <w:r w:rsidRPr="00F12818">
        <w:rPr>
          <w:rFonts w:ascii="宋体" w:hAnsi="宋体" w:cs="华文仿宋" w:hint="eastAsia"/>
          <w:bCs/>
          <w:color w:val="000000" w:themeColor="text1"/>
          <w:sz w:val="28"/>
          <w:szCs w:val="28"/>
        </w:rPr>
        <w:t>《普通</w:t>
      </w:r>
      <w:r w:rsidRPr="00F12818">
        <w:rPr>
          <w:rFonts w:ascii="宋体" w:hAnsi="宋体" w:cs="华文仿宋"/>
          <w:bCs/>
          <w:color w:val="000000" w:themeColor="text1"/>
          <w:sz w:val="28"/>
          <w:szCs w:val="28"/>
        </w:rPr>
        <w:t>高等学</w:t>
      </w:r>
    </w:p>
    <w:p w:rsidR="00711EB6" w:rsidRPr="00F12818" w:rsidRDefault="00711EB6" w:rsidP="00711EB6">
      <w:pPr>
        <w:rPr>
          <w:rFonts w:ascii="宋体" w:hAnsi="宋体" w:cs="华文仿宋"/>
          <w:bCs/>
          <w:color w:val="000000" w:themeColor="text1"/>
          <w:kern w:val="0"/>
          <w:sz w:val="28"/>
          <w:szCs w:val="28"/>
        </w:rPr>
      </w:pPr>
      <w:r w:rsidRPr="00F12818">
        <w:rPr>
          <w:rFonts w:ascii="宋体" w:hAnsi="宋体" w:cs="华文仿宋"/>
          <w:bCs/>
          <w:color w:val="000000" w:themeColor="text1"/>
          <w:kern w:val="0"/>
          <w:sz w:val="28"/>
          <w:szCs w:val="28"/>
        </w:rPr>
        <w:t>校图书馆评估指标</w:t>
      </w:r>
      <w:r w:rsidRPr="00F12818">
        <w:rPr>
          <w:rFonts w:ascii="宋体" w:hAnsi="宋体" w:cs="华文仿宋" w:hint="eastAsia"/>
          <w:bCs/>
          <w:color w:val="000000" w:themeColor="text1"/>
          <w:kern w:val="0"/>
          <w:sz w:val="28"/>
          <w:szCs w:val="28"/>
        </w:rPr>
        <w:t>》的规定，本次采购图书总金额为100万元（实洋），采购人为综合类本科院校，采购内容为纸质图书。</w:t>
      </w:r>
    </w:p>
    <w:p w:rsidR="00711EB6" w:rsidRPr="00F12818" w:rsidRDefault="00711EB6" w:rsidP="00711EB6">
      <w:pPr>
        <w:pStyle w:val="a5"/>
        <w:ind w:left="720" w:firstLineChars="0" w:firstLine="0"/>
        <w:rPr>
          <w:rFonts w:ascii="宋体" w:hAnsi="宋体" w:cs="华文仿宋"/>
          <w:bCs/>
          <w:color w:val="000000" w:themeColor="text1"/>
          <w:sz w:val="28"/>
          <w:szCs w:val="28"/>
        </w:rPr>
      </w:pPr>
      <w:r w:rsidRPr="00F12818">
        <w:rPr>
          <w:rFonts w:ascii="宋体" w:hAnsi="宋体" w:cs="华文仿宋"/>
          <w:bCs/>
          <w:color w:val="000000" w:themeColor="text1"/>
          <w:sz w:val="28"/>
          <w:szCs w:val="28"/>
        </w:rPr>
        <w:t>本项目</w:t>
      </w:r>
      <w:r w:rsidRPr="00F12818">
        <w:rPr>
          <w:rFonts w:ascii="宋体" w:hAnsi="宋体" w:cs="华文仿宋" w:hint="eastAsia"/>
          <w:bCs/>
          <w:color w:val="000000" w:themeColor="text1"/>
          <w:sz w:val="28"/>
          <w:szCs w:val="28"/>
        </w:rPr>
        <w:t>共分2个标段。</w:t>
      </w:r>
    </w:p>
    <w:p w:rsidR="00711EB6" w:rsidRPr="00F12818" w:rsidRDefault="00711EB6" w:rsidP="00711EB6">
      <w:pPr>
        <w:ind w:firstLineChars="250" w:firstLine="703"/>
        <w:rPr>
          <w:rFonts w:ascii="宋体" w:hAnsi="宋体" w:cs="华文仿宋"/>
          <w:b/>
          <w:bCs/>
          <w:color w:val="000000" w:themeColor="text1"/>
          <w:kern w:val="0"/>
          <w:sz w:val="28"/>
          <w:szCs w:val="28"/>
        </w:rPr>
      </w:pPr>
      <w:r w:rsidRPr="00F12818">
        <w:rPr>
          <w:rFonts w:ascii="宋体" w:hAnsi="宋体" w:cs="华文仿宋" w:hint="eastAsia"/>
          <w:b/>
          <w:bCs/>
          <w:color w:val="000000" w:themeColor="text1"/>
          <w:kern w:val="0"/>
          <w:sz w:val="28"/>
          <w:szCs w:val="28"/>
        </w:rPr>
        <w:t>第1标段：经济、社会科学、思政、哲学、法律、计算机、建筑类图书采购金额50万元（实洋），主要采购2019-2021年度出版的全新、正版图书。重点采购铜陵学院各学科专业性图书及教材教辅图书。</w:t>
      </w:r>
    </w:p>
    <w:p w:rsidR="00711EB6" w:rsidRPr="00F12818" w:rsidRDefault="00711EB6" w:rsidP="00711EB6">
      <w:pPr>
        <w:ind w:firstLineChars="250" w:firstLine="703"/>
        <w:rPr>
          <w:rFonts w:ascii="宋体" w:hAnsi="宋体" w:cs="华文仿宋"/>
          <w:b/>
          <w:bCs/>
          <w:color w:val="000000" w:themeColor="text1"/>
          <w:kern w:val="0"/>
          <w:sz w:val="28"/>
          <w:szCs w:val="28"/>
        </w:rPr>
      </w:pPr>
      <w:r w:rsidRPr="00F12818">
        <w:rPr>
          <w:rFonts w:ascii="宋体" w:hAnsi="宋体" w:cs="华文仿宋" w:hint="eastAsia"/>
          <w:b/>
          <w:bCs/>
          <w:color w:val="000000" w:themeColor="text1"/>
          <w:kern w:val="0"/>
          <w:sz w:val="28"/>
          <w:szCs w:val="28"/>
        </w:rPr>
        <w:t>第2标段：文学、艺术、教育、历史、军事、自然科学类（排除1包中已包含的类别）图书采购金额50万元（实洋），主要采购2019-2021年度出版的全新、正版图书。重点采购铜陵学院各学科专业性图书及教材教辅图书。</w:t>
      </w:r>
    </w:p>
    <w:p w:rsidR="00711EB6" w:rsidRPr="00F12818" w:rsidRDefault="00711EB6" w:rsidP="00711EB6">
      <w:pPr>
        <w:pStyle w:val="a5"/>
        <w:ind w:left="720" w:firstLineChars="0" w:firstLine="0"/>
        <w:rPr>
          <w:rFonts w:ascii="宋体" w:hAnsi="宋体"/>
          <w:color w:val="000000" w:themeColor="text1"/>
        </w:rPr>
      </w:pPr>
    </w:p>
    <w:p w:rsidR="00711EB6" w:rsidRDefault="00711EB6" w:rsidP="00711EB6">
      <w:pPr>
        <w:pStyle w:val="a5"/>
        <w:ind w:left="720" w:firstLineChars="0" w:firstLine="0"/>
        <w:rPr>
          <w:rFonts w:ascii="宋体" w:hAnsi="宋体" w:cs="华文仿宋"/>
          <w:bCs/>
          <w:color w:val="000000" w:themeColor="text1"/>
          <w:sz w:val="28"/>
          <w:szCs w:val="28"/>
        </w:rPr>
      </w:pPr>
    </w:p>
    <w:p w:rsidR="00711EB6" w:rsidRDefault="00711EB6" w:rsidP="00711EB6">
      <w:pPr>
        <w:pStyle w:val="a5"/>
        <w:ind w:left="720" w:firstLineChars="0" w:firstLine="0"/>
        <w:rPr>
          <w:rFonts w:ascii="宋体" w:hAnsi="宋体" w:cs="华文仿宋"/>
          <w:bCs/>
          <w:color w:val="000000" w:themeColor="text1"/>
          <w:sz w:val="28"/>
          <w:szCs w:val="28"/>
        </w:rPr>
      </w:pPr>
    </w:p>
    <w:p w:rsidR="00711EB6" w:rsidRDefault="00711EB6" w:rsidP="00711EB6">
      <w:pPr>
        <w:pStyle w:val="a5"/>
        <w:ind w:left="720" w:firstLineChars="0" w:firstLine="0"/>
        <w:rPr>
          <w:rFonts w:ascii="宋体" w:hAnsi="宋体" w:cs="华文仿宋"/>
          <w:bCs/>
          <w:color w:val="000000" w:themeColor="text1"/>
          <w:sz w:val="28"/>
          <w:szCs w:val="28"/>
        </w:rPr>
      </w:pPr>
    </w:p>
    <w:p w:rsidR="00711EB6" w:rsidRPr="00F12818" w:rsidRDefault="00711EB6" w:rsidP="00711EB6">
      <w:pPr>
        <w:pStyle w:val="a5"/>
        <w:ind w:left="720" w:firstLineChars="0" w:firstLine="0"/>
        <w:rPr>
          <w:rFonts w:ascii="宋体" w:hAnsi="宋体" w:cs="华文仿宋"/>
          <w:b/>
          <w:bCs/>
          <w:color w:val="000000" w:themeColor="text1"/>
          <w:sz w:val="28"/>
          <w:szCs w:val="28"/>
        </w:rPr>
      </w:pPr>
      <w:r w:rsidRPr="00F12818">
        <w:rPr>
          <w:rFonts w:ascii="宋体" w:hAnsi="宋体" w:cs="华文仿宋" w:hint="eastAsia"/>
          <w:b/>
          <w:bCs/>
          <w:color w:val="000000" w:themeColor="text1"/>
          <w:sz w:val="28"/>
          <w:szCs w:val="28"/>
        </w:rPr>
        <w:t>二）、采购需求表</w:t>
      </w:r>
    </w:p>
    <w:tbl>
      <w:tblPr>
        <w:tblW w:w="7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
        <w:gridCol w:w="947"/>
        <w:gridCol w:w="6237"/>
      </w:tblGrid>
      <w:tr w:rsidR="00711EB6" w:rsidRPr="006C639B" w:rsidTr="000959FC">
        <w:trPr>
          <w:trHeight w:val="639"/>
          <w:jc w:val="center"/>
        </w:trPr>
        <w:tc>
          <w:tcPr>
            <w:tcW w:w="432" w:type="dxa"/>
            <w:vAlign w:val="center"/>
          </w:tcPr>
          <w:p w:rsidR="00711EB6" w:rsidRPr="006C639B" w:rsidRDefault="00711EB6" w:rsidP="000959FC">
            <w:pPr>
              <w:jc w:val="center"/>
              <w:rPr>
                <w:rFonts w:ascii="宋体" w:hAnsi="宋体"/>
                <w:color w:val="000000" w:themeColor="text1"/>
                <w:sz w:val="18"/>
                <w:szCs w:val="18"/>
              </w:rPr>
            </w:pPr>
            <w:r w:rsidRPr="006C639B">
              <w:rPr>
                <w:rFonts w:ascii="宋体" w:hAnsi="宋体" w:hint="eastAsia"/>
                <w:color w:val="000000" w:themeColor="text1"/>
                <w:sz w:val="18"/>
                <w:szCs w:val="18"/>
              </w:rPr>
              <w:t>序号</w:t>
            </w:r>
          </w:p>
        </w:tc>
        <w:tc>
          <w:tcPr>
            <w:tcW w:w="947" w:type="dxa"/>
            <w:vAlign w:val="center"/>
          </w:tcPr>
          <w:p w:rsidR="00711EB6" w:rsidRPr="006C639B" w:rsidRDefault="00711EB6" w:rsidP="000959FC">
            <w:pPr>
              <w:jc w:val="center"/>
              <w:rPr>
                <w:rFonts w:ascii="宋体" w:hAnsi="宋体"/>
                <w:color w:val="000000" w:themeColor="text1"/>
                <w:sz w:val="18"/>
                <w:szCs w:val="18"/>
              </w:rPr>
            </w:pPr>
            <w:r w:rsidRPr="006C639B">
              <w:rPr>
                <w:rFonts w:ascii="宋体" w:hAnsi="宋体" w:hint="eastAsia"/>
                <w:color w:val="000000" w:themeColor="text1"/>
                <w:sz w:val="18"/>
                <w:szCs w:val="18"/>
              </w:rPr>
              <w:t>品目名称</w:t>
            </w:r>
          </w:p>
        </w:tc>
        <w:tc>
          <w:tcPr>
            <w:tcW w:w="6237" w:type="dxa"/>
          </w:tcPr>
          <w:p w:rsidR="00711EB6" w:rsidRPr="006C639B" w:rsidRDefault="00711EB6" w:rsidP="000959FC">
            <w:pPr>
              <w:jc w:val="center"/>
              <w:rPr>
                <w:rFonts w:ascii="宋体" w:eastAsia="PMingLiU" w:hAnsi="宋体"/>
                <w:color w:val="000000" w:themeColor="text1"/>
                <w:sz w:val="18"/>
                <w:szCs w:val="18"/>
              </w:rPr>
            </w:pPr>
          </w:p>
          <w:p w:rsidR="00711EB6" w:rsidRPr="006C639B" w:rsidRDefault="00711EB6" w:rsidP="000959FC">
            <w:pPr>
              <w:jc w:val="center"/>
              <w:rPr>
                <w:rFonts w:ascii="宋体" w:hAnsi="宋体"/>
                <w:color w:val="000000" w:themeColor="text1"/>
                <w:sz w:val="18"/>
                <w:szCs w:val="18"/>
              </w:rPr>
            </w:pPr>
            <w:r w:rsidRPr="006C639B">
              <w:rPr>
                <w:rFonts w:ascii="宋体" w:hAnsi="宋体" w:hint="eastAsia"/>
                <w:color w:val="000000" w:themeColor="text1"/>
                <w:sz w:val="18"/>
                <w:szCs w:val="18"/>
              </w:rPr>
              <w:t>技术</w:t>
            </w:r>
            <w:r w:rsidRPr="006C639B">
              <w:rPr>
                <w:rFonts w:ascii="宋体" w:hAnsi="宋体"/>
                <w:color w:val="000000" w:themeColor="text1"/>
                <w:sz w:val="18"/>
                <w:szCs w:val="18"/>
              </w:rPr>
              <w:t>参数要求</w:t>
            </w:r>
          </w:p>
        </w:tc>
      </w:tr>
      <w:tr w:rsidR="00711EB6" w:rsidRPr="006C639B" w:rsidTr="000959FC">
        <w:trPr>
          <w:trHeight w:val="1322"/>
          <w:jc w:val="center"/>
        </w:trPr>
        <w:tc>
          <w:tcPr>
            <w:tcW w:w="432" w:type="dxa"/>
            <w:vAlign w:val="center"/>
          </w:tcPr>
          <w:p w:rsidR="00711EB6" w:rsidRPr="006C639B" w:rsidRDefault="00711EB6" w:rsidP="000959FC">
            <w:pPr>
              <w:jc w:val="center"/>
              <w:rPr>
                <w:rFonts w:ascii="宋体" w:hAnsi="宋体"/>
                <w:color w:val="000000" w:themeColor="text1"/>
                <w:sz w:val="18"/>
                <w:szCs w:val="18"/>
              </w:rPr>
            </w:pPr>
            <w:r w:rsidRPr="006C639B">
              <w:rPr>
                <w:rFonts w:ascii="宋体" w:hAnsi="宋体" w:hint="eastAsia"/>
                <w:color w:val="000000" w:themeColor="text1"/>
                <w:sz w:val="18"/>
                <w:szCs w:val="18"/>
              </w:rPr>
              <w:t>1</w:t>
            </w:r>
          </w:p>
        </w:tc>
        <w:tc>
          <w:tcPr>
            <w:tcW w:w="947" w:type="dxa"/>
            <w:vAlign w:val="center"/>
          </w:tcPr>
          <w:p w:rsidR="00711EB6" w:rsidRPr="006C639B" w:rsidRDefault="00711EB6" w:rsidP="000959FC">
            <w:pPr>
              <w:jc w:val="center"/>
              <w:rPr>
                <w:rFonts w:ascii="宋体" w:hAnsi="宋体"/>
                <w:color w:val="000000" w:themeColor="text1"/>
                <w:sz w:val="18"/>
                <w:szCs w:val="18"/>
              </w:rPr>
            </w:pPr>
            <w:r w:rsidRPr="006C639B">
              <w:rPr>
                <w:rFonts w:ascii="宋体" w:hAnsi="宋体"/>
                <w:color w:val="000000" w:themeColor="text1"/>
                <w:sz w:val="18"/>
                <w:szCs w:val="18"/>
              </w:rPr>
              <w:t>纸质图书</w:t>
            </w:r>
          </w:p>
        </w:tc>
        <w:tc>
          <w:tcPr>
            <w:tcW w:w="6237" w:type="dxa"/>
          </w:tcPr>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一、采购要求：</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1、★</w:t>
            </w:r>
            <w:r w:rsidRPr="006C639B">
              <w:rPr>
                <w:rFonts w:ascii="宋体" w:hAnsi="宋体"/>
                <w:color w:val="000000" w:themeColor="text1"/>
                <w:sz w:val="18"/>
                <w:szCs w:val="18"/>
              </w:rPr>
              <w:t>投标人承诺免费提供给</w:t>
            </w:r>
            <w:r w:rsidRPr="006C639B">
              <w:rPr>
                <w:rFonts w:ascii="宋体" w:hAnsi="宋体" w:hint="eastAsia"/>
                <w:color w:val="000000" w:themeColor="text1"/>
                <w:sz w:val="18"/>
                <w:szCs w:val="18"/>
              </w:rPr>
              <w:t>采购人</w:t>
            </w:r>
            <w:r w:rsidRPr="006C639B">
              <w:rPr>
                <w:rFonts w:ascii="宋体" w:hAnsi="宋体"/>
                <w:color w:val="000000" w:themeColor="text1"/>
                <w:sz w:val="18"/>
                <w:szCs w:val="18"/>
              </w:rPr>
              <w:t>按《中国图书馆分类法》（第五版）准确类分的CNMARC采访、编目数据</w:t>
            </w:r>
            <w:r w:rsidRPr="006C639B">
              <w:rPr>
                <w:rFonts w:ascii="宋体" w:hAnsi="宋体" w:hint="eastAsia"/>
                <w:color w:val="000000" w:themeColor="text1"/>
                <w:sz w:val="18"/>
                <w:szCs w:val="18"/>
              </w:rPr>
              <w:t>；</w:t>
            </w:r>
            <w:r w:rsidRPr="006C639B">
              <w:rPr>
                <w:rFonts w:ascii="宋体" w:hAnsi="宋体"/>
                <w:color w:val="000000" w:themeColor="text1"/>
                <w:sz w:val="18"/>
                <w:szCs w:val="18"/>
              </w:rPr>
              <w:t>免费提供RFID图书标签</w:t>
            </w:r>
            <w:r w:rsidRPr="006C639B">
              <w:rPr>
                <w:rFonts w:ascii="宋体" w:hAnsi="宋体" w:hint="eastAsia"/>
                <w:color w:val="000000" w:themeColor="text1"/>
                <w:sz w:val="18"/>
                <w:szCs w:val="18"/>
              </w:rPr>
              <w:t>、</w:t>
            </w:r>
            <w:r w:rsidRPr="006C639B">
              <w:rPr>
                <w:rFonts w:ascii="宋体" w:hAnsi="宋体"/>
                <w:color w:val="000000" w:themeColor="text1"/>
                <w:sz w:val="18"/>
                <w:szCs w:val="18"/>
              </w:rPr>
              <w:t>数据转换加工</w:t>
            </w:r>
            <w:r w:rsidRPr="006C639B">
              <w:rPr>
                <w:rFonts w:ascii="宋体" w:hAnsi="宋体" w:hint="eastAsia"/>
                <w:color w:val="000000" w:themeColor="text1"/>
                <w:sz w:val="18"/>
                <w:szCs w:val="18"/>
              </w:rPr>
              <w:t>、</w:t>
            </w:r>
            <w:r w:rsidRPr="006C639B">
              <w:rPr>
                <w:rFonts w:ascii="宋体" w:hAnsi="宋体"/>
                <w:color w:val="000000" w:themeColor="text1"/>
                <w:sz w:val="18"/>
                <w:szCs w:val="18"/>
              </w:rPr>
              <w:t>图书全加工服务。</w:t>
            </w:r>
            <w:r w:rsidRPr="006C639B">
              <w:rPr>
                <w:rFonts w:ascii="宋体" w:hAnsi="宋体" w:hint="eastAsia"/>
                <w:color w:val="000000" w:themeColor="text1"/>
                <w:sz w:val="18"/>
                <w:szCs w:val="18"/>
              </w:rPr>
              <w:t>（投标人需</w:t>
            </w:r>
            <w:r w:rsidRPr="006C639B">
              <w:rPr>
                <w:rFonts w:ascii="宋体" w:hAnsi="宋体"/>
                <w:color w:val="000000" w:themeColor="text1"/>
                <w:sz w:val="18"/>
                <w:szCs w:val="18"/>
              </w:rPr>
              <w:t>提供承诺函</w:t>
            </w:r>
            <w:r w:rsidRPr="006C639B">
              <w:rPr>
                <w:rFonts w:ascii="宋体" w:hAnsi="宋体" w:hint="eastAsia"/>
                <w:color w:val="000000" w:themeColor="text1"/>
                <w:sz w:val="18"/>
                <w:szCs w:val="18"/>
              </w:rPr>
              <w:t>，</w:t>
            </w:r>
            <w:r w:rsidRPr="006C639B">
              <w:rPr>
                <w:rFonts w:ascii="宋体" w:hAnsi="宋体"/>
                <w:color w:val="000000" w:themeColor="text1"/>
                <w:sz w:val="18"/>
                <w:szCs w:val="18"/>
              </w:rPr>
              <w:t>格式自拟</w:t>
            </w:r>
            <w:r w:rsidRPr="006C639B">
              <w:rPr>
                <w:rFonts w:ascii="宋体" w:hAnsi="宋体" w:hint="eastAsia"/>
                <w:color w:val="000000" w:themeColor="text1"/>
                <w:sz w:val="18"/>
                <w:szCs w:val="18"/>
              </w:rPr>
              <w:t>。）</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2、投标人应建有功能完善、专业性强的图书电子商务网站（投标时须提供网</w:t>
            </w:r>
            <w:r w:rsidRPr="006C639B">
              <w:rPr>
                <w:rFonts w:ascii="宋体" w:hAnsi="宋体" w:hint="eastAsia"/>
                <w:color w:val="000000" w:themeColor="text1"/>
                <w:sz w:val="18"/>
                <w:szCs w:val="18"/>
              </w:rPr>
              <w:lastRenderedPageBreak/>
              <w:t>址供现场查验）。具有书目查询、报订、汇总统计等网上订购功能。并能免费提供所订图书网上查重服务。</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3、本次采购为2019-2021年度出版的全新、正版图书。重点采购铜陵学院各学科专业性图书及教材教辅图书。其中必须包括采购方重点采购的30家出版社（请按下列顺序单列）：</w:t>
            </w:r>
          </w:p>
          <w:p w:rsidR="00711EB6" w:rsidRPr="006C639B" w:rsidRDefault="00711EB6" w:rsidP="000959FC">
            <w:pPr>
              <w:spacing w:line="320" w:lineRule="exact"/>
              <w:ind w:firstLineChars="200" w:firstLine="360"/>
              <w:rPr>
                <w:rFonts w:ascii="宋体" w:hAnsi="宋体"/>
                <w:color w:val="000000" w:themeColor="text1"/>
                <w:sz w:val="18"/>
                <w:szCs w:val="18"/>
              </w:rPr>
            </w:pP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,1)</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北京大学出版社、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,2)</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清华大学出版社、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,3)</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中国人民大学出版社、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,4)</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上海财经大学出版社、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,5)</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东北财经大学出版社、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,6)</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西南财经大学出版社、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,7)</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浙江大学出版社、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,8)</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中国财政经济出版社、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,9)</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中国经济出版社、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,10)</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中国金融出版社、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,11)</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经济管理出版社、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,12)</w:instrText>
            </w:r>
            <w:r w:rsidRPr="006C639B">
              <w:rPr>
                <w:rFonts w:cs="华文仿宋" w:hint="eastAsia"/>
                <w:bCs/>
                <w:color w:val="000000" w:themeColor="text1"/>
                <w:sz w:val="18"/>
                <w:szCs w:val="18"/>
              </w:rPr>
              <w:fldChar w:fldCharType="end"/>
            </w:r>
            <w:r w:rsidRPr="006C639B">
              <w:rPr>
                <w:rFonts w:cs="华文仿宋" w:hint="eastAsia"/>
                <w:bCs/>
                <w:color w:val="000000" w:themeColor="text1"/>
                <w:sz w:val="18"/>
                <w:szCs w:val="18"/>
              </w:rPr>
              <w:t>中国</w:t>
            </w:r>
            <w:r w:rsidRPr="006C639B">
              <w:rPr>
                <w:rFonts w:ascii="宋体" w:hAnsi="宋体" w:hint="eastAsia"/>
                <w:color w:val="000000" w:themeColor="text1"/>
                <w:sz w:val="18"/>
                <w:szCs w:val="18"/>
              </w:rPr>
              <w:t>社会科学出版社 、</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,13)</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中信出版社、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,14)</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中国法制出版社、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,15)</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科学出版社、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,16)</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电子工业出版社 、</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,17)</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机械工业出版社、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,18)</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化学工业出版社、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,19)</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中国建筑工业出版社、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,20)</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中国建材工业出版社、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,21)</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人民邮电出版社、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,22)</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人民出版社、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,23)</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人民文学出版社、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,24)</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作家出版社、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,25)</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商务印书馆、</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,26)</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上海人民出版社 、</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,27)</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上海三联书店、</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,28)</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生活•读书•新知三联书店、</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,29)</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译林出版社、</w:t>
            </w:r>
            <w:r w:rsidRPr="006C639B">
              <w:rPr>
                <w:rFonts w:cs="华文仿宋" w:hint="eastAsia"/>
                <w:bCs/>
                <w:color w:val="000000" w:themeColor="text1"/>
                <w:sz w:val="18"/>
                <w:szCs w:val="18"/>
              </w:rPr>
              <w:fldChar w:fldCharType="begin"/>
            </w:r>
            <w:r w:rsidRPr="006C639B">
              <w:rPr>
                <w:rFonts w:cs="华文仿宋" w:hint="eastAsia"/>
                <w:bCs/>
                <w:color w:val="000000" w:themeColor="text1"/>
                <w:sz w:val="18"/>
                <w:szCs w:val="18"/>
              </w:rPr>
              <w:instrText xml:space="preserve"> EQ \o\ac(</w:instrText>
            </w:r>
            <w:r w:rsidRPr="006C639B">
              <w:rPr>
                <w:rFonts w:ascii="宋体" w:hAnsi="宋体" w:cs="华文仿宋" w:hint="eastAsia"/>
                <w:bCs/>
                <w:color w:val="000000" w:themeColor="text1"/>
                <w:position w:val="-3"/>
                <w:sz w:val="27"/>
                <w:szCs w:val="18"/>
              </w:rPr>
              <w:instrText>○</w:instrText>
            </w:r>
            <w:r w:rsidRPr="006C639B">
              <w:rPr>
                <w:rFonts w:cs="华文仿宋" w:hint="eastAsia"/>
                <w:bCs/>
                <w:color w:val="000000" w:themeColor="text1"/>
                <w:sz w:val="18"/>
                <w:szCs w:val="18"/>
              </w:rPr>
              <w:instrText>,30)</w:instrText>
            </w:r>
            <w:r w:rsidRPr="006C639B">
              <w:rPr>
                <w:rFonts w:cs="华文仿宋" w:hint="eastAsia"/>
                <w:bCs/>
                <w:color w:val="000000" w:themeColor="text1"/>
                <w:sz w:val="18"/>
                <w:szCs w:val="18"/>
              </w:rPr>
              <w:fldChar w:fldCharType="end"/>
            </w:r>
            <w:r w:rsidRPr="006C639B">
              <w:rPr>
                <w:rFonts w:ascii="宋体" w:hAnsi="宋体" w:hint="eastAsia"/>
                <w:color w:val="000000" w:themeColor="text1"/>
                <w:sz w:val="18"/>
                <w:szCs w:val="18"/>
              </w:rPr>
              <w:t>外语教学与研究出版社。</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w:t>
            </w:r>
            <w:r w:rsidRPr="006C639B">
              <w:rPr>
                <w:rFonts w:ascii="宋体" w:hAnsi="宋体"/>
                <w:color w:val="000000" w:themeColor="text1"/>
                <w:sz w:val="18"/>
                <w:szCs w:val="18"/>
              </w:rPr>
              <w:t>投标人承诺满足采购人在</w:t>
            </w:r>
            <w:r w:rsidRPr="006C639B">
              <w:rPr>
                <w:rFonts w:ascii="宋体" w:hAnsi="宋体" w:hint="eastAsia"/>
                <w:color w:val="000000" w:themeColor="text1"/>
                <w:sz w:val="18"/>
                <w:szCs w:val="18"/>
              </w:rPr>
              <w:t>上述30家重点出版社所选图书到书率不低于92%。（投标人需</w:t>
            </w:r>
            <w:r w:rsidRPr="006C639B">
              <w:rPr>
                <w:rFonts w:ascii="宋体" w:hAnsi="宋体"/>
                <w:color w:val="000000" w:themeColor="text1"/>
                <w:sz w:val="18"/>
                <w:szCs w:val="18"/>
              </w:rPr>
              <w:t>提供承诺函</w:t>
            </w:r>
            <w:r w:rsidRPr="006C639B">
              <w:rPr>
                <w:rFonts w:ascii="宋体" w:hAnsi="宋体" w:hint="eastAsia"/>
                <w:color w:val="000000" w:themeColor="text1"/>
                <w:sz w:val="18"/>
                <w:szCs w:val="18"/>
              </w:rPr>
              <w:t>，</w:t>
            </w:r>
            <w:r w:rsidRPr="006C639B">
              <w:rPr>
                <w:rFonts w:ascii="宋体" w:hAnsi="宋体"/>
                <w:color w:val="000000" w:themeColor="text1"/>
                <w:sz w:val="18"/>
                <w:szCs w:val="18"/>
              </w:rPr>
              <w:t>格式自拟</w:t>
            </w:r>
            <w:r w:rsidRPr="006C639B">
              <w:rPr>
                <w:rFonts w:ascii="宋体" w:hAnsi="宋体" w:hint="eastAsia"/>
                <w:color w:val="000000" w:themeColor="text1"/>
                <w:sz w:val="18"/>
                <w:szCs w:val="18"/>
              </w:rPr>
              <w:t>。）</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4、中标人不得提供盗版书及非法出版物以及用特价书冒充非特价书。若发现有盗版图书或以特价图书充非特价图书，采购方将按中标人所供盗版图书或特价图书原价的十倍对中标人进行处罚，并立即终止采购合同并记入中标人信誉档案，由此造成的损失，一律由中标人承担。同时要做到及时退换有质量问题以及非本馆订购或本馆误订的图书。</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5、中标人及时将图书发送到采购方的指定地点，并根据采购人的要求及时派人处理拆包验收、退货等事宜，其间所产生的全部费用由中标人承担。</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二、图书加工要求</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本次招标所购图书均采用到馆统一加工方式。中标人须提供采购人指定的加工材料，并有专业加工、编目人员到馆加工。以上的加工服务与材料费用均由中标人承担。</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1、每本图书需贴UHF RFID图书标签，标签采用Alien H4芯片，规格：95mx3m 并对应转换数据。</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图书标签技术参数要求:</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(1)符合标准： ISO/IEC 18000-6C，EPC-C0,C1,C2,G2(2)标签内存容量：＞512bits(3)封装材料: 纸; PVC; PET(4)基板材料: PET(5)标签规格: 不小于95mm X 3mm X 0.2mm(6)读取距离：0m～10m（与读写器相关） (7)写入距离：0m～8m（与读写器相关） (8)防冲突性：允许工作区间内多个标签的可靠识读(9)数据存储: 10 年(10)有效使用次数：10万次读取，10万次写入(11)工作频率：860～960MHz (12)环境温度范围：-30℃～70℃</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图书标签产品功能：</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(1) 有一定的抗冲突性，具有较高的安全性，防止存储在其中的信息资料被非法读写； (2) 具有不可改写的唯一序列号（UID）供识别和加密； (3) 标签采用AFI位或EAS作为防盗的安全标志方法,标志位可由用户自由修改； (4) 标签自带单面或双面粘性，粘贴后不易撕毁脱落，保证在质保期内不开胶脱落，采用水性粘胶，对图书及其它介质黏贴表面无损害，所用胶水在规定环境温度范围内的高温下不出现溢流现象； (5) 提供最优化的数据结构存储方案和存取管理程序，优化读取速度，提高处理的效率； (6) 标签采用</w:t>
            </w:r>
            <w:r w:rsidRPr="006C639B">
              <w:rPr>
                <w:rFonts w:ascii="宋体" w:hAnsi="宋体" w:hint="eastAsia"/>
                <w:color w:val="000000" w:themeColor="text1"/>
                <w:sz w:val="18"/>
                <w:szCs w:val="18"/>
              </w:rPr>
              <w:lastRenderedPageBreak/>
              <w:t>Alien H4芯片, 兼容所有UHF读写设备。</w:t>
            </w:r>
          </w:p>
          <w:p w:rsidR="00711EB6" w:rsidRPr="006C639B" w:rsidRDefault="00711EB6" w:rsidP="000959FC">
            <w:pPr>
              <w:rPr>
                <w:rFonts w:ascii="宋体" w:hAnsi="宋体"/>
                <w:color w:val="000000" w:themeColor="text1"/>
                <w:sz w:val="18"/>
                <w:szCs w:val="18"/>
              </w:rPr>
            </w:pPr>
            <w:r w:rsidRPr="006C639B">
              <w:rPr>
                <w:rFonts w:ascii="宋体" w:hAnsi="宋体"/>
                <w:color w:val="000000" w:themeColor="text1"/>
                <w:sz w:val="18"/>
                <w:szCs w:val="18"/>
              </w:rPr>
              <w:t>RFID图书标签</w:t>
            </w:r>
            <w:r w:rsidRPr="006C639B">
              <w:rPr>
                <w:rFonts w:ascii="宋体" w:hAnsi="宋体" w:hint="eastAsia"/>
                <w:color w:val="000000" w:themeColor="text1"/>
                <w:sz w:val="18"/>
                <w:szCs w:val="18"/>
              </w:rPr>
              <w:t>售后服务要求：</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1、★投标人承诺</w:t>
            </w:r>
            <w:r w:rsidRPr="006C639B">
              <w:rPr>
                <w:rFonts w:ascii="宋体" w:hAnsi="宋体"/>
                <w:color w:val="000000" w:themeColor="text1"/>
                <w:sz w:val="18"/>
                <w:szCs w:val="18"/>
              </w:rPr>
              <w:t>RFID图书标签</w:t>
            </w:r>
            <w:r w:rsidRPr="006C639B">
              <w:rPr>
                <w:rFonts w:ascii="宋体" w:hAnsi="宋体" w:hint="eastAsia"/>
                <w:color w:val="000000" w:themeColor="text1"/>
                <w:sz w:val="18"/>
                <w:szCs w:val="18"/>
              </w:rPr>
              <w:t>10年免费质保承诺函，质保期内对因质量问题不能正常使用的</w:t>
            </w:r>
            <w:r w:rsidRPr="006C639B">
              <w:rPr>
                <w:rFonts w:ascii="宋体" w:hAnsi="宋体"/>
                <w:color w:val="000000" w:themeColor="text1"/>
                <w:sz w:val="18"/>
                <w:szCs w:val="18"/>
              </w:rPr>
              <w:t>RFID图书标签</w:t>
            </w:r>
            <w:r w:rsidRPr="006C639B">
              <w:rPr>
                <w:rFonts w:ascii="宋体" w:hAnsi="宋体" w:hint="eastAsia"/>
                <w:color w:val="000000" w:themeColor="text1"/>
                <w:sz w:val="18"/>
                <w:szCs w:val="18"/>
              </w:rPr>
              <w:t>免费更换。（投标人需</w:t>
            </w:r>
            <w:r w:rsidRPr="006C639B">
              <w:rPr>
                <w:rFonts w:ascii="宋体" w:hAnsi="宋体"/>
                <w:color w:val="000000" w:themeColor="text1"/>
                <w:sz w:val="18"/>
                <w:szCs w:val="18"/>
              </w:rPr>
              <w:t>提供承诺函</w:t>
            </w:r>
            <w:r w:rsidRPr="006C639B">
              <w:rPr>
                <w:rFonts w:ascii="宋体" w:hAnsi="宋体" w:hint="eastAsia"/>
                <w:color w:val="000000" w:themeColor="text1"/>
                <w:sz w:val="18"/>
                <w:szCs w:val="18"/>
              </w:rPr>
              <w:t>，</w:t>
            </w:r>
            <w:r w:rsidRPr="006C639B">
              <w:rPr>
                <w:rFonts w:ascii="宋体" w:hAnsi="宋体"/>
                <w:color w:val="000000" w:themeColor="text1"/>
                <w:sz w:val="18"/>
                <w:szCs w:val="18"/>
              </w:rPr>
              <w:t>格式自拟</w:t>
            </w:r>
            <w:r w:rsidRPr="006C639B">
              <w:rPr>
                <w:rFonts w:ascii="宋体" w:hAnsi="宋体" w:hint="eastAsia"/>
                <w:color w:val="000000" w:themeColor="text1"/>
                <w:sz w:val="18"/>
                <w:szCs w:val="18"/>
              </w:rPr>
              <w:t>。）</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2、条形码贴两张，一张贴在书名页的中间空白处，另一张贴在最后一页的右上角。条形码需覆盖膜，膜的长、宽要大于条形码1CM。</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3、书标贴两张，一张在书脊依底部粘贴，另一张在书名页的左上角。书标需覆盖膜，膜的长、宽要大于书标1CM。</w:t>
            </w:r>
          </w:p>
          <w:p w:rsidR="00711EB6" w:rsidRPr="006C639B" w:rsidRDefault="00711EB6" w:rsidP="000959FC">
            <w:pPr>
              <w:rPr>
                <w:rFonts w:ascii="宋体" w:hAnsi="宋体"/>
                <w:color w:val="000000" w:themeColor="text1"/>
                <w:sz w:val="18"/>
                <w:szCs w:val="18"/>
              </w:rPr>
            </w:pPr>
            <w:r w:rsidRPr="006C639B">
              <w:rPr>
                <w:rFonts w:ascii="宋体" w:hAnsi="宋体" w:hint="eastAsia"/>
                <w:color w:val="000000" w:themeColor="text1"/>
                <w:sz w:val="18"/>
                <w:szCs w:val="18"/>
              </w:rPr>
              <w:t>4、馆藏章使用蓝色，盖两个。一个在书名页的底部，另盖一个右侧书口的骑缝章。</w:t>
            </w:r>
          </w:p>
          <w:p w:rsidR="00711EB6" w:rsidRPr="006C639B" w:rsidRDefault="00711EB6" w:rsidP="000959FC">
            <w:pPr>
              <w:spacing w:line="360" w:lineRule="auto"/>
              <w:rPr>
                <w:rFonts w:ascii="宋体" w:hAnsi="宋体"/>
                <w:color w:val="000000" w:themeColor="text1"/>
                <w:sz w:val="18"/>
                <w:szCs w:val="18"/>
              </w:rPr>
            </w:pPr>
            <w:r w:rsidRPr="006C639B">
              <w:rPr>
                <w:rFonts w:ascii="宋体" w:hAnsi="宋体" w:hint="eastAsia"/>
                <w:color w:val="000000" w:themeColor="text1"/>
                <w:sz w:val="18"/>
                <w:szCs w:val="18"/>
              </w:rPr>
              <w:t>5、随书光盘须贴与图书相同的条形码并采用专用的光盘袋封装</w:t>
            </w:r>
          </w:p>
        </w:tc>
      </w:tr>
    </w:tbl>
    <w:p w:rsidR="00711EB6" w:rsidRDefault="00711EB6" w:rsidP="00711EB6">
      <w:pPr>
        <w:ind w:firstLineChars="200" w:firstLine="420"/>
        <w:rPr>
          <w:rFonts w:ascii="宋体" w:hAnsi="宋体"/>
          <w:color w:val="000000" w:themeColor="text1"/>
        </w:rPr>
      </w:pPr>
    </w:p>
    <w:p w:rsidR="00711EB6" w:rsidRPr="00F12818" w:rsidRDefault="00711EB6" w:rsidP="00711EB6">
      <w:pPr>
        <w:ind w:firstLineChars="200" w:firstLine="422"/>
        <w:rPr>
          <w:rFonts w:ascii="宋体" w:hAnsi="宋体"/>
          <w:b/>
          <w:color w:val="000000" w:themeColor="text1"/>
        </w:rPr>
      </w:pPr>
      <w:r w:rsidRPr="00F12818">
        <w:rPr>
          <w:rFonts w:ascii="宋体" w:hAnsi="宋体" w:hint="eastAsia"/>
          <w:b/>
          <w:color w:val="000000" w:themeColor="text1"/>
        </w:rPr>
        <w:t>三）、售后服务要求</w:t>
      </w:r>
    </w:p>
    <w:p w:rsidR="00711EB6" w:rsidRPr="006C639B" w:rsidRDefault="00711EB6" w:rsidP="00711EB6">
      <w:pPr>
        <w:ind w:firstLineChars="200" w:firstLine="420"/>
        <w:rPr>
          <w:rFonts w:ascii="宋体" w:hAnsi="宋体"/>
          <w:color w:val="000000" w:themeColor="text1"/>
        </w:rPr>
      </w:pPr>
      <w:r w:rsidRPr="006C639B">
        <w:rPr>
          <w:rFonts w:ascii="宋体" w:hAnsi="宋体" w:hint="eastAsia"/>
          <w:color w:val="000000" w:themeColor="text1"/>
        </w:rPr>
        <w:t>1成交供应商应及时退换有质量问题以及非本馆订购或本馆误订的图书。及时将图书发送到采购方的指定地点，并根据采购人的要求派人处理拆包验收、退货等事宜，其间所产生的全部费用由中标人承担。</w:t>
      </w:r>
    </w:p>
    <w:p w:rsidR="00711EB6" w:rsidRPr="006C639B" w:rsidRDefault="00711EB6" w:rsidP="00711EB6">
      <w:pPr>
        <w:ind w:firstLineChars="200" w:firstLine="420"/>
        <w:rPr>
          <w:rFonts w:ascii="宋体" w:hAnsi="宋体"/>
          <w:color w:val="000000" w:themeColor="text1"/>
        </w:rPr>
      </w:pPr>
      <w:r w:rsidRPr="006C639B">
        <w:rPr>
          <w:rFonts w:ascii="宋体" w:hAnsi="宋体" w:hint="eastAsia"/>
          <w:color w:val="000000" w:themeColor="text1"/>
        </w:rPr>
        <w:t>2本项目纸质图书免费质保期为采购人预订和现购的全部图书验收合格之日起三年。</w:t>
      </w:r>
    </w:p>
    <w:p w:rsidR="00711EB6" w:rsidRPr="006C639B" w:rsidRDefault="00711EB6" w:rsidP="00711EB6">
      <w:pPr>
        <w:ind w:firstLineChars="200" w:firstLine="420"/>
        <w:rPr>
          <w:rFonts w:ascii="宋体" w:hAnsi="宋体"/>
          <w:color w:val="000000" w:themeColor="text1"/>
        </w:rPr>
      </w:pPr>
    </w:p>
    <w:p w:rsidR="00711EB6" w:rsidRPr="00F12818" w:rsidRDefault="00711EB6" w:rsidP="00711EB6">
      <w:pPr>
        <w:ind w:firstLineChars="200" w:firstLine="420"/>
        <w:rPr>
          <w:rFonts w:ascii="宋体" w:hAnsi="宋体"/>
          <w:b/>
          <w:color w:val="000000" w:themeColor="text1"/>
        </w:rPr>
      </w:pPr>
      <w:r w:rsidRPr="00F12818">
        <w:rPr>
          <w:rFonts w:ascii="宋体" w:eastAsia="PMingLiU" w:hAnsi="宋体"/>
          <w:b/>
          <w:color w:val="000000" w:themeColor="text1"/>
        </w:rPr>
        <w:t>四</w:t>
      </w:r>
      <w:r w:rsidRPr="00F12818">
        <w:rPr>
          <w:rFonts w:asciiTheme="minorEastAsia" w:hAnsiTheme="minorEastAsia" w:hint="eastAsia"/>
          <w:b/>
          <w:color w:val="000000" w:themeColor="text1"/>
        </w:rPr>
        <w:t>）</w:t>
      </w:r>
      <w:r w:rsidRPr="00F12818">
        <w:rPr>
          <w:rFonts w:ascii="宋体" w:hAnsi="宋体" w:hint="eastAsia"/>
          <w:b/>
          <w:color w:val="000000" w:themeColor="text1"/>
        </w:rPr>
        <w:t>、采购人选取纸质图书采购方式：</w:t>
      </w:r>
      <w:r w:rsidRPr="00F12818">
        <w:rPr>
          <w:rFonts w:ascii="宋体" w:hAnsi="宋体"/>
          <w:b/>
          <w:color w:val="000000" w:themeColor="text1"/>
        </w:rPr>
        <w:t xml:space="preserve"> </w:t>
      </w:r>
    </w:p>
    <w:p w:rsidR="00711EB6" w:rsidRPr="006C639B" w:rsidRDefault="00711EB6" w:rsidP="00711EB6">
      <w:pPr>
        <w:pStyle w:val="a6"/>
        <w:adjustRightInd/>
        <w:ind w:firstLineChars="250" w:firstLine="525"/>
        <w:jc w:val="both"/>
        <w:rPr>
          <w:rFonts w:cs="Times New Roman"/>
          <w:color w:val="000000" w:themeColor="text1"/>
          <w:kern w:val="2"/>
          <w:sz w:val="21"/>
        </w:rPr>
      </w:pPr>
      <w:r w:rsidRPr="006C639B">
        <w:rPr>
          <w:rFonts w:cs="Times New Roman" w:hint="eastAsia"/>
          <w:color w:val="000000" w:themeColor="text1"/>
          <w:kern w:val="2"/>
          <w:sz w:val="21"/>
        </w:rPr>
        <w:t xml:space="preserve">本项目采用现场采购和书目报订方式采购，不接受成交供应商推荐图书。现场采购地点以全国性的大型图书订货会以及地方图书行业组织的订货会为主要形式，同时结合出版社购书和高质量的其它现场采购活动。书目报订主要由采购方依据重点采购的出版社的最新出版信息所组织的符合本科院校学科建设与需求的订购书目。  </w:t>
      </w:r>
    </w:p>
    <w:p w:rsidR="00711EB6" w:rsidRPr="00F12818" w:rsidRDefault="00711EB6" w:rsidP="00711EB6">
      <w:pPr>
        <w:pStyle w:val="a6"/>
        <w:adjustRightInd/>
        <w:jc w:val="both"/>
        <w:rPr>
          <w:rFonts w:cs="华文仿宋"/>
          <w:bCs/>
          <w:sz w:val="28"/>
          <w:szCs w:val="28"/>
        </w:rPr>
      </w:pPr>
    </w:p>
    <w:p w:rsidR="00A8174D" w:rsidRPr="00711EB6" w:rsidRDefault="00A8174D"/>
    <w:sectPr w:rsidR="00A8174D" w:rsidRPr="00711EB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174D" w:rsidRDefault="00A8174D" w:rsidP="00711EB6">
      <w:r>
        <w:separator/>
      </w:r>
    </w:p>
  </w:endnote>
  <w:endnote w:type="continuationSeparator" w:id="1">
    <w:p w:rsidR="00A8174D" w:rsidRDefault="00A8174D" w:rsidP="00711EB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174D" w:rsidRDefault="00A8174D" w:rsidP="00711EB6">
      <w:r>
        <w:separator/>
      </w:r>
    </w:p>
  </w:footnote>
  <w:footnote w:type="continuationSeparator" w:id="1">
    <w:p w:rsidR="00A8174D" w:rsidRDefault="00A8174D" w:rsidP="00711E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11EB6"/>
    <w:rsid w:val="00711EB6"/>
    <w:rsid w:val="00A817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EB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11EB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11EB6"/>
    <w:rPr>
      <w:sz w:val="18"/>
      <w:szCs w:val="18"/>
    </w:rPr>
  </w:style>
  <w:style w:type="paragraph" w:styleId="a4">
    <w:name w:val="footer"/>
    <w:basedOn w:val="a"/>
    <w:link w:val="Char0"/>
    <w:uiPriority w:val="99"/>
    <w:semiHidden/>
    <w:unhideWhenUsed/>
    <w:rsid w:val="00711EB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11EB6"/>
    <w:rPr>
      <w:sz w:val="18"/>
      <w:szCs w:val="18"/>
    </w:rPr>
  </w:style>
  <w:style w:type="character" w:customStyle="1" w:styleId="Char1">
    <w:name w:val="列出段落 Char"/>
    <w:link w:val="a5"/>
    <w:rsid w:val="00711EB6"/>
    <w:rPr>
      <w:rFonts w:ascii="Calibri" w:eastAsia="宋体" w:hAnsi="Calibri"/>
    </w:rPr>
  </w:style>
  <w:style w:type="paragraph" w:customStyle="1" w:styleId="a6">
    <w:name w:val="样式"/>
    <w:rsid w:val="00711EB6"/>
    <w:pPr>
      <w:widowControl w:val="0"/>
      <w:autoSpaceDE w:val="0"/>
      <w:autoSpaceDN w:val="0"/>
      <w:adjustRightInd w:val="0"/>
    </w:pPr>
    <w:rPr>
      <w:rFonts w:ascii="宋体" w:eastAsia="宋体" w:hAnsi="宋体" w:cs="宋体"/>
      <w:kern w:val="0"/>
      <w:sz w:val="24"/>
      <w:szCs w:val="24"/>
    </w:rPr>
  </w:style>
  <w:style w:type="paragraph" w:styleId="a5">
    <w:name w:val="List Paragraph"/>
    <w:basedOn w:val="a"/>
    <w:link w:val="Char1"/>
    <w:qFormat/>
    <w:rsid w:val="00711EB6"/>
    <w:pPr>
      <w:ind w:firstLineChars="200" w:firstLine="420"/>
    </w:pPr>
    <w:rPr>
      <w:rFonts w:ascii="Calibri" w:hAnsi="Calibri" w:cstheme="minorBid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2021-04-29T02:14:00Z</dcterms:created>
  <dcterms:modified xsi:type="dcterms:W3CDTF">2021-04-29T02:14:00Z</dcterms:modified>
</cp:coreProperties>
</file>