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保证金退还异常情况申请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兹有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单位因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原因，导致于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日汇入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项目投标保证金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</w:t>
      </w:r>
    </w:p>
    <w:p>
      <w:pPr>
        <w:ind w:firstLine="280" w:firstLineChars="100"/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（万）无法从系统正常退回，需手工退回至新变更账户。详细变更如下：</w:t>
      </w:r>
    </w:p>
    <w:p>
      <w:pPr>
        <w:jc w:val="left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原账户：    户名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开户银行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银行账号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现账户：    户名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开户银行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</w:t>
      </w:r>
    </w:p>
    <w:p>
      <w:pPr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银行账号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因此给贵单位带来不便，敬请谅解！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特此申请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！ </w:t>
      </w: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附件：</w:t>
      </w: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1、汇款凭证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法人授权委托书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经办人、法人身份证复印件、企业营业执照等复印件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账户变更出具相关银行证明文件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单位名称变更出具工商局、银行等相关变更文件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所有文件加盖公章</w:t>
      </w:r>
    </w:p>
    <w:p>
      <w:pPr>
        <w:jc w:val="center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单位名称（公章）</w:t>
      </w:r>
    </w:p>
    <w:p>
      <w:pPr>
        <w:jc w:val="center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      法人章</w:t>
      </w:r>
    </w:p>
    <w:p>
      <w:pPr>
        <w:jc w:val="center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B3732"/>
    <w:multiLevelType w:val="singleLevel"/>
    <w:tmpl w:val="D44B373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D53E8"/>
    <w:rsid w:val="0CED53E8"/>
    <w:rsid w:val="1D954024"/>
    <w:rsid w:val="2899239E"/>
    <w:rsid w:val="2E32448D"/>
    <w:rsid w:val="3F0C5943"/>
    <w:rsid w:val="49B44396"/>
    <w:rsid w:val="5A2F201A"/>
    <w:rsid w:val="5E460C6C"/>
    <w:rsid w:val="5F7D7BB0"/>
    <w:rsid w:val="6DCB234D"/>
    <w:rsid w:val="726E7247"/>
    <w:rsid w:val="74B0630E"/>
    <w:rsid w:val="780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2019-07-31T02:49:00Z</dcterms:created>
  <dc:creator>陌望归途</dc:creator>
  <cp:lastModifiedBy>陌望归途</cp:lastModifiedBy>
  <dcterms:modified xsi:type="dcterms:W3CDTF">2019-08-07T02:12:49Z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